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89" w:rsidRDefault="007D7E89" w:rsidP="007D7E8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81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89" w:rsidRPr="003B5C89" w:rsidRDefault="007D7E89" w:rsidP="007D7E89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89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СЕЛЬСКОГО ПОСЕЛЕНИЯ</w:t>
      </w:r>
    </w:p>
    <w:p w:rsidR="007D7E89" w:rsidRPr="003B5C89" w:rsidRDefault="007D7E89" w:rsidP="007D7E89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89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7D7E89" w:rsidRPr="003B5C89" w:rsidRDefault="007D7E89" w:rsidP="007D7E89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89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D7E89" w:rsidRPr="003B5C89" w:rsidRDefault="007D7E89" w:rsidP="007D7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E89" w:rsidRPr="003B5C89" w:rsidRDefault="007D7E89" w:rsidP="007D7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E89" w:rsidRPr="003B5C89" w:rsidRDefault="007D7E89" w:rsidP="007D7E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8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D7E89" w:rsidRPr="003B5C89" w:rsidRDefault="007D7E89" w:rsidP="007D7E8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E89" w:rsidRPr="007D7E89" w:rsidRDefault="007D7E89" w:rsidP="007D7E89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227B0">
        <w:rPr>
          <w:rFonts w:ascii="Times New Roman" w:hAnsi="Times New Roman" w:cs="Times New Roman"/>
        </w:rPr>
        <w:t xml:space="preserve">  </w:t>
      </w:r>
    </w:p>
    <w:p w:rsidR="007D7E89" w:rsidRDefault="007D7E89" w:rsidP="007D7E8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7D7E89" w:rsidRPr="007D7E89" w:rsidRDefault="00440CAF" w:rsidP="007D7E8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t>09.07</w:t>
      </w:r>
      <w:r w:rsidR="006A16C1">
        <w:rPr>
          <w:rFonts w:ascii="Times New Roman" w:hAnsi="Times New Roman" w:cs="Times New Roman"/>
        </w:rPr>
        <w:t>.</w:t>
      </w:r>
      <w:r w:rsidR="007D7E89">
        <w:rPr>
          <w:rFonts w:ascii="Times New Roman" w:hAnsi="Times New Roman" w:cs="Times New Roman"/>
        </w:rPr>
        <w:t>2018 г.                                                 с. Григорьевка</w:t>
      </w:r>
      <w:r w:rsidR="007D7E89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49</w:t>
      </w:r>
    </w:p>
    <w:p w:rsidR="007D7E89" w:rsidRDefault="007D7E89" w:rsidP="007D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6CD" w:rsidRPr="007D7E89" w:rsidRDefault="00F456CD" w:rsidP="007D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организации</w:t>
      </w:r>
    </w:p>
    <w:p w:rsidR="00F456CD" w:rsidRPr="007D7E89" w:rsidRDefault="00F456CD" w:rsidP="007D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b/>
          <w:sz w:val="24"/>
          <w:szCs w:val="24"/>
        </w:rPr>
        <w:t>сбора отработанных ртутьсодержащих</w:t>
      </w:r>
    </w:p>
    <w:p w:rsidR="00F456CD" w:rsidRPr="007D7E89" w:rsidRDefault="00F456CD" w:rsidP="007D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b/>
          <w:sz w:val="24"/>
          <w:szCs w:val="24"/>
        </w:rPr>
        <w:t>ламп на территории  </w:t>
      </w:r>
      <w:r w:rsidR="007D7E89" w:rsidRPr="007D7E89">
        <w:rPr>
          <w:rFonts w:ascii="Times New Roman" w:eastAsia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F456CD" w:rsidRPr="00F456CD" w:rsidRDefault="00F456CD" w:rsidP="007D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7D7E89" w:rsidRDefault="007D7E89" w:rsidP="007D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456CD" w:rsidRPr="007D7E89">
        <w:rPr>
          <w:rFonts w:ascii="Times New Roman" w:eastAsia="Times New Roman" w:hAnsi="Times New Roman" w:cs="Times New Roman"/>
          <w:sz w:val="24"/>
          <w:szCs w:val="24"/>
        </w:rPr>
        <w:t>Во исполнение пункта 18 части 1 статьи 14 Федерального закона от 06 октября 2003 года  № 131-ФЗ «Об общих принципах организации местного самоуправления в Российской Федерации»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r w:rsidRPr="007D7E89">
        <w:rPr>
          <w:rFonts w:ascii="Times New Roman" w:eastAsia="Times New Roman" w:hAnsi="Times New Roman" w:cs="Times New Roman"/>
          <w:sz w:val="24"/>
          <w:szCs w:val="24"/>
        </w:rPr>
        <w:t xml:space="preserve"> среде»</w:t>
      </w:r>
      <w:r w:rsidR="00F456CD" w:rsidRPr="007D7E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1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DDD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Представления об устранении нарушений законодательства об отходах производства и потребления от 20.06.2018г №7-4-2018/122 Владивостокской межрайонной природоохранной прокуратуры,</w:t>
      </w:r>
      <w:r w:rsidR="00F456CD" w:rsidRPr="007D7E89">
        <w:rPr>
          <w:rFonts w:ascii="Times New Roman" w:eastAsia="Times New Roman" w:hAnsi="Times New Roman" w:cs="Times New Roman"/>
          <w:sz w:val="24"/>
          <w:szCs w:val="24"/>
        </w:rPr>
        <w:t xml:space="preserve"> адми</w:t>
      </w:r>
      <w:r w:rsidRPr="007D7E89">
        <w:rPr>
          <w:rFonts w:ascii="Times New Roman" w:eastAsia="Times New Roman" w:hAnsi="Times New Roman" w:cs="Times New Roman"/>
          <w:sz w:val="24"/>
          <w:szCs w:val="24"/>
        </w:rPr>
        <w:t>нистрация Григорьевского сельского поселения</w:t>
      </w:r>
    </w:p>
    <w:p w:rsidR="00F456CD" w:rsidRPr="007D7E89" w:rsidRDefault="00F456CD" w:rsidP="007D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456CD" w:rsidRPr="007D7E89" w:rsidRDefault="00F456CD" w:rsidP="007D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sz w:val="24"/>
          <w:szCs w:val="24"/>
        </w:rPr>
        <w:t>1. Утвердить Порядок организации сбора   отработанных ртутьсодерж</w:t>
      </w:r>
      <w:r w:rsidR="007D7E89" w:rsidRPr="007D7E89">
        <w:rPr>
          <w:rFonts w:ascii="Times New Roman" w:eastAsia="Times New Roman" w:hAnsi="Times New Roman" w:cs="Times New Roman"/>
          <w:sz w:val="24"/>
          <w:szCs w:val="24"/>
        </w:rPr>
        <w:t>ащих ламп на территории Григорьевского сельского поселения</w:t>
      </w:r>
      <w:r w:rsidRPr="007D7E89">
        <w:rPr>
          <w:rFonts w:ascii="Times New Roman" w:eastAsia="Times New Roman" w:hAnsi="Times New Roman" w:cs="Times New Roman"/>
          <w:sz w:val="24"/>
          <w:szCs w:val="24"/>
        </w:rPr>
        <w:t>, согласно приложению № 1.</w:t>
      </w:r>
    </w:p>
    <w:p w:rsidR="00F456CD" w:rsidRPr="007D7E89" w:rsidRDefault="00F456CD" w:rsidP="007D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sz w:val="24"/>
          <w:szCs w:val="24"/>
        </w:rPr>
        <w:t>2. Утвердить Типовую инструкцию по организации накопления отработанных ртутьсодержащих отходов (далее – Типовая инструкция), согласно приложению № 2.</w:t>
      </w:r>
    </w:p>
    <w:p w:rsidR="00F456CD" w:rsidRPr="007D7E89" w:rsidRDefault="007D7E89" w:rsidP="007D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56CD" w:rsidRPr="007D7E89">
        <w:rPr>
          <w:rFonts w:ascii="Times New Roman" w:eastAsia="Times New Roman" w:hAnsi="Times New Roman" w:cs="Times New Roman"/>
          <w:sz w:val="24"/>
          <w:szCs w:val="24"/>
        </w:rPr>
        <w:t>.Рекомендовать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Типовой инструкцией, утвержденными настоящим постановлением.</w:t>
      </w:r>
    </w:p>
    <w:p w:rsidR="007D7E89" w:rsidRPr="007D7E89" w:rsidRDefault="007D7E89" w:rsidP="007D7E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 xml:space="preserve">4.Обнародовать настоящее постановление в местах, установленных Уставом Григорьевского сельского поселения. </w:t>
      </w:r>
    </w:p>
    <w:p w:rsidR="007D7E89" w:rsidRPr="007D7E89" w:rsidRDefault="007D7E89" w:rsidP="007D7E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>5. Настоящее  постановление  вступает в силу со дня его официального обнародования.</w:t>
      </w:r>
    </w:p>
    <w:p w:rsidR="007D7E89" w:rsidRPr="007D7E89" w:rsidRDefault="007D7E89" w:rsidP="007D7E89">
      <w:pPr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оставляю за собой.</w:t>
      </w:r>
      <w:r w:rsidRPr="007D7E89">
        <w:rPr>
          <w:rFonts w:ascii="Times New Roman" w:hAnsi="Times New Roman" w:cs="Times New Roman"/>
          <w:sz w:val="24"/>
          <w:szCs w:val="24"/>
        </w:rPr>
        <w:tab/>
      </w:r>
    </w:p>
    <w:p w:rsidR="007D7E89" w:rsidRDefault="007D7E89" w:rsidP="007D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E89" w:rsidRDefault="007D7E89" w:rsidP="007D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E89" w:rsidRPr="007D7E89" w:rsidRDefault="007D7E89" w:rsidP="007D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>Глава Гри</w:t>
      </w:r>
      <w:r>
        <w:rPr>
          <w:rFonts w:ascii="Times New Roman" w:hAnsi="Times New Roman" w:cs="Times New Roman"/>
          <w:sz w:val="24"/>
          <w:szCs w:val="24"/>
        </w:rPr>
        <w:t>горьевского сельского поселения-</w:t>
      </w:r>
      <w:r w:rsidRPr="007D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6CD" w:rsidRPr="009227B0" w:rsidRDefault="007D7E89" w:rsidP="0092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89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А.С. </w:t>
      </w:r>
      <w:r w:rsidR="009227B0">
        <w:rPr>
          <w:rFonts w:ascii="Times New Roman" w:hAnsi="Times New Roman" w:cs="Times New Roman"/>
          <w:sz w:val="24"/>
          <w:szCs w:val="24"/>
        </w:rPr>
        <w:t>Дрёмин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456CD" w:rsidRPr="00F456CD" w:rsidRDefault="00F456CD" w:rsidP="00922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456CD" w:rsidRPr="00F456CD" w:rsidRDefault="00F456CD" w:rsidP="00922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456CD" w:rsidRPr="00F456CD" w:rsidRDefault="003B5C89" w:rsidP="00922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</w:t>
      </w:r>
    </w:p>
    <w:p w:rsidR="00F456CD" w:rsidRPr="00F456CD" w:rsidRDefault="00440CAF" w:rsidP="00922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C958F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.07</w:t>
      </w:r>
      <w:r w:rsidR="009227B0">
        <w:rPr>
          <w:rFonts w:ascii="Times New Roman" w:eastAsia="Times New Roman" w:hAnsi="Times New Roman" w:cs="Times New Roman"/>
          <w:sz w:val="24"/>
          <w:szCs w:val="24"/>
        </w:rPr>
        <w:t xml:space="preserve">.2018 г. №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F456CD" w:rsidRPr="00F456CD" w:rsidRDefault="00F456CD" w:rsidP="0092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9227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организации сбора отработанных </w:t>
      </w:r>
    </w:p>
    <w:p w:rsidR="00F456CD" w:rsidRDefault="00F456CD" w:rsidP="009227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ртутьсодержащих ламп</w:t>
      </w:r>
    </w:p>
    <w:p w:rsidR="003B5C89" w:rsidRPr="00F456CD" w:rsidRDefault="003B5C89" w:rsidP="009227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6CD" w:rsidRPr="003B5C89" w:rsidRDefault="00F456CD" w:rsidP="003B5C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Общее положение</w:t>
      </w:r>
    </w:p>
    <w:p w:rsidR="00F456CD" w:rsidRPr="00F456CD" w:rsidRDefault="009227B0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F456CD" w:rsidRPr="00F456CD">
        <w:rPr>
          <w:rFonts w:ascii="Times New Roman" w:eastAsia="Times New Roman" w:hAnsi="Times New Roman" w:cs="Times New Roman"/>
          <w:sz w:val="24"/>
          <w:szCs w:val="24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F456CD" w:rsidRPr="00F456CD" w:rsidRDefault="009227B0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F456CD" w:rsidRPr="00F456CD">
        <w:rPr>
          <w:rFonts w:ascii="Times New Roman" w:eastAsia="Times New Roman" w:hAnsi="Times New Roman" w:cs="Times New Roman"/>
          <w:sz w:val="24"/>
          <w:szCs w:val="24"/>
        </w:rPr>
        <w:t xml:space="preserve"> Порядок разработан в соответствии с Федеральным законом от 24 июня 1998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456CD" w:rsidRPr="00F456CD">
        <w:rPr>
          <w:rFonts w:ascii="Times New Roman" w:eastAsia="Times New Roman" w:hAnsi="Times New Roman" w:cs="Times New Roman"/>
          <w:sz w:val="24"/>
          <w:szCs w:val="24"/>
        </w:rPr>
        <w:t>№ 89-ФЗ «Об отходах производства и потребления», Постановлением Правительства РФ от 03.09.2010 г. № 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F456CD" w:rsidRPr="00F456CD" w:rsidRDefault="009227B0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F456CD" w:rsidRPr="00F456CD">
        <w:rPr>
          <w:rFonts w:ascii="Times New Roman" w:eastAsia="Times New Roman" w:hAnsi="Times New Roman" w:cs="Times New Roman"/>
          <w:sz w:val="24"/>
          <w:szCs w:val="24"/>
        </w:rPr>
        <w:t xml:space="preserve"> 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тельность на территории Григорьевского сельского поселения</w:t>
      </w:r>
      <w:r w:rsidR="00F456CD" w:rsidRPr="00F456CD">
        <w:rPr>
          <w:rFonts w:ascii="Times New Roman" w:eastAsia="Times New Roman" w:hAnsi="Times New Roman" w:cs="Times New Roman"/>
          <w:sz w:val="24"/>
          <w:szCs w:val="24"/>
        </w:rPr>
        <w:t>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физических лиц, пр</w:t>
      </w:r>
      <w:r>
        <w:rPr>
          <w:rFonts w:ascii="Times New Roman" w:eastAsia="Times New Roman" w:hAnsi="Times New Roman" w:cs="Times New Roman"/>
          <w:sz w:val="24"/>
          <w:szCs w:val="24"/>
        </w:rPr>
        <w:t>оживающих на территории Григорьевского сельского поселения</w:t>
      </w:r>
      <w:r w:rsidR="00F456CD" w:rsidRPr="00F456CD">
        <w:rPr>
          <w:rFonts w:ascii="Times New Roman" w:eastAsia="Times New Roman" w:hAnsi="Times New Roman" w:cs="Times New Roman"/>
          <w:sz w:val="24"/>
          <w:szCs w:val="24"/>
        </w:rPr>
        <w:t xml:space="preserve"> (далее – потребители).</w:t>
      </w:r>
    </w:p>
    <w:p w:rsidR="00F456CD" w:rsidRPr="009227B0" w:rsidRDefault="00F456CD" w:rsidP="009227B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7B0">
        <w:rPr>
          <w:rFonts w:ascii="Times New Roman" w:eastAsia="Times New Roman" w:hAnsi="Times New Roman" w:cs="Times New Roman"/>
          <w:b/>
          <w:sz w:val="24"/>
          <w:szCs w:val="24"/>
        </w:rPr>
        <w:t>Организация сбора и накопления отработанных</w:t>
      </w:r>
    </w:p>
    <w:p w:rsidR="00F456CD" w:rsidRPr="009227B0" w:rsidRDefault="00F456CD" w:rsidP="0092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7B0">
        <w:rPr>
          <w:rFonts w:ascii="Times New Roman" w:eastAsia="Times New Roman" w:hAnsi="Times New Roman" w:cs="Times New Roman"/>
          <w:b/>
          <w:sz w:val="24"/>
          <w:szCs w:val="24"/>
        </w:rPr>
        <w:t>ртутьсодержащих ламп</w:t>
      </w:r>
    </w:p>
    <w:p w:rsidR="00F456CD" w:rsidRPr="00F456CD" w:rsidRDefault="00F456CD" w:rsidP="0092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2.1.Сбору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2.2.Юридические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2.3. На тер</w:t>
      </w:r>
      <w:r w:rsidR="009227B0">
        <w:rPr>
          <w:rFonts w:ascii="Times New Roman" w:eastAsia="Times New Roman" w:hAnsi="Times New Roman" w:cs="Times New Roman"/>
          <w:sz w:val="24"/>
          <w:szCs w:val="24"/>
        </w:rPr>
        <w:t>ритории Григорьевского сельского поселения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  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294631" w:rsidRPr="007722A3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2.5. Накопление – временное складирование отработанных ртутьсодержащих ламп и сбор у потребителей ртутьсодержащих ламп (кроме потребителей ртутьсодержащих ламп, 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lastRenderedPageBreak/>
        <w:t>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 w:rsidR="00C958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  осуществляет админ</w:t>
      </w:r>
      <w:r w:rsidR="009227B0">
        <w:rPr>
          <w:rFonts w:ascii="Times New Roman" w:eastAsia="Times New Roman" w:hAnsi="Times New Roman" w:cs="Times New Roman"/>
          <w:sz w:val="24"/>
          <w:szCs w:val="24"/>
        </w:rPr>
        <w:t xml:space="preserve">истрация Григорьевского сельского поселения 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специальной тары, на срок не более чем шесть месяцев, в приспособленном помещении на </w:t>
      </w:r>
      <w:r w:rsidR="00DF3DDD" w:rsidRPr="00C958FD">
        <w:rPr>
          <w:rFonts w:ascii="Times New Roman" w:eastAsia="Times New Roman" w:hAnsi="Times New Roman" w:cs="Times New Roman"/>
          <w:sz w:val="24"/>
          <w:szCs w:val="24"/>
        </w:rPr>
        <w:t>по адресу: с.Григорьевка</w:t>
      </w:r>
      <w:r w:rsidRPr="00C958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46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A18D8">
        <w:rPr>
          <w:rFonts w:ascii="Times New Roman" w:eastAsia="Times New Roman" w:hAnsi="Times New Roman" w:cs="Times New Roman"/>
          <w:sz w:val="24"/>
          <w:szCs w:val="24"/>
        </w:rPr>
        <w:t>ул. Калинина, зд.17</w:t>
      </w:r>
      <w:r w:rsidRPr="00C958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8FD">
        <w:rPr>
          <w:rFonts w:ascii="Times New Roman" w:eastAsia="Times New Roman" w:hAnsi="Times New Roman" w:cs="Times New Roman"/>
          <w:sz w:val="24"/>
          <w:szCs w:val="24"/>
        </w:rPr>
        <w:t>обустроенном в соответствии с требованиями законодательства в области охраны окружающей</w:t>
      </w:r>
      <w:r w:rsidRPr="009227B0">
        <w:rPr>
          <w:rFonts w:ascii="Times New Roman" w:eastAsia="Times New Roman" w:hAnsi="Times New Roman" w:cs="Times New Roman"/>
          <w:sz w:val="24"/>
          <w:szCs w:val="24"/>
        </w:rPr>
        <w:t xml:space="preserve"> среды и законодательства в области обеспечения санитарно-эпидемиологического благополучия населения, в целях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 их дальнейшего использования, обезвреживания, размещения, транспортирования специализированными организациями, имеющими лицензию</w:t>
      </w:r>
      <w:r w:rsidR="0077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2.6.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  предусмотренными </w:t>
      </w:r>
      <w:hyperlink r:id="rId8" w:anchor="block_1000" w:history="1">
        <w:r w:rsidRPr="003B5C89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общего имущества в многоквартирном доме,  утвержденными  </w:t>
      </w:r>
      <w:hyperlink r:id="rId9" w:history="1">
        <w:r w:rsidRPr="003B5C89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 августа 2006 г. N 491.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2.7.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2.8.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2.9.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2.10. Не допускается совместное хранение поврежденных и неповрежденных ртутьсодержащих ламп.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2.11. В случае разлива ртути, боя большого количества люминесцентных ламп и других ртутьсодержащих приборов,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2.12.Не допускается самостоятельное обезвреживание, использование, транспортирование и размещение  отработанных ртутьсодержащих ламп потребителями.</w:t>
      </w:r>
    </w:p>
    <w:p w:rsidR="003B5C89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2.13. Сбор и утилизацию отработанных ртутьсодерж</w:t>
      </w:r>
      <w:r w:rsidR="007722A3">
        <w:rPr>
          <w:rFonts w:ascii="Times New Roman" w:eastAsia="Times New Roman" w:hAnsi="Times New Roman" w:cs="Times New Roman"/>
          <w:sz w:val="24"/>
          <w:szCs w:val="24"/>
        </w:rPr>
        <w:t>ащих ламп на территории Григорьевского сельского поселения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t>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</w:t>
      </w:r>
      <w:r w:rsidR="0077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9D0" w:rsidRDefault="009D19D0" w:rsidP="003B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6CD" w:rsidRPr="003B5C89" w:rsidRDefault="00F456CD" w:rsidP="003B5C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2A3">
        <w:rPr>
          <w:rFonts w:ascii="Times New Roman" w:eastAsia="Times New Roman" w:hAnsi="Times New Roman" w:cs="Times New Roman"/>
          <w:b/>
          <w:sz w:val="24"/>
          <w:szCs w:val="24"/>
        </w:rPr>
        <w:t>3.Информирование населения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3.1.Информирование населения о порядке сбора отработанных ртутьсодержащих ламп осущес</w:t>
      </w:r>
      <w:r w:rsidR="007722A3">
        <w:rPr>
          <w:rFonts w:ascii="Times New Roman" w:eastAsia="Times New Roman" w:hAnsi="Times New Roman" w:cs="Times New Roman"/>
          <w:sz w:val="24"/>
          <w:szCs w:val="24"/>
        </w:rPr>
        <w:t>твляется администрацией Григорьевского сельского поселения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3.2.Информация о порядке сбора ртутьсодержащих ламп размещается на официаль</w:t>
      </w:r>
      <w:r w:rsidR="003B5C89">
        <w:rPr>
          <w:rFonts w:ascii="Times New Roman" w:eastAsia="Times New Roman" w:hAnsi="Times New Roman" w:cs="Times New Roman"/>
          <w:sz w:val="24"/>
          <w:szCs w:val="24"/>
        </w:rPr>
        <w:t>ном сайте администрации Григорьевского сельского поселения</w:t>
      </w:r>
      <w:r w:rsidRPr="00F456CD">
        <w:rPr>
          <w:rFonts w:ascii="Times New Roman" w:eastAsia="Times New Roman" w:hAnsi="Times New Roman" w:cs="Times New Roman"/>
          <w:sz w:val="24"/>
          <w:szCs w:val="24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F456CD" w:rsidRPr="00F456CD" w:rsidRDefault="00F456CD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за нарушение правил обращения с отработанными</w:t>
      </w:r>
    </w:p>
    <w:p w:rsidR="00F456CD" w:rsidRPr="00F456CD" w:rsidRDefault="00F456CD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ртутьсодержащими лампами</w:t>
      </w:r>
    </w:p>
    <w:p w:rsidR="003B5C89" w:rsidRDefault="003B5C89" w:rsidP="003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CD" w:rsidRPr="00F456CD" w:rsidRDefault="00F456CD" w:rsidP="003B5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</w:t>
      </w:r>
      <w:r w:rsidRPr="003B5C89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hyperlink r:id="rId10" w:history="1">
        <w:r w:rsidRPr="003B5C89">
          <w:rPr>
            <w:rFonts w:ascii="Times New Roman" w:eastAsia="Times New Roman" w:hAnsi="Times New Roman" w:cs="Times New Roman"/>
            <w:sz w:val="24"/>
            <w:szCs w:val="24"/>
          </w:rPr>
          <w:t>статьями 75</w:t>
        </w:r>
      </w:hyperlink>
      <w:r w:rsidRPr="003B5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3B5C89">
          <w:rPr>
            <w:rFonts w:ascii="Times New Roman" w:eastAsia="Times New Roman" w:hAnsi="Times New Roman" w:cs="Times New Roman"/>
            <w:sz w:val="24"/>
            <w:szCs w:val="24"/>
          </w:rPr>
          <w:t>77</w:t>
        </w:r>
      </w:hyperlink>
      <w:r w:rsidRPr="003B5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3B5C89">
          <w:rPr>
            <w:rFonts w:ascii="Times New Roman" w:eastAsia="Times New Roman" w:hAnsi="Times New Roman" w:cs="Times New Roman"/>
            <w:sz w:val="24"/>
            <w:szCs w:val="24"/>
          </w:rPr>
          <w:t>78</w:t>
        </w:r>
      </w:hyperlink>
      <w:r w:rsidRPr="003B5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3B5C89">
          <w:rPr>
            <w:rFonts w:ascii="Times New Roman" w:eastAsia="Times New Roman" w:hAnsi="Times New Roman" w:cs="Times New Roman"/>
            <w:sz w:val="24"/>
            <w:szCs w:val="24"/>
          </w:rPr>
          <w:t>79</w:t>
        </w:r>
      </w:hyperlink>
      <w:r w:rsidRPr="00F456C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 от 10 января 2002 года № 7-ФЗ «Об охране окружающей среды».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3B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DDD" w:rsidRDefault="00DF3DDD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3DDD" w:rsidRDefault="00DF3DDD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3DDD" w:rsidRDefault="00DF3DDD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3DDD" w:rsidRDefault="00DF3DDD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6CD" w:rsidRPr="00F456CD" w:rsidRDefault="00F456CD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456CD" w:rsidRPr="00F456CD" w:rsidRDefault="00F456CD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456CD" w:rsidRPr="00F456CD" w:rsidRDefault="003B5C89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</w:t>
      </w:r>
    </w:p>
    <w:p w:rsidR="00F456CD" w:rsidRPr="00F456CD" w:rsidRDefault="00440CAF" w:rsidP="003B5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 0</w:t>
      </w:r>
      <w:r w:rsidR="00C958F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.07</w:t>
      </w:r>
      <w:r w:rsidR="003B5C89">
        <w:rPr>
          <w:rFonts w:ascii="Times New Roman" w:eastAsia="Times New Roman" w:hAnsi="Times New Roman" w:cs="Times New Roman"/>
          <w:sz w:val="24"/>
          <w:szCs w:val="24"/>
        </w:rPr>
        <w:t xml:space="preserve">.2018г. №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F456CD" w:rsidRDefault="00F456CD" w:rsidP="003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C89" w:rsidRPr="00F456CD" w:rsidRDefault="003B5C89" w:rsidP="003B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6CD" w:rsidRPr="00F456CD" w:rsidRDefault="00F456CD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Типовая инструкция</w:t>
      </w:r>
    </w:p>
    <w:p w:rsidR="00F456CD" w:rsidRPr="00F456CD" w:rsidRDefault="00F456CD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накопления отработанных ртутьсодержащих отходов</w:t>
      </w:r>
    </w:p>
    <w:p w:rsidR="003B5C89" w:rsidRDefault="003B5C89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C89" w:rsidRDefault="003B5C89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6CD" w:rsidRPr="00F456CD" w:rsidRDefault="00F456CD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1.1. Понятия, используемые в настоящей Типовой инструкции: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отработанные ртутьсодержащие лампы (далее - ОРТЛ) - отходы I класса опасности (чрезвычайно опасные), подлежащие сбору и отправке на демеркуризацию;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2. Условия хранения отработанных ртутьсодержащих ламп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2.3. В процессе сбора лампы разделяются по диаметру и длине.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lastRenderedPageBreak/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2.7. Лампы в коробку должны укладываться плотно.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F456CD" w:rsidRPr="00F456CD" w:rsidRDefault="00F456CD" w:rsidP="003B5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2.12. Запрещается:</w:t>
      </w:r>
    </w:p>
    <w:p w:rsidR="00F456CD" w:rsidRPr="00F456CD" w:rsidRDefault="00F456CD" w:rsidP="003B5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- Накапливать лампы под открытым небом.</w:t>
      </w:r>
    </w:p>
    <w:p w:rsidR="00F456CD" w:rsidRPr="00F456CD" w:rsidRDefault="00F456CD" w:rsidP="003B5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- Накапливать в таких местах, где к ним могут иметь доступ дети.</w:t>
      </w:r>
    </w:p>
    <w:p w:rsidR="00F456CD" w:rsidRPr="00F456CD" w:rsidRDefault="00F456CD" w:rsidP="003B5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- Накапливать лампы без тары.</w:t>
      </w:r>
    </w:p>
    <w:p w:rsidR="00F456CD" w:rsidRPr="00F456CD" w:rsidRDefault="00F456CD" w:rsidP="003B5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- Накапливать лампы в мягких картонных коробках, уложенных друг на друга.</w:t>
      </w:r>
    </w:p>
    <w:p w:rsidR="00F456CD" w:rsidRPr="00F456CD" w:rsidRDefault="00F456CD" w:rsidP="003B5C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- Накапливать лампы на грунтовой поверхности.</w:t>
      </w:r>
    </w:p>
    <w:p w:rsidR="003B5C89" w:rsidRDefault="003B5C89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6CD" w:rsidRPr="00F456CD" w:rsidRDefault="00F456CD" w:rsidP="003B5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3. Учет отработанных ртутьсодержащих ламп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3.2. Страницы журнала должны быть пронумерованы, прошнурованы и скреплены.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F456CD" w:rsidRPr="00F456CD" w:rsidRDefault="00F456CD" w:rsidP="00DF3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4.1. ОРТЛ сдаются на утилизацию один раз за отчетный период, но не реже  1 раза в год.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F456CD" w:rsidRPr="00F456CD" w:rsidRDefault="00F456CD" w:rsidP="003B5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F456CD" w:rsidRPr="00F456CD" w:rsidRDefault="00F456CD" w:rsidP="00F456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456CD" w:rsidRPr="00F456CD" w:rsidRDefault="00F456CD" w:rsidP="00F456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к Инструкции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F456CD" w:rsidRPr="00F456CD" w:rsidTr="00F456CD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 ФОРМА ЖУРНАЛА УЧЕТА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ОТРАБОТАННЫХ РТУТЬСОДЕРЖАЩИХ ЛАМП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«наименование предприятия»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 ___________ 20___г.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6CD" w:rsidRPr="00F456CD" w:rsidRDefault="00F456CD" w:rsidP="00F45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6C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980"/>
        <w:gridCol w:w="2265"/>
        <w:gridCol w:w="1845"/>
        <w:gridCol w:w="1275"/>
        <w:gridCol w:w="1425"/>
      </w:tblGrid>
      <w:tr w:rsidR="00F456CD" w:rsidRPr="00F456CD" w:rsidTr="00F456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специали-зированной организации,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Остаток, 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Ответст-венное лицо</w:t>
            </w:r>
          </w:p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(Ф.И.О./ подпись)</w:t>
            </w:r>
          </w:p>
        </w:tc>
      </w:tr>
      <w:tr w:rsidR="00F456CD" w:rsidRPr="00F456CD" w:rsidTr="00F456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CD" w:rsidRPr="00F456CD" w:rsidRDefault="00F456CD" w:rsidP="00F4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1C53" w:rsidRDefault="00571C53"/>
    <w:sectPr w:rsidR="00571C53" w:rsidSect="00DF3D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8F" w:rsidRDefault="00C92F8F" w:rsidP="003B5C89">
      <w:pPr>
        <w:spacing w:after="0" w:line="240" w:lineRule="auto"/>
      </w:pPr>
      <w:r>
        <w:separator/>
      </w:r>
    </w:p>
  </w:endnote>
  <w:endnote w:type="continuationSeparator" w:id="1">
    <w:p w:rsidR="00C92F8F" w:rsidRDefault="00C92F8F" w:rsidP="003B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8F" w:rsidRDefault="00C92F8F" w:rsidP="003B5C89">
      <w:pPr>
        <w:spacing w:after="0" w:line="240" w:lineRule="auto"/>
      </w:pPr>
      <w:r>
        <w:separator/>
      </w:r>
    </w:p>
  </w:footnote>
  <w:footnote w:type="continuationSeparator" w:id="1">
    <w:p w:rsidR="00C92F8F" w:rsidRDefault="00C92F8F" w:rsidP="003B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082"/>
    <w:multiLevelType w:val="multilevel"/>
    <w:tmpl w:val="77A0C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397F74"/>
    <w:multiLevelType w:val="multilevel"/>
    <w:tmpl w:val="B57C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978D0"/>
    <w:multiLevelType w:val="multilevel"/>
    <w:tmpl w:val="4E408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6CD"/>
    <w:rsid w:val="00083237"/>
    <w:rsid w:val="00294631"/>
    <w:rsid w:val="00347DC8"/>
    <w:rsid w:val="003B5C89"/>
    <w:rsid w:val="00440CAF"/>
    <w:rsid w:val="0053251F"/>
    <w:rsid w:val="00571C53"/>
    <w:rsid w:val="006A16C1"/>
    <w:rsid w:val="007722A3"/>
    <w:rsid w:val="007D7E89"/>
    <w:rsid w:val="00813DD5"/>
    <w:rsid w:val="00834D69"/>
    <w:rsid w:val="008D70C8"/>
    <w:rsid w:val="008F5FEF"/>
    <w:rsid w:val="009227B0"/>
    <w:rsid w:val="00967F14"/>
    <w:rsid w:val="009D19D0"/>
    <w:rsid w:val="009D486C"/>
    <w:rsid w:val="00AE7853"/>
    <w:rsid w:val="00B33D50"/>
    <w:rsid w:val="00BA18D8"/>
    <w:rsid w:val="00C706CD"/>
    <w:rsid w:val="00C92F8F"/>
    <w:rsid w:val="00C958FD"/>
    <w:rsid w:val="00CD1239"/>
    <w:rsid w:val="00DF3DDD"/>
    <w:rsid w:val="00F456CD"/>
    <w:rsid w:val="00FD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8"/>
  </w:style>
  <w:style w:type="paragraph" w:styleId="1">
    <w:name w:val="heading 1"/>
    <w:basedOn w:val="a"/>
    <w:link w:val="10"/>
    <w:uiPriority w:val="9"/>
    <w:qFormat/>
    <w:rsid w:val="00F45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5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6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56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456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56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6C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9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7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B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5C89"/>
  </w:style>
  <w:style w:type="paragraph" w:styleId="ab">
    <w:name w:val="footer"/>
    <w:basedOn w:val="a"/>
    <w:link w:val="ac"/>
    <w:uiPriority w:val="99"/>
    <w:semiHidden/>
    <w:unhideWhenUsed/>
    <w:rsid w:val="003B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13" Type="http://schemas.openxmlformats.org/officeDocument/2006/relationships/hyperlink" Target="consultantplus://offline/ref=A62A7AD6DBC3C68414F66819A82A7A31075FAA241B0EE387F5AA1A3A85646203109C512C7B6FCA49T8D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2A7AD6DBC3C68414F66819A82A7A31075FAA241B0EE387F5AA1A3A85646203109C512C7B6FCA49T8D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2A7AD6DBC3C68414F66819A82A7A31075FAA241B0EE387F5AA1A3A85646203109C512C7B6FCB40T8D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A7AD6DBC3C68414F66819A82A7A31075FAA241B0EE387F5AA1A3A85646203109C512C7B6FCB40T8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9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2018-07-09T03:23:00Z</cp:lastPrinted>
  <dcterms:created xsi:type="dcterms:W3CDTF">2018-06-27T05:34:00Z</dcterms:created>
  <dcterms:modified xsi:type="dcterms:W3CDTF">2018-07-09T03:24:00Z</dcterms:modified>
</cp:coreProperties>
</file>