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3" w:rsidRPr="00087573" w:rsidRDefault="00E14A83" w:rsidP="00E14A83">
      <w:pPr>
        <w:jc w:val="center"/>
      </w:pPr>
      <w:bookmarkStart w:id="0" w:name="_GoBack"/>
      <w:bookmarkEnd w:id="0"/>
      <w:r w:rsidRPr="00087573">
        <w:rPr>
          <w:noProof/>
        </w:rPr>
        <w:drawing>
          <wp:inline distT="0" distB="0" distL="0" distR="0">
            <wp:extent cx="9810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83" w:rsidRPr="00E14A83" w:rsidRDefault="00E14A83" w:rsidP="00E14A83">
      <w:pPr>
        <w:jc w:val="center"/>
        <w:rPr>
          <w:b/>
        </w:rPr>
      </w:pPr>
      <w:r w:rsidRPr="00E14A83">
        <w:rPr>
          <w:b/>
        </w:rPr>
        <w:t>АДМИНИСТРАЦИЯ  ГРИГОРЬЕВСКОГО  СЕЛЬСКОГО  ПОСЕЛЕНИЯ</w:t>
      </w:r>
    </w:p>
    <w:p w:rsidR="00E14A83" w:rsidRPr="00E14A83" w:rsidRDefault="00E14A83" w:rsidP="00E14A83">
      <w:pPr>
        <w:jc w:val="center"/>
        <w:rPr>
          <w:b/>
        </w:rPr>
      </w:pPr>
      <w:r w:rsidRPr="00E14A83">
        <w:rPr>
          <w:b/>
        </w:rPr>
        <w:t>МИХАЙЛОВСКОГО  МУНИЦИПАЛЬНОГО   РАЙОНА</w:t>
      </w:r>
    </w:p>
    <w:p w:rsidR="00E14A83" w:rsidRPr="00E14A83" w:rsidRDefault="00E14A83" w:rsidP="00E14A83">
      <w:pPr>
        <w:jc w:val="center"/>
        <w:rPr>
          <w:b/>
        </w:rPr>
      </w:pPr>
      <w:r w:rsidRPr="00E14A83">
        <w:rPr>
          <w:b/>
        </w:rPr>
        <w:t>ПРИМОРСКОГО    КРАЯ</w:t>
      </w:r>
    </w:p>
    <w:p w:rsidR="00E14A83" w:rsidRPr="00E14A83" w:rsidRDefault="00E14A83" w:rsidP="00E14A83">
      <w:pPr>
        <w:rPr>
          <w:b/>
        </w:rPr>
      </w:pPr>
    </w:p>
    <w:p w:rsidR="00E14A83" w:rsidRPr="00E14A83" w:rsidRDefault="00E14A83" w:rsidP="00E14A83">
      <w:pPr>
        <w:jc w:val="center"/>
        <w:rPr>
          <w:b/>
        </w:rPr>
      </w:pPr>
      <w:r w:rsidRPr="00E14A83">
        <w:rPr>
          <w:b/>
        </w:rPr>
        <w:t>ПОСТАНОВЛЕНИЕ</w:t>
      </w:r>
    </w:p>
    <w:p w:rsidR="00E14A83" w:rsidRDefault="00E14A83" w:rsidP="00E14A83">
      <w:pPr>
        <w:pStyle w:val="p2"/>
      </w:pPr>
    </w:p>
    <w:p w:rsidR="00040CC7" w:rsidRPr="001779E2" w:rsidRDefault="00E14A83" w:rsidP="00E14A83">
      <w:pPr>
        <w:pStyle w:val="p2"/>
        <w:rPr>
          <w:b/>
          <w:sz w:val="28"/>
          <w:szCs w:val="28"/>
        </w:rPr>
      </w:pPr>
      <w:r>
        <w:t>22 апреля  2016</w:t>
      </w:r>
      <w:r w:rsidRPr="00087573">
        <w:t xml:space="preserve">г.                                     </w:t>
      </w:r>
      <w:proofErr w:type="gramStart"/>
      <w:r w:rsidRPr="00087573">
        <w:t>с</w:t>
      </w:r>
      <w:proofErr w:type="gramEnd"/>
      <w:r w:rsidRPr="00087573">
        <w:t xml:space="preserve">. Григорьевка                          </w:t>
      </w:r>
      <w:r>
        <w:t xml:space="preserve">         </w:t>
      </w:r>
      <w:r w:rsidR="00A47FCC">
        <w:t xml:space="preserve">                </w:t>
      </w:r>
      <w:r>
        <w:t xml:space="preserve">  № 61</w:t>
      </w:r>
    </w:p>
    <w:p w:rsidR="00C9104D" w:rsidRPr="001779E2" w:rsidRDefault="00C9104D">
      <w:pPr>
        <w:pStyle w:val="ConsPlusTitle"/>
        <w:widowControl/>
        <w:jc w:val="center"/>
        <w:rPr>
          <w:sz w:val="28"/>
          <w:szCs w:val="28"/>
        </w:rPr>
      </w:pPr>
    </w:p>
    <w:p w:rsidR="00C9104D" w:rsidRPr="00E14A83" w:rsidRDefault="00C9104D">
      <w:pPr>
        <w:pStyle w:val="ConsPlusTitle"/>
        <w:widowControl/>
        <w:jc w:val="center"/>
      </w:pPr>
      <w:r w:rsidRPr="00E14A83">
        <w:t>ОБ УТВЕРЖДЕНИИ ПЛАНА-ГРАФИКА ПЕРЕХОДА НА ПРЕДОСТАВЛЕНИЕМУНИЦИПАЛЬНЫХ УСЛУГ В ЭЛЕКТРОННОЙ ФОРМЕ</w:t>
      </w:r>
    </w:p>
    <w:p w:rsidR="00C9104D" w:rsidRPr="001779E2" w:rsidRDefault="00C910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4D" w:rsidRPr="00E701BA" w:rsidRDefault="00C9104D" w:rsidP="003047F0">
      <w:pPr>
        <w:spacing w:after="139" w:line="360" w:lineRule="auto"/>
        <w:ind w:firstLine="559"/>
        <w:jc w:val="both"/>
      </w:pPr>
      <w:proofErr w:type="gramStart"/>
      <w:r w:rsidRPr="00E701BA">
        <w:t>В целях реализации распоряжения Правительства Российской Федерации от</w:t>
      </w:r>
      <w:r w:rsidR="001779E2" w:rsidRPr="00E701BA">
        <w:t xml:space="preserve"> 17 декабря 2009 года N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</w:t>
      </w:r>
      <w:r w:rsidR="003047F0" w:rsidRPr="00E701BA">
        <w:t xml:space="preserve">Ф и муниципальными учреждениями (с </w:t>
      </w:r>
      <w:r w:rsidR="001779E2" w:rsidRPr="00E701BA">
        <w:t xml:space="preserve">изменениями и дополнениями), </w:t>
      </w:r>
      <w:r w:rsidRPr="00E701BA">
        <w:t>администрация</w:t>
      </w:r>
      <w:r w:rsidR="003047F0" w:rsidRPr="00E701BA">
        <w:t xml:space="preserve"> </w:t>
      </w:r>
      <w:r w:rsidR="00A47FCC" w:rsidRPr="00E701BA">
        <w:t>Григорьевского</w:t>
      </w:r>
      <w:r w:rsidR="00040CC7" w:rsidRPr="00E701BA">
        <w:t xml:space="preserve"> сельского поселения</w:t>
      </w:r>
      <w:proofErr w:type="gramEnd"/>
    </w:p>
    <w:p w:rsidR="001779E2" w:rsidRPr="001779E2" w:rsidRDefault="001779E2" w:rsidP="001779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104D" w:rsidRPr="001779E2" w:rsidRDefault="00C9104D" w:rsidP="001779E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779E2">
        <w:rPr>
          <w:b/>
          <w:sz w:val="28"/>
          <w:szCs w:val="28"/>
        </w:rPr>
        <w:t>ПОСТАНОВЛЯЕТ:</w:t>
      </w:r>
    </w:p>
    <w:p w:rsidR="00C9104D" w:rsidRPr="001779E2" w:rsidRDefault="00C9104D" w:rsidP="001779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104D" w:rsidRPr="00E701BA" w:rsidRDefault="00C9104D" w:rsidP="001779E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701BA">
        <w:t xml:space="preserve">1. Утвердить </w:t>
      </w:r>
      <w:hyperlink r:id="rId5" w:history="1">
        <w:r w:rsidRPr="00E701BA">
          <w:t>план-график</w:t>
        </w:r>
      </w:hyperlink>
      <w:r w:rsidRPr="00E701BA">
        <w:t xml:space="preserve"> перехода на предоставление муниципальных услуг в электро</w:t>
      </w:r>
      <w:r w:rsidR="00040CC7" w:rsidRPr="00E701BA">
        <w:t>нной форме согласно приложению №</w:t>
      </w:r>
      <w:r w:rsidRPr="00E701BA">
        <w:t xml:space="preserve"> 1.</w:t>
      </w:r>
    </w:p>
    <w:p w:rsidR="00C9104D" w:rsidRPr="00E701BA" w:rsidRDefault="00C9104D" w:rsidP="001779E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701BA">
        <w:t xml:space="preserve">2. При переходе на предоставление </w:t>
      </w:r>
      <w:hyperlink r:id="rId6" w:history="1">
        <w:r w:rsidRPr="00E701BA">
          <w:t>услуг</w:t>
        </w:r>
      </w:hyperlink>
      <w:r w:rsidRPr="00E701BA">
        <w:t xml:space="preserve"> в электронной форме, предусмотренных приложением N 1 к настоящему Постановлению, необходимо руководствоваться </w:t>
      </w:r>
      <w:hyperlink r:id="rId7" w:history="1">
        <w:r w:rsidRPr="00E701BA">
          <w:t>этапами</w:t>
        </w:r>
      </w:hyperlink>
      <w:r w:rsidRPr="00E701BA">
        <w:t xml:space="preserve"> перехода на предоставление услуг в электро</w:t>
      </w:r>
      <w:r w:rsidR="00040CC7" w:rsidRPr="00E701BA">
        <w:t>нной форме согласно приложению №</w:t>
      </w:r>
      <w:r w:rsidRPr="00E701BA">
        <w:t xml:space="preserve"> 2.</w:t>
      </w:r>
    </w:p>
    <w:p w:rsidR="00C9104D" w:rsidRPr="00E701BA" w:rsidRDefault="00C9104D" w:rsidP="001779E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E701BA" w:rsidRDefault="00E701BA" w:rsidP="001779E2">
      <w:pPr>
        <w:autoSpaceDE w:val="0"/>
        <w:autoSpaceDN w:val="0"/>
        <w:adjustRightInd w:val="0"/>
        <w:jc w:val="both"/>
      </w:pPr>
    </w:p>
    <w:p w:rsidR="001779E2" w:rsidRPr="00E701BA" w:rsidRDefault="00C9104D" w:rsidP="001779E2">
      <w:pPr>
        <w:autoSpaceDE w:val="0"/>
        <w:autoSpaceDN w:val="0"/>
        <w:adjustRightInd w:val="0"/>
        <w:jc w:val="both"/>
      </w:pPr>
      <w:r w:rsidRPr="00E701BA">
        <w:t xml:space="preserve">Глава </w:t>
      </w:r>
      <w:r w:rsidR="003047F0" w:rsidRPr="00E701BA">
        <w:t>Григорьевского</w:t>
      </w:r>
      <w:r w:rsidR="001779E2" w:rsidRPr="00E701BA">
        <w:t xml:space="preserve"> сельского поселения</w:t>
      </w:r>
      <w:r w:rsidR="003047F0" w:rsidRPr="00E701BA">
        <w:t>-</w:t>
      </w:r>
    </w:p>
    <w:p w:rsidR="00C9104D" w:rsidRPr="00E701BA" w:rsidRDefault="003047F0" w:rsidP="001779E2">
      <w:pPr>
        <w:autoSpaceDE w:val="0"/>
        <w:autoSpaceDN w:val="0"/>
        <w:adjustRightInd w:val="0"/>
        <w:jc w:val="both"/>
      </w:pPr>
      <w:r w:rsidRPr="00E701BA">
        <w:t>г</w:t>
      </w:r>
      <w:r w:rsidR="001779E2" w:rsidRPr="00E701BA">
        <w:t xml:space="preserve">лава </w:t>
      </w:r>
      <w:r w:rsidR="00C9104D" w:rsidRPr="00E701BA">
        <w:t>администрации</w:t>
      </w:r>
      <w:r w:rsidR="00040CC7" w:rsidRPr="00E701BA">
        <w:t xml:space="preserve"> поселения</w:t>
      </w:r>
      <w:r w:rsidRPr="00E701BA">
        <w:t xml:space="preserve">                                                        </w:t>
      </w:r>
      <w:proofErr w:type="spellStart"/>
      <w:r w:rsidRPr="00E701BA">
        <w:t>А.С.</w:t>
      </w:r>
      <w:r w:rsidR="00A47FCC" w:rsidRPr="00E701BA">
        <w:t>Дрёмин</w:t>
      </w:r>
      <w:proofErr w:type="spellEnd"/>
    </w:p>
    <w:p w:rsidR="00C9104D" w:rsidRPr="00040CC7" w:rsidRDefault="00C9104D">
      <w:pPr>
        <w:autoSpaceDE w:val="0"/>
        <w:autoSpaceDN w:val="0"/>
        <w:adjustRightInd w:val="0"/>
        <w:jc w:val="right"/>
        <w:sectPr w:rsidR="00C9104D" w:rsidRPr="00040CC7" w:rsidSect="001779E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C9104D" w:rsidRPr="00040CC7" w:rsidRDefault="00C9104D">
      <w:pPr>
        <w:autoSpaceDE w:val="0"/>
        <w:autoSpaceDN w:val="0"/>
        <w:adjustRightInd w:val="0"/>
        <w:jc w:val="right"/>
        <w:outlineLvl w:val="0"/>
      </w:pPr>
      <w:r w:rsidRPr="00040CC7">
        <w:lastRenderedPageBreak/>
        <w:t>Приложение N 1</w:t>
      </w:r>
    </w:p>
    <w:p w:rsidR="00C9104D" w:rsidRPr="00040CC7" w:rsidRDefault="00C9104D" w:rsidP="001779E2">
      <w:pPr>
        <w:autoSpaceDE w:val="0"/>
        <w:autoSpaceDN w:val="0"/>
        <w:adjustRightInd w:val="0"/>
        <w:jc w:val="right"/>
      </w:pPr>
      <w:r w:rsidRPr="00040CC7">
        <w:t>к Постановлению</w:t>
      </w:r>
      <w:r w:rsidR="00DA47A5">
        <w:t xml:space="preserve"> </w:t>
      </w:r>
      <w:r w:rsidRPr="00040CC7">
        <w:t>администрации</w:t>
      </w:r>
    </w:p>
    <w:p w:rsidR="00C9104D" w:rsidRPr="00040CC7" w:rsidRDefault="00A47FCC">
      <w:pPr>
        <w:autoSpaceDE w:val="0"/>
        <w:autoSpaceDN w:val="0"/>
        <w:adjustRightInd w:val="0"/>
        <w:jc w:val="right"/>
      </w:pPr>
      <w:r>
        <w:t>Григорьевского</w:t>
      </w:r>
      <w:r w:rsidR="00040CC7" w:rsidRPr="00040CC7">
        <w:t xml:space="preserve"> сельского поселения</w:t>
      </w:r>
    </w:p>
    <w:p w:rsidR="00C9104D" w:rsidRPr="00040CC7" w:rsidRDefault="00A47FCC">
      <w:pPr>
        <w:autoSpaceDE w:val="0"/>
        <w:autoSpaceDN w:val="0"/>
        <w:adjustRightInd w:val="0"/>
        <w:jc w:val="right"/>
      </w:pPr>
      <w:r>
        <w:t>о</w:t>
      </w:r>
      <w:r w:rsidR="00C9104D" w:rsidRPr="00040CC7">
        <w:t>т</w:t>
      </w:r>
      <w:r>
        <w:t xml:space="preserve"> 22.04.2016</w:t>
      </w:r>
      <w:r w:rsidR="001779E2">
        <w:t xml:space="preserve"> </w:t>
      </w:r>
      <w:r w:rsidR="00040CC7" w:rsidRPr="00040CC7">
        <w:t>г. №</w:t>
      </w:r>
      <w:r>
        <w:t xml:space="preserve"> 61</w:t>
      </w:r>
    </w:p>
    <w:p w:rsidR="00C9104D" w:rsidRPr="00040CC7" w:rsidRDefault="00C9104D">
      <w:pPr>
        <w:autoSpaceDE w:val="0"/>
        <w:autoSpaceDN w:val="0"/>
        <w:adjustRightInd w:val="0"/>
        <w:ind w:firstLine="540"/>
        <w:jc w:val="both"/>
      </w:pPr>
    </w:p>
    <w:p w:rsidR="00C9104D" w:rsidRPr="00040CC7" w:rsidRDefault="00C9104D">
      <w:pPr>
        <w:pStyle w:val="ConsPlusTitle"/>
        <w:widowControl/>
        <w:jc w:val="center"/>
      </w:pPr>
      <w:r w:rsidRPr="00040CC7">
        <w:t>ПЛАН-ГРАФИК</w:t>
      </w:r>
    </w:p>
    <w:p w:rsidR="00C9104D" w:rsidRPr="00040CC7" w:rsidRDefault="00C9104D">
      <w:pPr>
        <w:pStyle w:val="ConsPlusTitle"/>
        <w:widowControl/>
        <w:jc w:val="center"/>
      </w:pPr>
      <w:r w:rsidRPr="00040CC7">
        <w:t>ПЕРЕХОДА НА ПРЕДОСТАВЛЕНИЕ МУНИЦИПАЛЬНЫХ УСЛУГВ ЭЛЕКТРОННОЙ ФОРМЕ</w:t>
      </w:r>
    </w:p>
    <w:p w:rsidR="00C9104D" w:rsidRPr="00E701BA" w:rsidRDefault="00C9104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485"/>
        <w:gridCol w:w="1485"/>
        <w:gridCol w:w="1485"/>
        <w:gridCol w:w="1485"/>
      </w:tblGrid>
      <w:tr w:rsidR="00C9104D" w:rsidRPr="00E701B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70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040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Сроки реализации этапо</w:t>
            </w:r>
            <w:r w:rsidR="00AB4DE3"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в перехода на предоставление </w:t>
            </w: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AB4DE3"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</w:p>
        </w:tc>
      </w:tr>
      <w:tr w:rsidR="00C9104D" w:rsidRPr="00E701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4D" w:rsidRPr="00E701BA" w:rsidRDefault="00C9104D" w:rsidP="00AB4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</w:p>
        </w:tc>
      </w:tr>
      <w:tr w:rsidR="00C37600" w:rsidRPr="00E701BA" w:rsidTr="001779E2">
        <w:trPr>
          <w:cantSplit/>
          <w:trHeight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 w:rsidP="00040CC7">
            <w:pPr>
              <w:jc w:val="both"/>
            </w:pPr>
            <w:r w:rsidRPr="00E701BA">
              <w:t>Предоставление муниципального имущества в аренду (безвозмездное пользование).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F29BD" w:rsidRPr="00E701BA" w:rsidTr="001779E2">
        <w:trPr>
          <w:cantSplit/>
          <w:trHeight w:val="9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</w:pPr>
            <w:r w:rsidRPr="00E701BA">
              <w:t>Предоставление информации из реестра муниципального имущества.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C37600" w:rsidRPr="00E701BA" w:rsidTr="009F29BD">
        <w:trPr>
          <w:cantSplit/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 w:rsidP="00040CC7">
            <w:pPr>
              <w:jc w:val="both"/>
            </w:pPr>
            <w:r w:rsidRPr="00E701BA">
              <w:rPr>
                <w:bCs/>
                <w:color w:val="000000"/>
              </w:rPr>
              <w:t xml:space="preserve">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разграничена, либо аукциона на право заключения договора аренды земельного участка находящегося в муниципальной собственности или государственная </w:t>
            </w:r>
            <w:proofErr w:type="gramStart"/>
            <w:r w:rsidRPr="00E701BA">
              <w:rPr>
                <w:bCs/>
                <w:color w:val="000000"/>
              </w:rPr>
              <w:t>собственность</w:t>
            </w:r>
            <w:proofErr w:type="gramEnd"/>
            <w:r w:rsidRPr="00E701BA">
              <w:rPr>
                <w:bCs/>
                <w:color w:val="000000"/>
              </w:rPr>
              <w:t xml:space="preserve"> на который не разграничена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26.07.2015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C37600" w:rsidRPr="00E701BA" w:rsidTr="001779E2">
        <w:trPr>
          <w:cantSplit/>
          <w:trHeight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 w:rsidP="00040CC7">
            <w:pPr>
              <w:jc w:val="both"/>
              <w:rPr>
                <w:b/>
                <w:bCs/>
                <w:color w:val="000000"/>
              </w:rPr>
            </w:pPr>
            <w:r w:rsidRPr="00E701BA">
              <w:rPr>
                <w:rStyle w:val="a3"/>
                <w:b w:val="0"/>
                <w:color w:val="000000"/>
              </w:rPr>
              <w:t>Выдача заверенных копий докуме</w:t>
            </w:r>
            <w:r w:rsidR="00A47FCC" w:rsidRPr="00E701BA">
              <w:rPr>
                <w:rStyle w:val="a3"/>
                <w:b w:val="0"/>
                <w:color w:val="000000"/>
              </w:rPr>
              <w:t>нтов администрации Григорьевского</w:t>
            </w:r>
            <w:r w:rsidRPr="00E701BA">
              <w:rPr>
                <w:rStyle w:val="a3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F29BD" w:rsidRPr="00E701BA" w:rsidTr="009F29B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  <w:rPr>
                <w:b/>
                <w:bCs/>
                <w:color w:val="000000"/>
              </w:rPr>
            </w:pPr>
            <w:r w:rsidRPr="00E701BA">
              <w:rPr>
                <w:rStyle w:val="a3"/>
                <w:b w:val="0"/>
                <w:color w:val="000000"/>
              </w:rPr>
              <w:t>Перевод земель или земельных участков в составе таких земель из одной категории в другую из земель, находящихся в муниципальной и частной собственности, за исключением земель сельскохозяйственного назначения, а так же в отношении земель, государственная собственность на которые не разграничена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19.06.2015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19.07.2015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19.08.2015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19.09.2015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19.10.2015</w:t>
            </w:r>
          </w:p>
        </w:tc>
      </w:tr>
      <w:tr w:rsidR="009F29BD" w:rsidRPr="00E701BA" w:rsidTr="001779E2">
        <w:trPr>
          <w:cantSplit/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Предоставление права ограниченного пользования земельным участком (сервитут)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28.05.2015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28.06.2018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28.07.2021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28.08.2024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28.09.2027</w:t>
            </w:r>
          </w:p>
        </w:tc>
      </w:tr>
      <w:tr w:rsidR="009F29BD" w:rsidRPr="00E701BA" w:rsidTr="009F29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Выдача разрешения на 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20.04.2015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20.05.2015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20.06.2015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20.07.2015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20.08.2015</w:t>
            </w:r>
          </w:p>
        </w:tc>
      </w:tr>
      <w:tr w:rsidR="009F29BD" w:rsidRPr="00E701BA" w:rsidTr="009F29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</w:pPr>
            <w:r w:rsidRPr="00E701BA">
              <w:t>Утверждение схемы расположения земельного участка или земельных участков, находящихся в государственной собственности и государственная собственность на которые не разграничена, на кадастровом плане территории.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18.06.2015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18.07.2015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18.08.2015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18.09.2015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18.10.2015</w:t>
            </w:r>
          </w:p>
        </w:tc>
      </w:tr>
      <w:tr w:rsidR="00C37600" w:rsidRPr="00E701BA" w:rsidTr="009F29BD">
        <w:trPr>
          <w:cantSplit/>
          <w:trHeight w:val="3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00" w:rsidRPr="00E701BA" w:rsidRDefault="00C37600" w:rsidP="00040CC7">
            <w:pPr>
              <w:jc w:val="both"/>
              <w:rPr>
                <w:b/>
              </w:rPr>
            </w:pPr>
            <w:r w:rsidRPr="00E701BA">
              <w:rPr>
                <w:rStyle w:val="a3"/>
                <w:b w:val="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</w:t>
            </w:r>
            <w:proofErr w:type="gramStart"/>
            <w:r w:rsidRPr="00E701BA">
              <w:rPr>
                <w:rStyle w:val="a3"/>
                <w:b w:val="0"/>
              </w:rPr>
              <w:t>,</w:t>
            </w:r>
            <w:r w:rsidRPr="00E701BA">
              <w:t>к</w:t>
            </w:r>
            <w:proofErr w:type="gramEnd"/>
            <w:r w:rsidRPr="00E701BA">
              <w:t>иносеансов</w:t>
            </w:r>
            <w:r w:rsidRPr="00E701BA">
              <w:rPr>
                <w:b/>
              </w:rPr>
              <w:t xml:space="preserve">, </w:t>
            </w:r>
            <w:r w:rsidRPr="00E701BA">
              <w:rPr>
                <w:rStyle w:val="a3"/>
                <w:b w:val="0"/>
              </w:rPr>
              <w:t>анонсы данных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00" w:rsidRPr="00E701BA" w:rsidRDefault="00C37600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F29BD" w:rsidRPr="00E701BA" w:rsidTr="009F29BD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</w:pPr>
            <w:r w:rsidRPr="00E701BA">
              <w:t>Присвоение почтовых адресов объектам недвижимости.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9F29BD" w:rsidRPr="00E701BA" w:rsidTr="009F29B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</w:pPr>
            <w:r w:rsidRPr="00E701BA"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</w:t>
            </w:r>
            <w:r w:rsidR="00A47FCC" w:rsidRPr="00E701BA">
              <w:t>чиям администрации Григорьевского</w:t>
            </w:r>
            <w:r w:rsidRPr="00E701BA">
              <w:t xml:space="preserve"> сельского поселения.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9F29BD" w:rsidRPr="00E701BA" w:rsidTr="009F29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ind w:right="72"/>
              <w:jc w:val="both"/>
            </w:pPr>
            <w:r w:rsidRPr="00E701BA"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F29BD" w:rsidRPr="00E701BA" w:rsidTr="009F29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pPr>
              <w:jc w:val="both"/>
              <w:rPr>
                <w:color w:val="FF0000"/>
              </w:rPr>
            </w:pPr>
            <w:proofErr w:type="gramStart"/>
            <w:r w:rsidRPr="00E701BA">
              <w:t>Предоставление  земельных участков, находящихся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деятельности.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22.06.2015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22.07.2015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22.08.2015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22.09.2015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22.10.2015</w:t>
            </w:r>
          </w:p>
        </w:tc>
      </w:tr>
      <w:tr w:rsidR="009F29BD" w:rsidRPr="00E701BA" w:rsidTr="001779E2">
        <w:trPr>
          <w:cantSplit/>
          <w:trHeight w:val="11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r w:rsidRPr="00E701BA">
              <w:t xml:space="preserve">Предоставление земельных участков, </w:t>
            </w:r>
          </w:p>
          <w:p w:rsidR="009F29BD" w:rsidRPr="00E701BA" w:rsidRDefault="009F29BD" w:rsidP="001779E2">
            <w:r w:rsidRPr="00E701BA">
              <w:t xml:space="preserve">находящихся в муниципальной собственности или государственная </w:t>
            </w:r>
            <w:proofErr w:type="gramStart"/>
            <w:r w:rsidRPr="00E701BA">
              <w:t>собственность</w:t>
            </w:r>
            <w:proofErr w:type="gramEnd"/>
            <w:r w:rsidRPr="00E701BA">
              <w:t xml:space="preserve"> на которые не разграничена, без проведения торгов.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21.06.2015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21.07.2015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color w:val="000000"/>
              </w:rPr>
            </w:pPr>
            <w:r w:rsidRPr="00E701BA">
              <w:rPr>
                <w:color w:val="000000"/>
              </w:rPr>
              <w:t>21.09.2015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jc w:val="center"/>
              <w:rPr>
                <w:bCs/>
                <w:color w:val="000000"/>
              </w:rPr>
            </w:pPr>
            <w:r w:rsidRPr="00E701BA">
              <w:rPr>
                <w:bCs/>
                <w:color w:val="000000"/>
              </w:rPr>
              <w:t>21.10.2015</w:t>
            </w:r>
          </w:p>
        </w:tc>
      </w:tr>
      <w:tr w:rsidR="009F29BD" w:rsidRPr="00E701BA" w:rsidTr="009F29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r w:rsidRPr="00E701BA">
              <w:rPr>
                <w:color w:val="000000"/>
                <w:shd w:val="clear" w:color="auto" w:fill="FFFFFF"/>
              </w:rPr>
              <w:t>Предоставление информации о проведении ярмарок, выставок народного творчества, рем</w:t>
            </w:r>
            <w:r w:rsidR="00A47FCC" w:rsidRPr="00E701BA">
              <w:rPr>
                <w:color w:val="000000"/>
                <w:shd w:val="clear" w:color="auto" w:fill="FFFFFF"/>
              </w:rPr>
              <w:t>есел на территории Григорьевского</w:t>
            </w:r>
            <w:r w:rsidRPr="00E701BA">
              <w:rPr>
                <w:color w:val="00000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306E1D" w:rsidRPr="00E701BA" w:rsidTr="009F29BD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1D" w:rsidRPr="00E701BA" w:rsidRDefault="00306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1D" w:rsidRPr="00E701BA" w:rsidRDefault="00306E1D" w:rsidP="00040CC7">
            <w:r w:rsidRPr="00E701BA">
              <w:t>Выдача копий архивных документов, подтверждающих право на земельный участок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306E1D" w:rsidRPr="00E701BA" w:rsidTr="009F29BD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1D" w:rsidRPr="00E701BA" w:rsidRDefault="00306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1D" w:rsidRPr="00E701BA" w:rsidRDefault="00306E1D" w:rsidP="00040CC7">
            <w:r w:rsidRPr="00E701BA">
              <w:t>Выдача разрешений на снос и пересадку зеленых насаждений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1D" w:rsidRPr="00E701BA" w:rsidRDefault="00306E1D" w:rsidP="0030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F29BD" w:rsidRPr="00E701BA" w:rsidTr="001779E2">
        <w:trPr>
          <w:cantSplit/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CC" w:rsidRPr="00E70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BD" w:rsidRPr="00E701BA" w:rsidRDefault="009F29BD" w:rsidP="00040CC7">
            <w:r w:rsidRPr="00E701BA">
              <w:rPr>
                <w:color w:val="000000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E701BA">
              <w:rPr>
                <w:color w:val="000000"/>
                <w:shd w:val="clear" w:color="auto" w:fill="FFFFFF"/>
              </w:rPr>
              <w:t>похозяйственной</w:t>
            </w:r>
            <w:proofErr w:type="spellEnd"/>
            <w:r w:rsidRPr="00E701BA">
              <w:rPr>
                <w:color w:val="000000"/>
                <w:shd w:val="clear" w:color="auto" w:fill="FFFFFF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BD" w:rsidRPr="00E701BA" w:rsidRDefault="009F29BD" w:rsidP="009F2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</w:tbl>
    <w:p w:rsidR="00C9104D" w:rsidRPr="00E701BA" w:rsidRDefault="00C9104D">
      <w:pPr>
        <w:autoSpaceDE w:val="0"/>
        <w:autoSpaceDN w:val="0"/>
        <w:adjustRightInd w:val="0"/>
        <w:jc w:val="both"/>
      </w:pPr>
    </w:p>
    <w:p w:rsidR="00C9104D" w:rsidRPr="00040CC7" w:rsidRDefault="00C9104D">
      <w:pPr>
        <w:autoSpaceDE w:val="0"/>
        <w:autoSpaceDN w:val="0"/>
        <w:adjustRightInd w:val="0"/>
        <w:jc w:val="both"/>
        <w:sectPr w:rsidR="00C9104D" w:rsidRPr="00040CC7" w:rsidSect="0063641E">
          <w:pgSz w:w="16838" w:h="11905" w:orient="landscape" w:code="9"/>
          <w:pgMar w:top="850" w:right="1134" w:bottom="899" w:left="1134" w:header="720" w:footer="720" w:gutter="0"/>
          <w:cols w:space="720"/>
        </w:sectPr>
      </w:pPr>
    </w:p>
    <w:p w:rsidR="00324FB4" w:rsidRPr="00040CC7" w:rsidRDefault="00324FB4" w:rsidP="00324FB4">
      <w:pPr>
        <w:autoSpaceDE w:val="0"/>
        <w:autoSpaceDN w:val="0"/>
        <w:adjustRightInd w:val="0"/>
        <w:jc w:val="right"/>
        <w:outlineLvl w:val="0"/>
      </w:pPr>
      <w:r w:rsidRPr="00040CC7">
        <w:lastRenderedPageBreak/>
        <w:t>Приложение N 1</w:t>
      </w:r>
    </w:p>
    <w:p w:rsidR="00324FB4" w:rsidRPr="00040CC7" w:rsidRDefault="00324FB4" w:rsidP="00324FB4">
      <w:pPr>
        <w:autoSpaceDE w:val="0"/>
        <w:autoSpaceDN w:val="0"/>
        <w:adjustRightInd w:val="0"/>
        <w:jc w:val="right"/>
      </w:pPr>
      <w:r w:rsidRPr="00040CC7">
        <w:t xml:space="preserve">к </w:t>
      </w:r>
      <w:r>
        <w:t>п</w:t>
      </w:r>
      <w:r w:rsidRPr="00040CC7">
        <w:t>остановлению</w:t>
      </w:r>
      <w:r w:rsidR="00DA47A5">
        <w:t xml:space="preserve"> </w:t>
      </w:r>
      <w:r w:rsidRPr="00040CC7">
        <w:t>администрации</w:t>
      </w:r>
    </w:p>
    <w:p w:rsidR="00324FB4" w:rsidRPr="00040CC7" w:rsidRDefault="002547B1" w:rsidP="00324FB4">
      <w:pPr>
        <w:autoSpaceDE w:val="0"/>
        <w:autoSpaceDN w:val="0"/>
        <w:adjustRightInd w:val="0"/>
        <w:jc w:val="right"/>
      </w:pPr>
      <w:r>
        <w:t>Григорьевского</w:t>
      </w:r>
      <w:r w:rsidR="00324FB4" w:rsidRPr="00040CC7">
        <w:t xml:space="preserve"> сельского поселения</w:t>
      </w:r>
    </w:p>
    <w:p w:rsidR="00324FB4" w:rsidRPr="00040CC7" w:rsidRDefault="002547B1" w:rsidP="00324FB4">
      <w:pPr>
        <w:autoSpaceDE w:val="0"/>
        <w:autoSpaceDN w:val="0"/>
        <w:adjustRightInd w:val="0"/>
        <w:jc w:val="right"/>
      </w:pPr>
      <w:r>
        <w:t>о</w:t>
      </w:r>
      <w:r w:rsidR="00324FB4" w:rsidRPr="00040CC7">
        <w:t>т</w:t>
      </w:r>
      <w:r>
        <w:t xml:space="preserve"> 22.04.2016</w:t>
      </w:r>
      <w:r w:rsidR="00324FB4">
        <w:t xml:space="preserve"> </w:t>
      </w:r>
      <w:r w:rsidR="00324FB4" w:rsidRPr="00040CC7">
        <w:t>г. №</w:t>
      </w:r>
      <w:r>
        <w:t xml:space="preserve"> 61</w:t>
      </w:r>
    </w:p>
    <w:p w:rsidR="00C9104D" w:rsidRPr="00040CC7" w:rsidRDefault="00C9104D">
      <w:pPr>
        <w:autoSpaceDE w:val="0"/>
        <w:autoSpaceDN w:val="0"/>
        <w:adjustRightInd w:val="0"/>
        <w:jc w:val="both"/>
      </w:pPr>
    </w:p>
    <w:p w:rsidR="00C9104D" w:rsidRPr="00040CC7" w:rsidRDefault="00C9104D">
      <w:pPr>
        <w:pStyle w:val="ConsPlusTitle"/>
        <w:widowControl/>
        <w:jc w:val="center"/>
      </w:pPr>
      <w:r w:rsidRPr="00040CC7">
        <w:t>ЭТАПЫ</w:t>
      </w:r>
    </w:p>
    <w:p w:rsidR="00C9104D" w:rsidRPr="00040CC7" w:rsidRDefault="00C9104D">
      <w:pPr>
        <w:pStyle w:val="ConsPlusTitle"/>
        <w:widowControl/>
        <w:jc w:val="center"/>
      </w:pPr>
      <w:r w:rsidRPr="00040CC7">
        <w:t>ПЕРЕХОДА НА ПРЕДОСТАВЛЕНИЕ УСЛУГ В ЭЛЕКТРОННОЙ ФОРМЕ</w:t>
      </w:r>
    </w:p>
    <w:p w:rsidR="00C9104D" w:rsidRPr="00040CC7" w:rsidRDefault="00C9104D">
      <w:pPr>
        <w:autoSpaceDE w:val="0"/>
        <w:autoSpaceDN w:val="0"/>
        <w:adjustRightInd w:val="0"/>
        <w:jc w:val="both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6525"/>
        <w:gridCol w:w="2160"/>
      </w:tblGrid>
      <w:tr w:rsidR="00C9104D" w:rsidRPr="00040CC7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1779E2" w:rsidRDefault="00C9104D" w:rsidP="001779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1779E2" w:rsidRDefault="0063641E" w:rsidP="001779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сроки </w:t>
            </w:r>
            <w:r w:rsidR="00C9104D"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="00C9104D"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этапа</w:t>
            </w:r>
          </w:p>
        </w:tc>
      </w:tr>
      <w:tr w:rsidR="00C9104D" w:rsidRPr="00040CC7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услуге в Сводном реестре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и на Едином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E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040CC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C9104D" w:rsidRPr="00040CC7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Едином портале государственных и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форм заявлений и иных     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услуг, и обеспечение доступа к ним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г.     </w:t>
            </w:r>
          </w:p>
        </w:tc>
      </w:tr>
      <w:tr w:rsidR="00C9104D" w:rsidRPr="00040CC7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услуги представлять документы в     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 с использованием Единого портала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До июля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г.     </w:t>
            </w:r>
          </w:p>
        </w:tc>
      </w:tr>
      <w:tr w:rsidR="00C9104D" w:rsidRPr="00040CC7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Единого портала государственных и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мониторинг хода предоставления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г.     </w:t>
            </w:r>
          </w:p>
        </w:tc>
      </w:tr>
      <w:tr w:rsidR="00C9104D" w:rsidRPr="00040CC7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получения результатов     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услуги</w:t>
            </w:r>
            <w:proofErr w:type="gramEnd"/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Едином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>портале государственных и муниципальных услуг, если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4D" w:rsidRPr="00040CC7" w:rsidRDefault="00C9104D" w:rsidP="00306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306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CC7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</w:p>
        </w:tc>
      </w:tr>
    </w:tbl>
    <w:p w:rsidR="00C9104D" w:rsidRPr="00040CC7" w:rsidRDefault="00C9104D">
      <w:pPr>
        <w:autoSpaceDE w:val="0"/>
        <w:autoSpaceDN w:val="0"/>
        <w:adjustRightInd w:val="0"/>
      </w:pPr>
    </w:p>
    <w:sectPr w:rsidR="00C9104D" w:rsidRPr="00040CC7" w:rsidSect="0093556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C9104D"/>
    <w:rsid w:val="00040CC7"/>
    <w:rsid w:val="00056794"/>
    <w:rsid w:val="001779E2"/>
    <w:rsid w:val="002547B1"/>
    <w:rsid w:val="003047F0"/>
    <w:rsid w:val="00306E1D"/>
    <w:rsid w:val="00324FB4"/>
    <w:rsid w:val="00332C38"/>
    <w:rsid w:val="0063641E"/>
    <w:rsid w:val="00832B36"/>
    <w:rsid w:val="00935565"/>
    <w:rsid w:val="00940F00"/>
    <w:rsid w:val="009D41E9"/>
    <w:rsid w:val="009F29BD"/>
    <w:rsid w:val="00A47FCC"/>
    <w:rsid w:val="00A8314E"/>
    <w:rsid w:val="00AB4DE3"/>
    <w:rsid w:val="00C37600"/>
    <w:rsid w:val="00C62435"/>
    <w:rsid w:val="00C9104D"/>
    <w:rsid w:val="00DA47A5"/>
    <w:rsid w:val="00E14A83"/>
    <w:rsid w:val="00E24147"/>
    <w:rsid w:val="00E300B8"/>
    <w:rsid w:val="00E701BA"/>
    <w:rsid w:val="00F0471C"/>
    <w:rsid w:val="00FA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0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10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10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uiPriority w:val="22"/>
    <w:qFormat/>
    <w:rsid w:val="00C37600"/>
    <w:rPr>
      <w:b/>
      <w:bCs/>
    </w:rPr>
  </w:style>
  <w:style w:type="paragraph" w:customStyle="1" w:styleId="p2">
    <w:name w:val="p2"/>
    <w:basedOn w:val="a"/>
    <w:rsid w:val="00040CC7"/>
    <w:pPr>
      <w:spacing w:before="100" w:beforeAutospacing="1" w:after="100" w:afterAutospacing="1"/>
    </w:pPr>
  </w:style>
  <w:style w:type="paragraph" w:customStyle="1" w:styleId="p3">
    <w:name w:val="p3"/>
    <w:basedOn w:val="a"/>
    <w:rsid w:val="00040CC7"/>
    <w:pPr>
      <w:spacing w:before="100" w:beforeAutospacing="1" w:after="100" w:afterAutospacing="1"/>
    </w:pPr>
  </w:style>
  <w:style w:type="paragraph" w:customStyle="1" w:styleId="p4">
    <w:name w:val="p4"/>
    <w:basedOn w:val="a"/>
    <w:rsid w:val="00040CC7"/>
    <w:pPr>
      <w:spacing w:before="100" w:beforeAutospacing="1" w:after="100" w:afterAutospacing="1"/>
    </w:pPr>
  </w:style>
  <w:style w:type="paragraph" w:customStyle="1" w:styleId="p5">
    <w:name w:val="p5"/>
    <w:basedOn w:val="a"/>
    <w:rsid w:val="00040CC7"/>
    <w:pPr>
      <w:spacing w:before="100" w:beforeAutospacing="1" w:after="100" w:afterAutospacing="1"/>
    </w:pPr>
  </w:style>
  <w:style w:type="paragraph" w:customStyle="1" w:styleId="p6">
    <w:name w:val="p6"/>
    <w:basedOn w:val="a"/>
    <w:rsid w:val="00040CC7"/>
    <w:pPr>
      <w:spacing w:before="100" w:beforeAutospacing="1" w:after="100" w:afterAutospacing="1"/>
    </w:pPr>
  </w:style>
  <w:style w:type="character" w:customStyle="1" w:styleId="s1">
    <w:name w:val="s1"/>
    <w:rsid w:val="00040CC7"/>
  </w:style>
  <w:style w:type="character" w:customStyle="1" w:styleId="s2">
    <w:name w:val="s2"/>
    <w:rsid w:val="00040CC7"/>
  </w:style>
  <w:style w:type="paragraph" w:styleId="a4">
    <w:name w:val="Balloon Text"/>
    <w:basedOn w:val="a"/>
    <w:link w:val="a5"/>
    <w:rsid w:val="00324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0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10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10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uiPriority w:val="22"/>
    <w:qFormat/>
    <w:rsid w:val="00C37600"/>
    <w:rPr>
      <w:b/>
      <w:bCs/>
    </w:rPr>
  </w:style>
  <w:style w:type="paragraph" w:customStyle="1" w:styleId="p2">
    <w:name w:val="p2"/>
    <w:basedOn w:val="a"/>
    <w:rsid w:val="00040CC7"/>
    <w:pPr>
      <w:spacing w:before="100" w:beforeAutospacing="1" w:after="100" w:afterAutospacing="1"/>
    </w:pPr>
  </w:style>
  <w:style w:type="paragraph" w:customStyle="1" w:styleId="p3">
    <w:name w:val="p3"/>
    <w:basedOn w:val="a"/>
    <w:rsid w:val="00040CC7"/>
    <w:pPr>
      <w:spacing w:before="100" w:beforeAutospacing="1" w:after="100" w:afterAutospacing="1"/>
    </w:pPr>
  </w:style>
  <w:style w:type="paragraph" w:customStyle="1" w:styleId="p4">
    <w:name w:val="p4"/>
    <w:basedOn w:val="a"/>
    <w:rsid w:val="00040CC7"/>
    <w:pPr>
      <w:spacing w:before="100" w:beforeAutospacing="1" w:after="100" w:afterAutospacing="1"/>
    </w:pPr>
  </w:style>
  <w:style w:type="paragraph" w:customStyle="1" w:styleId="p5">
    <w:name w:val="p5"/>
    <w:basedOn w:val="a"/>
    <w:rsid w:val="00040CC7"/>
    <w:pPr>
      <w:spacing w:before="100" w:beforeAutospacing="1" w:after="100" w:afterAutospacing="1"/>
    </w:pPr>
  </w:style>
  <w:style w:type="paragraph" w:customStyle="1" w:styleId="p6">
    <w:name w:val="p6"/>
    <w:basedOn w:val="a"/>
    <w:rsid w:val="00040CC7"/>
    <w:pPr>
      <w:spacing w:before="100" w:beforeAutospacing="1" w:after="100" w:afterAutospacing="1"/>
    </w:pPr>
  </w:style>
  <w:style w:type="character" w:customStyle="1" w:styleId="s1">
    <w:name w:val="s1"/>
    <w:rsid w:val="00040CC7"/>
  </w:style>
  <w:style w:type="character" w:customStyle="1" w:styleId="s2">
    <w:name w:val="s2"/>
    <w:rsid w:val="00040CC7"/>
  </w:style>
  <w:style w:type="paragraph" w:styleId="a4">
    <w:name w:val="Balloon Text"/>
    <w:basedOn w:val="a"/>
    <w:link w:val="a5"/>
    <w:rsid w:val="00324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37;n=42493;fld=134;dst=100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37;n=42493;fld=134;dst=100011" TargetMode="External"/><Relationship Id="rId5" Type="http://schemas.openxmlformats.org/officeDocument/2006/relationships/hyperlink" Target="consultantplus://offline/main?base=RLAW037;n=42493;fld=134;dst=10001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Администрация</Company>
  <LinksUpToDate>false</LinksUpToDate>
  <CharactersWithSpaces>7257</CharactersWithSpaces>
  <SharedDoc>false</SharedDoc>
  <HLinks>
    <vt:vector size="18" baseType="variant">
      <vt:variant>
        <vt:i4>262163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consultantplus://offline/main?base=RLAW037;n=42493;fld=134;dst=100045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consultantplus://offline/main?base=RLAW037;n=42493;fld=134;dst=100011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consultantplus://offline/main?base=RLAW037;n=42493;fld=134;dst=100011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Михаил</dc:creator>
  <cp:lastModifiedBy>user</cp:lastModifiedBy>
  <cp:revision>8</cp:revision>
  <cp:lastPrinted>2016-05-24T01:29:00Z</cp:lastPrinted>
  <dcterms:created xsi:type="dcterms:W3CDTF">2016-04-19T00:38:00Z</dcterms:created>
  <dcterms:modified xsi:type="dcterms:W3CDTF">2016-05-24T01:32:00Z</dcterms:modified>
</cp:coreProperties>
</file>