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D7" w:rsidRPr="00BE3347" w:rsidRDefault="004249D7" w:rsidP="00BE3347">
      <w:pPr>
        <w:jc w:val="center"/>
      </w:pPr>
      <w:r w:rsidRPr="005636A9">
        <w:rPr>
          <w:b/>
          <w:noProof/>
          <w:lang w:eastAsia="ru-RU"/>
        </w:rPr>
        <w:drawing>
          <wp:inline distT="0" distB="0" distL="0" distR="0">
            <wp:extent cx="981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D7" w:rsidRPr="005636A9" w:rsidRDefault="004249D7" w:rsidP="002E3BCA">
      <w:pPr>
        <w:spacing w:line="360" w:lineRule="auto"/>
        <w:ind w:right="-365"/>
        <w:jc w:val="center"/>
        <w:rPr>
          <w:b/>
        </w:rPr>
      </w:pPr>
      <w:r w:rsidRPr="005636A9">
        <w:rPr>
          <w:b/>
        </w:rPr>
        <w:t>АДМИНИСТРАЦИЯ  ГРИГОРЬЕВСКОГО СЕЛЬСКОГО ПОСЕЛЕНИЯ</w:t>
      </w:r>
    </w:p>
    <w:p w:rsidR="004249D7" w:rsidRPr="005636A9" w:rsidRDefault="004249D7" w:rsidP="002E3BCA">
      <w:pPr>
        <w:spacing w:line="360" w:lineRule="auto"/>
        <w:ind w:left="-720" w:right="-365" w:firstLine="709"/>
        <w:jc w:val="center"/>
        <w:rPr>
          <w:b/>
        </w:rPr>
      </w:pPr>
      <w:r w:rsidRPr="005636A9">
        <w:rPr>
          <w:b/>
        </w:rPr>
        <w:t>МИХАЙЛОВСКОГО МУНИЦИПАЛЬНОГО РАЙОНА</w:t>
      </w:r>
    </w:p>
    <w:p w:rsidR="004249D7" w:rsidRPr="005636A9" w:rsidRDefault="004249D7" w:rsidP="002E3BCA">
      <w:pPr>
        <w:spacing w:line="360" w:lineRule="auto"/>
        <w:ind w:left="-720" w:right="-365" w:firstLine="709"/>
        <w:jc w:val="center"/>
        <w:rPr>
          <w:b/>
        </w:rPr>
      </w:pPr>
      <w:r w:rsidRPr="005636A9">
        <w:rPr>
          <w:b/>
        </w:rPr>
        <w:t>ПРИМОРСКОГО КРАЯ</w:t>
      </w:r>
    </w:p>
    <w:p w:rsidR="004249D7" w:rsidRDefault="004249D7" w:rsidP="004249D7">
      <w:pPr>
        <w:ind w:firstLine="709"/>
        <w:jc w:val="center"/>
        <w:rPr>
          <w:b/>
        </w:rPr>
      </w:pPr>
    </w:p>
    <w:p w:rsidR="004249D7" w:rsidRPr="005636A9" w:rsidRDefault="004249D7" w:rsidP="004249D7">
      <w:pPr>
        <w:ind w:firstLine="709"/>
        <w:jc w:val="center"/>
        <w:rPr>
          <w:b/>
        </w:rPr>
      </w:pPr>
      <w:r w:rsidRPr="005636A9">
        <w:rPr>
          <w:b/>
        </w:rPr>
        <w:t>П О С Т А Н О В Л Е Н И Е</w:t>
      </w:r>
    </w:p>
    <w:p w:rsidR="004249D7" w:rsidRPr="005636A9" w:rsidRDefault="004249D7" w:rsidP="004249D7">
      <w:pPr>
        <w:tabs>
          <w:tab w:val="right" w:pos="9355"/>
        </w:tabs>
        <w:spacing w:line="254" w:lineRule="auto"/>
      </w:pPr>
    </w:p>
    <w:p w:rsidR="004249D7" w:rsidRPr="005636A9" w:rsidRDefault="004249D7" w:rsidP="004249D7">
      <w:pPr>
        <w:tabs>
          <w:tab w:val="right" w:pos="9355"/>
        </w:tabs>
        <w:spacing w:line="254" w:lineRule="auto"/>
        <w:jc w:val="center"/>
        <w:rPr>
          <w:rFonts w:eastAsia="Calibri"/>
          <w:b/>
          <w:bCs/>
        </w:rPr>
      </w:pPr>
      <w:r>
        <w:t>10</w:t>
      </w:r>
      <w:r w:rsidRPr="005636A9">
        <w:t xml:space="preserve">.06.2016г.                                        </w:t>
      </w:r>
      <w:r w:rsidR="000F7A12">
        <w:t xml:space="preserve">         с. Григорьевка</w:t>
      </w:r>
      <w:r w:rsidR="000F7A12">
        <w:tab/>
        <w:t xml:space="preserve">     № 71</w:t>
      </w:r>
    </w:p>
    <w:p w:rsidR="004249D7" w:rsidRPr="005636A9" w:rsidRDefault="004249D7" w:rsidP="004249D7">
      <w:pPr>
        <w:shd w:val="clear" w:color="auto" w:fill="FFFFFF"/>
        <w:tabs>
          <w:tab w:val="left" w:pos="8914"/>
        </w:tabs>
        <w:rPr>
          <w:b/>
        </w:rPr>
      </w:pPr>
    </w:p>
    <w:p w:rsidR="00312F67" w:rsidRPr="00E4053F" w:rsidRDefault="00312F67" w:rsidP="004249D7">
      <w:pPr>
        <w:rPr>
          <w:b/>
          <w:color w:val="FF0000"/>
          <w:sz w:val="28"/>
          <w:szCs w:val="28"/>
        </w:rPr>
      </w:pPr>
    </w:p>
    <w:p w:rsidR="00417DC1" w:rsidRPr="004249D7" w:rsidRDefault="007C3508" w:rsidP="00312F67">
      <w:pPr>
        <w:ind w:firstLine="90"/>
        <w:jc w:val="center"/>
        <w:rPr>
          <w:sz w:val="28"/>
          <w:szCs w:val="28"/>
        </w:rPr>
      </w:pPr>
      <w:r w:rsidRPr="004249D7">
        <w:rPr>
          <w:b/>
          <w:sz w:val="28"/>
          <w:szCs w:val="28"/>
        </w:rPr>
        <w:t>О</w:t>
      </w:r>
      <w:r w:rsidR="00312F67" w:rsidRPr="004249D7">
        <w:rPr>
          <w:b/>
          <w:sz w:val="28"/>
          <w:szCs w:val="28"/>
        </w:rPr>
        <w:t xml:space="preserve">б утверждении </w:t>
      </w:r>
      <w:r w:rsidR="00D22B45" w:rsidRPr="004249D7">
        <w:rPr>
          <w:b/>
          <w:sz w:val="28"/>
          <w:szCs w:val="28"/>
        </w:rPr>
        <w:t>П</w:t>
      </w:r>
      <w:r w:rsidR="00312F67" w:rsidRPr="004249D7">
        <w:rPr>
          <w:b/>
          <w:sz w:val="28"/>
          <w:szCs w:val="28"/>
        </w:rPr>
        <w:t>рограммы</w:t>
      </w:r>
      <w:r w:rsidRPr="004249D7">
        <w:rPr>
          <w:b/>
          <w:sz w:val="28"/>
          <w:szCs w:val="28"/>
        </w:rPr>
        <w:t xml:space="preserve"> </w:t>
      </w:r>
      <w:r w:rsidR="00312F67" w:rsidRPr="004249D7">
        <w:rPr>
          <w:b/>
          <w:sz w:val="28"/>
          <w:szCs w:val="28"/>
        </w:rPr>
        <w:t xml:space="preserve"> противодействия коррупции в </w:t>
      </w:r>
      <w:r w:rsidR="004249D7">
        <w:rPr>
          <w:b/>
          <w:sz w:val="28"/>
          <w:szCs w:val="28"/>
        </w:rPr>
        <w:t>Григорьевском</w:t>
      </w:r>
      <w:r w:rsidR="00312F67" w:rsidRPr="004249D7">
        <w:rPr>
          <w:b/>
          <w:sz w:val="28"/>
          <w:szCs w:val="28"/>
        </w:rPr>
        <w:t xml:space="preserve"> сельском поселении на 201</w:t>
      </w:r>
      <w:r w:rsidR="000F2C3A" w:rsidRPr="004249D7">
        <w:rPr>
          <w:b/>
          <w:sz w:val="28"/>
          <w:szCs w:val="28"/>
        </w:rPr>
        <w:t>6</w:t>
      </w:r>
      <w:r w:rsidR="00312F67" w:rsidRPr="004249D7">
        <w:rPr>
          <w:b/>
          <w:sz w:val="28"/>
          <w:szCs w:val="28"/>
        </w:rPr>
        <w:t>-201</w:t>
      </w:r>
      <w:r w:rsidR="000F2C3A" w:rsidRPr="004249D7">
        <w:rPr>
          <w:b/>
          <w:sz w:val="28"/>
          <w:szCs w:val="28"/>
        </w:rPr>
        <w:t>8</w:t>
      </w:r>
      <w:r w:rsidR="00312F67" w:rsidRPr="004249D7">
        <w:rPr>
          <w:b/>
          <w:sz w:val="28"/>
          <w:szCs w:val="28"/>
        </w:rPr>
        <w:t xml:space="preserve"> годы</w:t>
      </w:r>
    </w:p>
    <w:p w:rsidR="00564542" w:rsidRPr="00E4053F" w:rsidRDefault="007C3508" w:rsidP="00DD47F8">
      <w:pPr>
        <w:ind w:firstLine="90"/>
        <w:jc w:val="both"/>
        <w:rPr>
          <w:color w:val="FF0000"/>
        </w:rPr>
      </w:pPr>
      <w:r w:rsidRPr="00E4053F">
        <w:rPr>
          <w:color w:val="FF0000"/>
        </w:rPr>
        <w:t xml:space="preserve"> </w:t>
      </w:r>
    </w:p>
    <w:p w:rsidR="007F3681" w:rsidRPr="00ED1ECE" w:rsidRDefault="00143FC3" w:rsidP="004249D7">
      <w:pPr>
        <w:jc w:val="both"/>
        <w:rPr>
          <w:rFonts w:eastAsia="Times New Roman"/>
          <w:color w:val="000000"/>
          <w:lang w:eastAsia="ru-RU"/>
        </w:rPr>
      </w:pPr>
      <w:r w:rsidRPr="00ED1ECE">
        <w:t xml:space="preserve">    </w:t>
      </w:r>
      <w:r w:rsidR="00752082" w:rsidRPr="00ED1ECE">
        <w:t xml:space="preserve">          </w:t>
      </w:r>
      <w:r w:rsidR="00ED1ECE" w:rsidRPr="00ED1ECE"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Законом Приморского края от 10 марта 2009 года № 387-КЗ «О противодействии коррупции в Приморском крае»</w:t>
      </w:r>
      <w:r w:rsidRPr="00ED1ECE">
        <w:t xml:space="preserve">, </w:t>
      </w:r>
      <w:r w:rsidR="00B26129" w:rsidRPr="00ED1ECE">
        <w:rPr>
          <w:rFonts w:eastAsia="Times New Roman"/>
          <w:color w:val="000000"/>
          <w:lang w:eastAsia="ru-RU"/>
        </w:rPr>
        <w:t>Постановление</w:t>
      </w:r>
      <w:r w:rsidR="00ED1ECE">
        <w:rPr>
          <w:rFonts w:eastAsia="Times New Roman"/>
          <w:color w:val="000000"/>
          <w:lang w:eastAsia="ru-RU"/>
        </w:rPr>
        <w:t>м</w:t>
      </w:r>
      <w:r w:rsidR="00B26129" w:rsidRPr="00ED1ECE">
        <w:rPr>
          <w:rFonts w:eastAsia="Times New Roman"/>
          <w:color w:val="000000"/>
          <w:lang w:eastAsia="ru-RU"/>
        </w:rPr>
        <w:t xml:space="preserve"> Администрации Приморского края № 228</w:t>
      </w:r>
      <w:r w:rsidR="004249D7" w:rsidRPr="00ED1ECE">
        <w:rPr>
          <w:rFonts w:eastAsia="Times New Roman"/>
          <w:color w:val="000000"/>
          <w:lang w:eastAsia="ru-RU"/>
        </w:rPr>
        <w:t>-па</w:t>
      </w:r>
      <w:r w:rsidR="00B26129" w:rsidRPr="00ED1ECE">
        <w:rPr>
          <w:rFonts w:eastAsia="Times New Roman"/>
          <w:color w:val="000000"/>
          <w:lang w:eastAsia="ru-RU"/>
        </w:rPr>
        <w:t xml:space="preserve"> от 27.05.2016</w:t>
      </w:r>
      <w:r w:rsidR="004249D7" w:rsidRPr="00ED1ECE">
        <w:rPr>
          <w:rFonts w:eastAsia="Times New Roman"/>
          <w:color w:val="000000"/>
          <w:lang w:eastAsia="ru-RU"/>
        </w:rPr>
        <w:t xml:space="preserve"> «</w:t>
      </w:r>
      <w:r w:rsidR="00B26129" w:rsidRPr="00ED1ECE">
        <w:rPr>
          <w:rFonts w:eastAsia="Times New Roman"/>
          <w:bCs/>
          <w:color w:val="000000"/>
          <w:lang w:eastAsia="ru-RU"/>
        </w:rPr>
        <w:t>Об утверждении Программы противодействия коррупции в Приморском крае на 2016-2018 годы</w:t>
      </w:r>
      <w:r w:rsidR="004249D7" w:rsidRPr="00ED1ECE">
        <w:rPr>
          <w:rFonts w:eastAsia="Times New Roman"/>
          <w:bCs/>
          <w:color w:val="000000"/>
          <w:lang w:eastAsia="ru-RU"/>
        </w:rPr>
        <w:t>»,</w:t>
      </w:r>
      <w:r w:rsidR="00D22B45" w:rsidRPr="00ED1ECE">
        <w:t xml:space="preserve"> </w:t>
      </w:r>
      <w:r w:rsidR="00752082" w:rsidRPr="00ED1ECE">
        <w:t>У</w:t>
      </w:r>
      <w:r w:rsidR="00D22B45" w:rsidRPr="00ED1ECE">
        <w:t xml:space="preserve">ставом </w:t>
      </w:r>
      <w:r w:rsidR="004249D7" w:rsidRPr="00ED1ECE">
        <w:t>Григорьевского</w:t>
      </w:r>
      <w:r w:rsidR="00B26129" w:rsidRPr="00ED1ECE">
        <w:t xml:space="preserve"> </w:t>
      </w:r>
      <w:r w:rsidR="00D22B45" w:rsidRPr="00ED1ECE">
        <w:t xml:space="preserve"> сельского поселения</w:t>
      </w:r>
      <w:r w:rsidR="002A32D1" w:rsidRPr="00ED1ECE">
        <w:t>, администрация Григорьевского сельского поселения</w:t>
      </w:r>
    </w:p>
    <w:p w:rsidR="00143FC3" w:rsidRPr="00B26129" w:rsidRDefault="00143FC3" w:rsidP="004249D7">
      <w:pPr>
        <w:ind w:firstLine="90"/>
        <w:jc w:val="both"/>
      </w:pPr>
    </w:p>
    <w:p w:rsidR="00312F67" w:rsidRPr="00B26129" w:rsidRDefault="002A32D1" w:rsidP="006D458A">
      <w:pPr>
        <w:ind w:firstLine="90"/>
        <w:jc w:val="both"/>
        <w:rPr>
          <w:rFonts w:eastAsia="Times New Roman"/>
          <w:b/>
          <w:bCs/>
          <w:color w:val="000080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ПОСТАНОВЛЯЕТ</w:t>
      </w:r>
      <w:r w:rsidR="007F3681" w:rsidRPr="00B26129">
        <w:rPr>
          <w:b/>
          <w:sz w:val="28"/>
          <w:szCs w:val="28"/>
        </w:rPr>
        <w:t>:</w:t>
      </w:r>
      <w:r w:rsidR="00312F67" w:rsidRPr="00B26129">
        <w:rPr>
          <w:rFonts w:eastAsia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312F67" w:rsidRPr="00B26129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312F67" w:rsidRPr="00ED1ECE" w:rsidRDefault="00312F67" w:rsidP="006D458A">
      <w:pPr>
        <w:jc w:val="both"/>
        <w:rPr>
          <w:lang w:eastAsia="ru-RU"/>
        </w:rPr>
      </w:pPr>
      <w:bookmarkStart w:id="0" w:name="sub_1"/>
      <w:r w:rsidRPr="00ED1ECE">
        <w:rPr>
          <w:lang w:eastAsia="ru-RU"/>
        </w:rPr>
        <w:t xml:space="preserve">1.Утвердить прилагаемую </w:t>
      </w:r>
      <w:hyperlink w:anchor="sub_1000" w:history="1">
        <w:r w:rsidRPr="00ED1ECE">
          <w:rPr>
            <w:lang w:eastAsia="ru-RU"/>
          </w:rPr>
          <w:t>Программу</w:t>
        </w:r>
      </w:hyperlink>
      <w:r w:rsidRPr="00ED1ECE">
        <w:rPr>
          <w:lang w:eastAsia="ru-RU"/>
        </w:rPr>
        <w:t xml:space="preserve"> противодействия коррупции в </w:t>
      </w:r>
      <w:r w:rsidR="000F7A12" w:rsidRPr="00ED1ECE">
        <w:rPr>
          <w:lang w:eastAsia="ru-RU"/>
        </w:rPr>
        <w:t>Григорьевском</w:t>
      </w:r>
      <w:r w:rsidR="006D458A" w:rsidRPr="00ED1ECE">
        <w:rPr>
          <w:lang w:eastAsia="ru-RU"/>
        </w:rPr>
        <w:t xml:space="preserve"> сельском поселении</w:t>
      </w:r>
      <w:r w:rsidRPr="00ED1ECE">
        <w:rPr>
          <w:lang w:eastAsia="ru-RU"/>
        </w:rPr>
        <w:t xml:space="preserve"> на 201</w:t>
      </w:r>
      <w:r w:rsidR="000F2C3A" w:rsidRPr="00ED1ECE">
        <w:rPr>
          <w:lang w:eastAsia="ru-RU"/>
        </w:rPr>
        <w:t>6</w:t>
      </w:r>
      <w:r w:rsidRPr="00ED1ECE">
        <w:rPr>
          <w:lang w:eastAsia="ru-RU"/>
        </w:rPr>
        <w:t>-201</w:t>
      </w:r>
      <w:r w:rsidR="000F2C3A" w:rsidRPr="00ED1ECE">
        <w:rPr>
          <w:lang w:eastAsia="ru-RU"/>
        </w:rPr>
        <w:t>8</w:t>
      </w:r>
      <w:r w:rsidRPr="00ED1ECE">
        <w:rPr>
          <w:lang w:eastAsia="ru-RU"/>
        </w:rPr>
        <w:t> годы.</w:t>
      </w:r>
    </w:p>
    <w:p w:rsidR="00ED1ECE" w:rsidRDefault="00ED1ECE" w:rsidP="00C54C73">
      <w:pPr>
        <w:jc w:val="both"/>
        <w:rPr>
          <w:lang w:eastAsia="ru-RU"/>
        </w:rPr>
      </w:pPr>
    </w:p>
    <w:p w:rsidR="00C54C73" w:rsidRPr="00ED1ECE" w:rsidRDefault="00D22B45" w:rsidP="00C54C73">
      <w:pPr>
        <w:jc w:val="both"/>
      </w:pPr>
      <w:r w:rsidRPr="00ED1ECE">
        <w:rPr>
          <w:lang w:eastAsia="ru-RU"/>
        </w:rPr>
        <w:t>2.Постановление №</w:t>
      </w:r>
      <w:r w:rsidR="00C54C73" w:rsidRPr="00ED1ECE">
        <w:rPr>
          <w:lang w:eastAsia="ru-RU"/>
        </w:rPr>
        <w:t>100</w:t>
      </w:r>
      <w:r w:rsidR="00752082" w:rsidRPr="00ED1ECE">
        <w:rPr>
          <w:lang w:eastAsia="ru-RU"/>
        </w:rPr>
        <w:t xml:space="preserve"> </w:t>
      </w:r>
      <w:r w:rsidRPr="00ED1ECE">
        <w:rPr>
          <w:lang w:eastAsia="ru-RU"/>
        </w:rPr>
        <w:t xml:space="preserve">от </w:t>
      </w:r>
      <w:r w:rsidR="00C54C73" w:rsidRPr="00ED1ECE">
        <w:rPr>
          <w:lang w:eastAsia="ru-RU"/>
        </w:rPr>
        <w:t>02.10.2012</w:t>
      </w:r>
      <w:r w:rsidRPr="00ED1ECE">
        <w:rPr>
          <w:lang w:eastAsia="ru-RU"/>
        </w:rPr>
        <w:t xml:space="preserve"> г. </w:t>
      </w:r>
      <w:r w:rsidR="00BE3347" w:rsidRPr="00ED1ECE">
        <w:rPr>
          <w:lang w:eastAsia="ru-RU"/>
        </w:rPr>
        <w:t>«</w:t>
      </w:r>
      <w:r w:rsidR="00C54C73" w:rsidRPr="00ED1ECE">
        <w:t>Об утверждении муниципальной долгосрочной целевой программы противодействия коррупции в Григорьевском сельском поселении</w:t>
      </w:r>
    </w:p>
    <w:p w:rsidR="00D22B45" w:rsidRPr="00ED1ECE" w:rsidRDefault="00C54C73" w:rsidP="006D458A">
      <w:pPr>
        <w:jc w:val="both"/>
        <w:rPr>
          <w:lang w:eastAsia="ru-RU"/>
        </w:rPr>
      </w:pPr>
      <w:r w:rsidRPr="00ED1ECE">
        <w:t>на 2012-2015 годы</w:t>
      </w:r>
      <w:r w:rsidR="00BE3347" w:rsidRPr="00ED1ECE">
        <w:t xml:space="preserve">» ( в редакции постановлений от 24.03.2014г №31; от 29.10.2015г №129) </w:t>
      </w:r>
      <w:r w:rsidR="00D22B45" w:rsidRPr="00ED1ECE">
        <w:rPr>
          <w:lang w:eastAsia="ru-RU"/>
        </w:rPr>
        <w:t>признать утратившим силу.</w:t>
      </w:r>
    </w:p>
    <w:p w:rsidR="00ED1ECE" w:rsidRDefault="00ED1ECE" w:rsidP="00ED1ECE">
      <w:pPr>
        <w:tabs>
          <w:tab w:val="left" w:pos="993"/>
        </w:tabs>
        <w:rPr>
          <w:lang w:eastAsia="ru-RU"/>
        </w:rPr>
      </w:pPr>
    </w:p>
    <w:p w:rsidR="00ED1ECE" w:rsidRPr="00ED1ECE" w:rsidRDefault="00ED1ECE" w:rsidP="00ED1ECE">
      <w:pPr>
        <w:tabs>
          <w:tab w:val="left" w:pos="993"/>
        </w:tabs>
      </w:pPr>
      <w:r w:rsidRPr="00ED1ECE">
        <w:rPr>
          <w:lang w:eastAsia="ru-RU"/>
        </w:rPr>
        <w:t>3.</w:t>
      </w:r>
      <w:r w:rsidRPr="00ED1ECE">
        <w:t xml:space="preserve"> Постановление вступает в силу с момента подписания и распространяет свое действие на правоотношения, возникшие с 1 января 2016 г.</w:t>
      </w:r>
    </w:p>
    <w:p w:rsidR="00ED1ECE" w:rsidRPr="00ED1ECE" w:rsidRDefault="00ED1ECE" w:rsidP="006D458A">
      <w:pPr>
        <w:jc w:val="both"/>
        <w:rPr>
          <w:lang w:eastAsia="ru-RU"/>
        </w:rPr>
      </w:pPr>
    </w:p>
    <w:p w:rsidR="00BE3347" w:rsidRPr="00ED1ECE" w:rsidRDefault="00ED1ECE" w:rsidP="00BE33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 w:rsidRPr="00ED1ECE">
        <w:t>4</w:t>
      </w:r>
      <w:r w:rsidR="00BE3347" w:rsidRPr="00ED1ECE">
        <w:t>. Контроль за исполнением настоящего постановления оставляю за собой.</w:t>
      </w:r>
    </w:p>
    <w:p w:rsidR="00ED1ECE" w:rsidRDefault="00ED1ECE" w:rsidP="00ED1EC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D1ECE" w:rsidRDefault="00ED1ECE" w:rsidP="00ED1EC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D1ECE" w:rsidRDefault="00ED1ECE" w:rsidP="00ED1EC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3347" w:rsidRPr="00ED1ECE" w:rsidRDefault="00BE3347" w:rsidP="00ED1EC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1E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Григорьевского сельского поселения-                                                           </w:t>
      </w:r>
    </w:p>
    <w:p w:rsidR="00BE3347" w:rsidRPr="00ED1ECE" w:rsidRDefault="002E3BCA" w:rsidP="00BE3347">
      <w:pPr>
        <w:jc w:val="both"/>
      </w:pPr>
      <w:r w:rsidRPr="00ED1ECE">
        <w:t>Г</w:t>
      </w:r>
      <w:r w:rsidR="00BE3347" w:rsidRPr="00ED1ECE">
        <w:t xml:space="preserve">лава  администрации поселения                                                               </w:t>
      </w:r>
      <w:r w:rsidR="00ED1ECE">
        <w:t xml:space="preserve">           </w:t>
      </w:r>
      <w:r w:rsidR="00BE3347" w:rsidRPr="00ED1ECE">
        <w:t xml:space="preserve">   А.С. Дрёмин</w:t>
      </w:r>
    </w:p>
    <w:bookmarkEnd w:id="0"/>
    <w:tbl>
      <w:tblPr>
        <w:tblW w:w="9691" w:type="dxa"/>
        <w:tblLook w:val="0000"/>
      </w:tblPr>
      <w:tblGrid>
        <w:gridCol w:w="4858"/>
        <w:gridCol w:w="4833"/>
      </w:tblGrid>
      <w:tr w:rsidR="00B26129" w:rsidRPr="00ED1ECE" w:rsidTr="002E3BCA">
        <w:trPr>
          <w:trHeight w:val="149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129" w:rsidRPr="00ED1ECE" w:rsidRDefault="00B26129" w:rsidP="00BE33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  <w:p w:rsidR="00BE3347" w:rsidRPr="00ED1ECE" w:rsidRDefault="00BE3347" w:rsidP="00BE33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  <w:p w:rsidR="00BE3347" w:rsidRPr="00ED1ECE" w:rsidRDefault="00BE3347" w:rsidP="00BE33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129" w:rsidRPr="00ED1ECE" w:rsidRDefault="00B26129" w:rsidP="00B26129">
            <w:pPr>
              <w:rPr>
                <w:lang w:eastAsia="ru-RU"/>
              </w:rPr>
            </w:pPr>
          </w:p>
        </w:tc>
      </w:tr>
    </w:tbl>
    <w:p w:rsidR="006D458A" w:rsidRDefault="006D458A" w:rsidP="00BE3347">
      <w:pPr>
        <w:autoSpaceDE w:val="0"/>
        <w:autoSpaceDN w:val="0"/>
        <w:adjustRightInd w:val="0"/>
        <w:spacing w:before="108" w:after="108"/>
        <w:outlineLvl w:val="0"/>
        <w:rPr>
          <w:rFonts w:ascii="Arial" w:eastAsia="Times New Roman" w:hAnsi="Arial"/>
          <w:b/>
          <w:bCs/>
          <w:color w:val="000080"/>
          <w:lang w:eastAsia="ru-RU"/>
        </w:rPr>
      </w:pPr>
    </w:p>
    <w:p w:rsidR="00ED1ECE" w:rsidRDefault="00BE3347" w:rsidP="00BE3347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853951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                                </w:t>
      </w:r>
    </w:p>
    <w:p w:rsidR="00ED1ECE" w:rsidRDefault="00ED1ECE" w:rsidP="00BE3347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ED1ECE" w:rsidRDefault="00ED1ECE" w:rsidP="00BE3347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ED1ECE" w:rsidRDefault="00ED1ECE" w:rsidP="00BE3347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ED1ECE" w:rsidRDefault="00ED1ECE" w:rsidP="00BE3347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ED1ECE" w:rsidRDefault="00ED1ECE" w:rsidP="00BE3347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ED1ECE" w:rsidRDefault="00ED1ECE" w:rsidP="00BE3347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BE3347" w:rsidRDefault="00BE3347" w:rsidP="00BE3347">
      <w:pPr>
        <w:jc w:val="right"/>
        <w:rPr>
          <w:lang w:eastAsia="ru-RU"/>
        </w:rPr>
      </w:pPr>
      <w:r w:rsidRPr="00853951">
        <w:rPr>
          <w:rFonts w:ascii="Arial" w:hAnsi="Arial" w:cs="Arial"/>
          <w:sz w:val="22"/>
          <w:szCs w:val="22"/>
          <w:lang w:eastAsia="ru-RU"/>
        </w:rPr>
        <w:t xml:space="preserve">  </w:t>
      </w:r>
      <w:r>
        <w:rPr>
          <w:lang w:eastAsia="ru-RU"/>
        </w:rPr>
        <w:t xml:space="preserve">Приложение к Постановлению </w:t>
      </w:r>
      <w:r w:rsidRPr="00BE3347">
        <w:rPr>
          <w:lang w:eastAsia="ru-RU"/>
        </w:rPr>
        <w:t xml:space="preserve">   </w:t>
      </w:r>
    </w:p>
    <w:p w:rsidR="00BE3347" w:rsidRPr="00BE3347" w:rsidRDefault="00BE3347" w:rsidP="00BE3347">
      <w:pPr>
        <w:jc w:val="right"/>
        <w:rPr>
          <w:lang w:eastAsia="ru-RU"/>
        </w:rPr>
      </w:pPr>
      <w:r w:rsidRPr="00BE3347">
        <w:rPr>
          <w:lang w:eastAsia="ru-RU"/>
        </w:rPr>
        <w:t xml:space="preserve">от  </w:t>
      </w:r>
      <w:r>
        <w:rPr>
          <w:lang w:eastAsia="ru-RU"/>
        </w:rPr>
        <w:t>1</w:t>
      </w:r>
      <w:r w:rsidRPr="00BE3347">
        <w:rPr>
          <w:lang w:eastAsia="ru-RU"/>
        </w:rPr>
        <w:t>0</w:t>
      </w:r>
      <w:r>
        <w:rPr>
          <w:lang w:eastAsia="ru-RU"/>
        </w:rPr>
        <w:t>.06</w:t>
      </w:r>
      <w:r w:rsidRPr="00BE3347">
        <w:rPr>
          <w:lang w:eastAsia="ru-RU"/>
        </w:rPr>
        <w:t>.2016 г.</w:t>
      </w:r>
      <w:r>
        <w:rPr>
          <w:lang w:eastAsia="ru-RU"/>
        </w:rPr>
        <w:t xml:space="preserve"> № 71</w:t>
      </w:r>
    </w:p>
    <w:p w:rsidR="00BE3347" w:rsidRDefault="00BE3347" w:rsidP="002E3BCA">
      <w:pPr>
        <w:autoSpaceDE w:val="0"/>
        <w:autoSpaceDN w:val="0"/>
        <w:adjustRightInd w:val="0"/>
        <w:spacing w:before="108" w:after="108"/>
        <w:outlineLvl w:val="0"/>
        <w:rPr>
          <w:b/>
        </w:rPr>
      </w:pPr>
    </w:p>
    <w:p w:rsidR="00312F67" w:rsidRPr="00B26129" w:rsidRDefault="00312F67" w:rsidP="00312F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lang w:eastAsia="ru-RU"/>
        </w:rPr>
      </w:pPr>
      <w:r w:rsidRPr="00B26129">
        <w:rPr>
          <w:b/>
        </w:rPr>
        <w:t>Программа</w:t>
      </w:r>
      <w:r w:rsidRPr="00B26129">
        <w:rPr>
          <w:b/>
        </w:rPr>
        <w:br/>
        <w:t xml:space="preserve">противодействия коррупции в </w:t>
      </w:r>
      <w:r w:rsidR="00E4053F">
        <w:rPr>
          <w:b/>
        </w:rPr>
        <w:t>Григорьевском</w:t>
      </w:r>
      <w:r w:rsidR="006D458A" w:rsidRPr="00B26129">
        <w:rPr>
          <w:b/>
        </w:rPr>
        <w:t xml:space="preserve"> сельском поселении</w:t>
      </w:r>
      <w:r w:rsidRPr="00B26129">
        <w:rPr>
          <w:b/>
        </w:rPr>
        <w:t xml:space="preserve"> на 201</w:t>
      </w:r>
      <w:r w:rsidR="000F2C3A" w:rsidRPr="00B26129">
        <w:rPr>
          <w:b/>
        </w:rPr>
        <w:t>6</w:t>
      </w:r>
      <w:r w:rsidRPr="00B26129">
        <w:rPr>
          <w:b/>
        </w:rPr>
        <w:t>-201</w:t>
      </w:r>
      <w:r w:rsidR="000F2C3A" w:rsidRPr="00B26129">
        <w:rPr>
          <w:b/>
        </w:rPr>
        <w:t>8</w:t>
      </w:r>
      <w:r w:rsidRPr="00B26129">
        <w:rPr>
          <w:b/>
        </w:rPr>
        <w:t xml:space="preserve"> годы</w:t>
      </w:r>
      <w:r w:rsidRPr="00B26129">
        <w:rPr>
          <w:b/>
        </w:rPr>
        <w:br/>
      </w:r>
      <w:r w:rsidR="006D458A" w:rsidRPr="00B26129">
        <w:rPr>
          <w:rFonts w:eastAsia="Times New Roman"/>
          <w:lang w:eastAsia="ru-RU"/>
        </w:rPr>
        <w:t xml:space="preserve"> </w:t>
      </w:r>
    </w:p>
    <w:p w:rsidR="00312F67" w:rsidRPr="00B26129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bookmarkStart w:id="1" w:name="sub_101"/>
    </w:p>
    <w:bookmarkEnd w:id="1"/>
    <w:p w:rsidR="00312F67" w:rsidRPr="00B26129" w:rsidRDefault="00312F67" w:rsidP="00312F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lang w:eastAsia="ru-RU"/>
        </w:rPr>
      </w:pPr>
      <w:r w:rsidRPr="00B26129">
        <w:rPr>
          <w:rFonts w:eastAsia="Times New Roman"/>
          <w:b/>
          <w:bCs/>
          <w:lang w:eastAsia="ru-RU"/>
        </w:rPr>
        <w:t>Паспорт</w:t>
      </w:r>
      <w:r w:rsidRPr="00B26129">
        <w:rPr>
          <w:rFonts w:eastAsia="Times New Roman"/>
          <w:b/>
          <w:bCs/>
          <w:lang w:eastAsia="ru-RU"/>
        </w:rPr>
        <w:br/>
        <w:t xml:space="preserve">Программы противодействия коррупции в </w:t>
      </w:r>
      <w:r w:rsidR="00E4053F">
        <w:rPr>
          <w:rFonts w:eastAsia="Times New Roman"/>
          <w:b/>
          <w:bCs/>
          <w:lang w:eastAsia="ru-RU"/>
        </w:rPr>
        <w:t>Григорьевском</w:t>
      </w:r>
      <w:r w:rsidR="006D458A" w:rsidRPr="00B26129">
        <w:rPr>
          <w:rFonts w:eastAsia="Times New Roman"/>
          <w:b/>
          <w:bCs/>
          <w:lang w:eastAsia="ru-RU"/>
        </w:rPr>
        <w:t xml:space="preserve"> сельском поселении</w:t>
      </w:r>
      <w:r w:rsidRPr="00B26129">
        <w:rPr>
          <w:rFonts w:eastAsia="Times New Roman"/>
          <w:b/>
          <w:bCs/>
          <w:lang w:eastAsia="ru-RU"/>
        </w:rPr>
        <w:t xml:space="preserve"> на 201</w:t>
      </w:r>
      <w:r w:rsidR="000F2C3A" w:rsidRPr="00B26129">
        <w:rPr>
          <w:rFonts w:eastAsia="Times New Roman"/>
          <w:b/>
          <w:bCs/>
          <w:lang w:eastAsia="ru-RU"/>
        </w:rPr>
        <w:t>6</w:t>
      </w:r>
      <w:r w:rsidRPr="00B26129">
        <w:rPr>
          <w:rFonts w:eastAsia="Times New Roman"/>
          <w:b/>
          <w:bCs/>
          <w:lang w:eastAsia="ru-RU"/>
        </w:rPr>
        <w:t>-201</w:t>
      </w:r>
      <w:r w:rsidR="000F2C3A" w:rsidRPr="00B26129">
        <w:rPr>
          <w:rFonts w:eastAsia="Times New Roman"/>
          <w:b/>
          <w:bCs/>
          <w:lang w:eastAsia="ru-RU"/>
        </w:rPr>
        <w:t>8</w:t>
      </w:r>
      <w:r w:rsidRPr="00B26129">
        <w:rPr>
          <w:rFonts w:eastAsia="Times New Roman"/>
          <w:b/>
          <w:bCs/>
          <w:lang w:eastAsia="ru-RU"/>
        </w:rPr>
        <w:t xml:space="preserve"> годы</w:t>
      </w:r>
    </w:p>
    <w:p w:rsidR="00312F67" w:rsidRPr="00BE3347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lang w:eastAsia="ru-RU"/>
        </w:rPr>
      </w:pP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Наименование</w:t>
      </w:r>
      <w:r w:rsidRPr="00B26129">
        <w:rPr>
          <w:rFonts w:eastAsia="Times New Roman"/>
          <w:lang w:eastAsia="ru-RU"/>
        </w:rPr>
        <w:t xml:space="preserve">      - Программа      противодействия           коррупции в</w:t>
      </w: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программы</w:t>
      </w:r>
      <w:r w:rsidRPr="00B26129">
        <w:rPr>
          <w:rFonts w:eastAsia="Times New Roman"/>
          <w:lang w:eastAsia="ru-RU"/>
        </w:rPr>
        <w:t xml:space="preserve">           </w:t>
      </w:r>
      <w:r w:rsidR="00E4053F">
        <w:rPr>
          <w:rFonts w:eastAsia="Times New Roman"/>
          <w:lang w:eastAsia="ru-RU"/>
        </w:rPr>
        <w:t xml:space="preserve">   Григорьевском </w:t>
      </w:r>
      <w:r w:rsidR="006D458A" w:rsidRPr="00B26129">
        <w:rPr>
          <w:rFonts w:eastAsia="Times New Roman"/>
          <w:lang w:eastAsia="ru-RU"/>
        </w:rPr>
        <w:t xml:space="preserve"> сельском поселени</w:t>
      </w:r>
      <w:r w:rsidR="00784FCF">
        <w:rPr>
          <w:rFonts w:eastAsia="Times New Roman"/>
          <w:lang w:eastAsia="ru-RU"/>
        </w:rPr>
        <w:t>и</w:t>
      </w:r>
      <w:r w:rsidRPr="00B26129">
        <w:rPr>
          <w:rFonts w:eastAsia="Times New Roman"/>
          <w:lang w:eastAsia="ru-RU"/>
        </w:rPr>
        <w:t xml:space="preserve">  на  201</w:t>
      </w:r>
      <w:r w:rsidR="00D22B45" w:rsidRPr="00B26129">
        <w:rPr>
          <w:rFonts w:eastAsia="Times New Roman"/>
          <w:lang w:eastAsia="ru-RU"/>
        </w:rPr>
        <w:t>6</w:t>
      </w:r>
      <w:r w:rsidRPr="00B26129">
        <w:rPr>
          <w:rFonts w:eastAsia="Times New Roman"/>
          <w:lang w:eastAsia="ru-RU"/>
        </w:rPr>
        <w:t>-201</w:t>
      </w:r>
      <w:r w:rsidR="00D22B45" w:rsidRPr="00B26129">
        <w:rPr>
          <w:rFonts w:eastAsia="Times New Roman"/>
          <w:lang w:eastAsia="ru-RU"/>
        </w:rPr>
        <w:t>8</w:t>
      </w: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6129">
        <w:rPr>
          <w:rFonts w:eastAsia="Times New Roman"/>
          <w:lang w:eastAsia="ru-RU"/>
        </w:rPr>
        <w:t xml:space="preserve">                    </w:t>
      </w:r>
      <w:r w:rsidR="00E4053F">
        <w:rPr>
          <w:rFonts w:eastAsia="Times New Roman"/>
          <w:lang w:eastAsia="ru-RU"/>
        </w:rPr>
        <w:t xml:space="preserve">              </w:t>
      </w:r>
      <w:r w:rsidRPr="00B26129">
        <w:rPr>
          <w:rFonts w:eastAsia="Times New Roman"/>
          <w:lang w:eastAsia="ru-RU"/>
        </w:rPr>
        <w:t>годы (далее именуется - Программа)</w:t>
      </w:r>
    </w:p>
    <w:p w:rsidR="00312F67" w:rsidRPr="00B26129" w:rsidRDefault="00312F67" w:rsidP="00853951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E4053F" w:rsidRPr="00E4053F" w:rsidRDefault="00E4053F" w:rsidP="00E40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347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основании</w:t>
      </w:r>
      <w:r w:rsidRPr="00E4053F">
        <w:rPr>
          <w:rFonts w:ascii="Times New Roman" w:hAnsi="Times New Roman" w:cs="Times New Roman"/>
          <w:sz w:val="24"/>
          <w:szCs w:val="24"/>
        </w:rPr>
        <w:t xml:space="preserve">: Федеральных законов от 25 декабря 2008 года </w:t>
      </w:r>
      <w:hyperlink r:id="rId9" w:tooltip="Федеральный закон от 25.12.2008 N 273-ФЗ (ред. от 15.02.2016) &quot;О противодействии коррупции&quot;{КонсультантПлюс}" w:history="1">
        <w:r w:rsidRPr="00E4053F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E4053F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17 июля 2009 года </w:t>
      </w:r>
      <w:hyperlink r:id="rId10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E4053F">
          <w:rPr>
            <w:rFonts w:ascii="Times New Roman" w:hAnsi="Times New Roman" w:cs="Times New Roman"/>
            <w:sz w:val="24"/>
            <w:szCs w:val="24"/>
          </w:rPr>
          <w:t>N 172-ФЗ</w:t>
        </w:r>
      </w:hyperlink>
      <w:r w:rsidRPr="00E4053F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от 3 декабря 2012 </w:t>
      </w:r>
      <w:hyperlink r:id="rId1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4053F">
          <w:rPr>
            <w:rFonts w:ascii="Times New Roman" w:hAnsi="Times New Roman" w:cs="Times New Roman"/>
            <w:sz w:val="24"/>
            <w:szCs w:val="24"/>
          </w:rPr>
          <w:t>N 230-ФЗ</w:t>
        </w:r>
      </w:hyperlink>
      <w:r w:rsidRPr="00E4053F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 (далее - Федеральный закон N 230-ФЗ);</w:t>
      </w:r>
    </w:p>
    <w:p w:rsidR="00E4053F" w:rsidRPr="00E4053F" w:rsidRDefault="00E4053F" w:rsidP="00E4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 xml:space="preserve">указов Президента Российской Федерации от 13 апреля 2010 года </w:t>
      </w:r>
      <w:hyperlink r:id="rId12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 w:rsidRPr="00E4053F">
          <w:rPr>
            <w:rFonts w:ascii="Times New Roman" w:hAnsi="Times New Roman" w:cs="Times New Roman"/>
            <w:sz w:val="24"/>
            <w:szCs w:val="24"/>
          </w:rPr>
          <w:t>N 460</w:t>
        </w:r>
      </w:hyperlink>
      <w:r w:rsidRPr="00E4053F">
        <w:rPr>
          <w:rFonts w:ascii="Times New Roman" w:hAnsi="Times New Roman" w:cs="Times New Roman"/>
          <w:sz w:val="24"/>
          <w:szCs w:val="24"/>
        </w:rPr>
        <w:t xml:space="preserve"> "О национальной стратегии противодействия коррупции и Национальном плане противодействия коррупции на 2010 - 2011 годы", от 15 июля 2015 года </w:t>
      </w:r>
      <w:hyperlink r:id="rId13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" w:history="1">
        <w:r w:rsidRPr="00E4053F">
          <w:rPr>
            <w:rFonts w:ascii="Times New Roman" w:hAnsi="Times New Roman" w:cs="Times New Roman"/>
            <w:sz w:val="24"/>
            <w:szCs w:val="24"/>
          </w:rPr>
          <w:t>N 364</w:t>
        </w:r>
      </w:hyperlink>
      <w:r w:rsidRPr="00E4053F">
        <w:rPr>
          <w:rFonts w:ascii="Times New Roman" w:hAnsi="Times New Roman" w:cs="Times New Roman"/>
          <w:sz w:val="24"/>
          <w:szCs w:val="24"/>
        </w:rPr>
        <w:t xml:space="preserve"> "О мерах по совершенствованию организации деятельности в области противодействия коррупции", от 1 апреля 2016 года </w:t>
      </w:r>
      <w:hyperlink r:id="rId14" w:tooltip="Указ Президента РФ от 01.04.2016 N 147 &quot;О Национальном плане противодействия коррупции на 2016 - 2017 годы&quot;{КонсультантПлюс}" w:history="1">
        <w:r w:rsidRPr="00E4053F">
          <w:rPr>
            <w:rFonts w:ascii="Times New Roman" w:hAnsi="Times New Roman" w:cs="Times New Roman"/>
            <w:sz w:val="24"/>
            <w:szCs w:val="24"/>
          </w:rPr>
          <w:t>N 147</w:t>
        </w:r>
      </w:hyperlink>
      <w:r w:rsidRPr="00E4053F">
        <w:rPr>
          <w:rFonts w:ascii="Times New Roman" w:hAnsi="Times New Roman" w:cs="Times New Roman"/>
          <w:sz w:val="24"/>
          <w:szCs w:val="24"/>
        </w:rPr>
        <w:t xml:space="preserve"> "О Национальном плане противодействия коррупции на 2016 - 2017 годы";</w:t>
      </w:r>
    </w:p>
    <w:p w:rsidR="00E4053F" w:rsidRPr="00E4053F" w:rsidRDefault="00E37B59" w:rsidP="00E4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="00E4053F" w:rsidRPr="00E4053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4053F" w:rsidRPr="00E4053F">
        <w:rPr>
          <w:rFonts w:ascii="Times New Roman" w:hAnsi="Times New Roman" w:cs="Times New Roman"/>
          <w:sz w:val="24"/>
          <w:szCs w:val="24"/>
        </w:rPr>
        <w:t xml:space="preserve"> Приморского края от 10 марта 2009 года N 387-КЗ "О противодействии коррупции в Приморском крае";</w:t>
      </w:r>
    </w:p>
    <w:p w:rsidR="00E4053F" w:rsidRPr="00E4053F" w:rsidRDefault="00E4053F" w:rsidP="00E4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>других нормативных правовых актов в сфере противодействия коррупции.</w:t>
      </w:r>
    </w:p>
    <w:p w:rsidR="00312F67" w:rsidRPr="00E4053F" w:rsidRDefault="00312F67" w:rsidP="00E4053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12F67" w:rsidRPr="00B26129" w:rsidRDefault="00312F67" w:rsidP="00853951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E4053F" w:rsidRPr="00BE3347" w:rsidRDefault="00312F67" w:rsidP="0085395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Основные</w:t>
      </w:r>
    </w:p>
    <w:p w:rsidR="00312F67" w:rsidRPr="00B26129" w:rsidRDefault="00E4053F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E3347">
        <w:rPr>
          <w:rFonts w:eastAsia="Times New Roman"/>
          <w:b/>
          <w:lang w:eastAsia="ru-RU"/>
        </w:rPr>
        <w:t>разработчики</w:t>
      </w:r>
      <w:r>
        <w:rPr>
          <w:rFonts w:eastAsia="Times New Roman"/>
          <w:lang w:eastAsia="ru-RU"/>
        </w:rPr>
        <w:t xml:space="preserve"> </w:t>
      </w:r>
      <w:r w:rsidR="00312F67" w:rsidRPr="00B26129">
        <w:rPr>
          <w:rFonts w:eastAsia="Times New Roman"/>
          <w:lang w:eastAsia="ru-RU"/>
        </w:rPr>
        <w:t xml:space="preserve">          - </w:t>
      </w:r>
      <w:r w:rsidR="006D458A" w:rsidRPr="00B26129">
        <w:rPr>
          <w:rFonts w:eastAsia="Times New Roman"/>
          <w:lang w:eastAsia="ru-RU"/>
        </w:rPr>
        <w:t xml:space="preserve">Администрация </w:t>
      </w:r>
      <w:r>
        <w:rPr>
          <w:rFonts w:eastAsia="Times New Roman"/>
          <w:lang w:eastAsia="ru-RU"/>
        </w:rPr>
        <w:t>Григорьевского</w:t>
      </w:r>
      <w:r w:rsidR="00FE204A" w:rsidRPr="00B26129">
        <w:rPr>
          <w:rFonts w:eastAsia="Times New Roman"/>
          <w:lang w:eastAsia="ru-RU"/>
        </w:rPr>
        <w:t xml:space="preserve"> </w:t>
      </w:r>
      <w:r w:rsidR="006D458A" w:rsidRPr="00B26129">
        <w:rPr>
          <w:rFonts w:eastAsia="Times New Roman"/>
          <w:lang w:eastAsia="ru-RU"/>
        </w:rPr>
        <w:t>сельского поселения</w:t>
      </w:r>
    </w:p>
    <w:p w:rsidR="00312F67" w:rsidRPr="00BE3347" w:rsidRDefault="00E4053F" w:rsidP="0085395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п</w:t>
      </w:r>
      <w:r w:rsidR="00312F67" w:rsidRPr="00BE3347">
        <w:rPr>
          <w:rFonts w:eastAsia="Times New Roman"/>
          <w:b/>
          <w:lang w:eastAsia="ru-RU"/>
        </w:rPr>
        <w:t>рограммы</w:t>
      </w:r>
    </w:p>
    <w:p w:rsidR="00312F67" w:rsidRPr="00B26129" w:rsidRDefault="00312F67" w:rsidP="00853951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6D458A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Исполнители</w:t>
      </w:r>
      <w:r w:rsidRPr="00B26129">
        <w:rPr>
          <w:rFonts w:eastAsia="Times New Roman"/>
          <w:lang w:eastAsia="ru-RU"/>
        </w:rPr>
        <w:t xml:space="preserve">  - </w:t>
      </w:r>
      <w:r w:rsidR="00BE3347">
        <w:rPr>
          <w:rFonts w:eastAsia="Times New Roman"/>
          <w:lang w:eastAsia="ru-RU"/>
        </w:rPr>
        <w:t xml:space="preserve">       </w:t>
      </w:r>
      <w:r w:rsidRPr="00B26129">
        <w:rPr>
          <w:rFonts w:eastAsia="Times New Roman"/>
          <w:lang w:eastAsia="ru-RU"/>
        </w:rPr>
        <w:t xml:space="preserve">органы  местного   самоуправления  </w:t>
      </w:r>
      <w:r w:rsidR="00D43892">
        <w:rPr>
          <w:rFonts w:eastAsia="Times New Roman"/>
          <w:lang w:eastAsia="ru-RU"/>
        </w:rPr>
        <w:t>Григорьевского</w:t>
      </w:r>
      <w:r w:rsidR="006D458A" w:rsidRPr="00B26129">
        <w:rPr>
          <w:rFonts w:eastAsia="Times New Roman"/>
          <w:lang w:eastAsia="ru-RU"/>
        </w:rPr>
        <w:t xml:space="preserve"> </w:t>
      </w:r>
    </w:p>
    <w:p w:rsidR="00312F67" w:rsidRPr="00B26129" w:rsidRDefault="006D458A" w:rsidP="00A1592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6129">
        <w:rPr>
          <w:rFonts w:eastAsia="Times New Roman"/>
          <w:lang w:eastAsia="ru-RU"/>
        </w:rPr>
        <w:t xml:space="preserve">                     </w:t>
      </w:r>
      <w:r w:rsidR="00BE3347">
        <w:rPr>
          <w:rFonts w:eastAsia="Times New Roman"/>
          <w:lang w:eastAsia="ru-RU"/>
        </w:rPr>
        <w:t xml:space="preserve">                </w:t>
      </w:r>
      <w:r w:rsidRPr="00B26129">
        <w:rPr>
          <w:rFonts w:eastAsia="Times New Roman"/>
          <w:lang w:eastAsia="ru-RU"/>
        </w:rPr>
        <w:t xml:space="preserve">сельского поселения, иные органы по согласованию               </w:t>
      </w:r>
      <w:r w:rsidR="00BE3347">
        <w:rPr>
          <w:rFonts w:eastAsia="Times New Roman"/>
          <w:lang w:eastAsia="ru-RU"/>
        </w:rPr>
        <w:t xml:space="preserve">        </w:t>
      </w:r>
      <w:r w:rsidR="00A15927">
        <w:rPr>
          <w:rFonts w:eastAsia="Times New Roman"/>
          <w:lang w:eastAsia="ru-RU"/>
        </w:rPr>
        <w:t xml:space="preserve"> </w:t>
      </w:r>
      <w:r w:rsidR="00A15927" w:rsidRPr="00BE3347">
        <w:rPr>
          <w:rFonts w:eastAsia="Times New Roman"/>
          <w:b/>
          <w:lang w:eastAsia="ru-RU"/>
        </w:rPr>
        <w:t>Цели Программы</w:t>
      </w:r>
      <w:r w:rsidR="00A15927">
        <w:rPr>
          <w:rFonts w:eastAsia="Times New Roman"/>
          <w:lang w:eastAsia="ru-RU"/>
        </w:rPr>
        <w:t xml:space="preserve">  </w:t>
      </w:r>
      <w:r w:rsidR="00A15927">
        <w:t>- 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государственных органов Приморского края и институтов гражданского общества</w:t>
      </w:r>
    </w:p>
    <w:p w:rsidR="00267475" w:rsidRDefault="00267475" w:rsidP="002674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927" w:rsidRPr="00267475" w:rsidRDefault="00BE3347" w:rsidP="002674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347">
        <w:rPr>
          <w:rFonts w:ascii="Times New Roman" w:hAnsi="Times New Roman" w:cs="Times New Roman"/>
          <w:b/>
          <w:sz w:val="24"/>
          <w:szCs w:val="24"/>
        </w:rPr>
        <w:t xml:space="preserve">Задачи Программы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5927" w:rsidRPr="00267475">
        <w:rPr>
          <w:rFonts w:ascii="Times New Roman" w:hAnsi="Times New Roman" w:cs="Times New Roman"/>
          <w:sz w:val="24"/>
          <w:szCs w:val="24"/>
        </w:rPr>
        <w:t>вовлечение кадровых, образовательных, материальных, информационных и других ресурсов гражданского общества в противодействие коррупции;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lastRenderedPageBreak/>
        <w:t>выявление причин и условий, порождающих коррупцию, минимизация и (или) ликвидация последствий коррупции;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совершенствование организации  в сфере закупок товаров, работ, услуг для обеспечения муниципальных нужд 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имущества, находящегося в собственности, и муниципальных финансов;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формирование антикоррупционного общественного сознания, нетерпимости к проявлениям коррупции;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организация взаимодействия субъектов антикоррупционной политики.</w:t>
      </w:r>
    </w:p>
    <w:p w:rsidR="00312F67" w:rsidRPr="00B26129" w:rsidRDefault="00312F67" w:rsidP="0026747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6129">
        <w:rPr>
          <w:rFonts w:eastAsia="Times New Roman"/>
          <w:lang w:eastAsia="ru-RU"/>
        </w:rPr>
        <w:t xml:space="preserve"> </w:t>
      </w:r>
      <w:r w:rsidRPr="002A32D1">
        <w:rPr>
          <w:rFonts w:eastAsia="Times New Roman"/>
          <w:b/>
          <w:lang w:eastAsia="ru-RU"/>
        </w:rPr>
        <w:t>Сроки реализации</w:t>
      </w:r>
      <w:r w:rsidRPr="00B26129">
        <w:rPr>
          <w:rFonts w:eastAsia="Times New Roman"/>
          <w:lang w:eastAsia="ru-RU"/>
        </w:rPr>
        <w:t xml:space="preserve">  - 201</w:t>
      </w:r>
      <w:r w:rsidR="00D22B45" w:rsidRPr="00B26129">
        <w:rPr>
          <w:rFonts w:eastAsia="Times New Roman"/>
          <w:lang w:eastAsia="ru-RU"/>
        </w:rPr>
        <w:t>6</w:t>
      </w:r>
      <w:r w:rsidRPr="00B26129">
        <w:rPr>
          <w:rFonts w:eastAsia="Times New Roman"/>
          <w:lang w:eastAsia="ru-RU"/>
        </w:rPr>
        <w:t>-201</w:t>
      </w:r>
      <w:r w:rsidR="00D22B45" w:rsidRPr="00B26129">
        <w:rPr>
          <w:rFonts w:eastAsia="Times New Roman"/>
          <w:lang w:eastAsia="ru-RU"/>
        </w:rPr>
        <w:t>8</w:t>
      </w:r>
      <w:r w:rsidRPr="00B26129">
        <w:rPr>
          <w:rFonts w:eastAsia="Times New Roman"/>
          <w:lang w:eastAsia="ru-RU"/>
        </w:rPr>
        <w:t xml:space="preserve"> годы</w:t>
      </w:r>
    </w:p>
    <w:p w:rsidR="00312F67" w:rsidRPr="002A32D1" w:rsidRDefault="00312F67" w:rsidP="0085395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B26129">
        <w:rPr>
          <w:rFonts w:eastAsia="Times New Roman"/>
          <w:lang w:eastAsia="ru-RU"/>
        </w:rPr>
        <w:t xml:space="preserve"> </w:t>
      </w:r>
      <w:r w:rsidRPr="002A32D1">
        <w:rPr>
          <w:rFonts w:eastAsia="Times New Roman"/>
          <w:b/>
          <w:lang w:eastAsia="ru-RU"/>
        </w:rPr>
        <w:t>Программы</w:t>
      </w:r>
    </w:p>
    <w:p w:rsidR="00267475" w:rsidRPr="00AC7A9E" w:rsidRDefault="00267475" w:rsidP="002674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2D1">
        <w:rPr>
          <w:rFonts w:ascii="Times New Roman" w:hAnsi="Times New Roman" w:cs="Times New Roman"/>
          <w:b/>
          <w:sz w:val="24"/>
          <w:szCs w:val="24"/>
        </w:rPr>
        <w:t>Ожидаемы результаты реализации программы</w:t>
      </w:r>
      <w:r w:rsidR="00312F67" w:rsidRPr="00AC7A9E">
        <w:rPr>
          <w:rFonts w:ascii="Times New Roman" w:hAnsi="Times New Roman" w:cs="Times New Roman"/>
          <w:sz w:val="24"/>
          <w:szCs w:val="24"/>
        </w:rPr>
        <w:t xml:space="preserve"> </w:t>
      </w:r>
      <w:r w:rsidRPr="00AC7A9E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в области противодействия коррупции: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предупреждение и выявление коррупционных правонарушений в ходе исполнения бюджета;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сокращение числа коррупционных правонарушений, совершенных должностными лицами   органов местного самоуправления;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минимизация последствий коррупционных правонарушений;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укрепление доверия общества к государству и его структурам;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повышение мотивации лиц, замещающих муниципальные должности, гражданских служащих, муниципальными служащими к добросовестному исполнению своих должностных обязанностей;</w:t>
      </w:r>
    </w:p>
    <w:p w:rsidR="00267475" w:rsidRDefault="00267475" w:rsidP="00267475">
      <w:pPr>
        <w:pStyle w:val="ConsPlusNormal"/>
        <w:ind w:firstLine="540"/>
        <w:jc w:val="both"/>
      </w:pPr>
      <w:r w:rsidRPr="00AC7A9E">
        <w:rPr>
          <w:rFonts w:ascii="Times New Roman" w:hAnsi="Times New Roman" w:cs="Times New Roman"/>
          <w:sz w:val="24"/>
          <w:szCs w:val="24"/>
        </w:rPr>
        <w:t>повышение уровня правосознания граждан и популяризация антикоррупционных стандартов поведения</w:t>
      </w:r>
      <w:r>
        <w:t>.</w:t>
      </w:r>
    </w:p>
    <w:p w:rsidR="00312F67" w:rsidRPr="00B26129" w:rsidRDefault="00312F67" w:rsidP="00267475">
      <w:pPr>
        <w:tabs>
          <w:tab w:val="left" w:pos="1560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D1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реализации программы</w:t>
      </w:r>
      <w:r w:rsidRPr="00AC7A9E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Программы.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- Оценка эффективности реализации Программы осуществляется с использованием следующих показателей: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сокращение количества скрытых (латентных) коррупционных правонарушений - фактов несоблюдения муниципальными служащими обязанностей, ограничений, запретов, требований о предотвращении и (или) урегулирования конфликта интересов;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своевременность и полнота принятых мер юридической ответственности в отношении лиц, нарушающих требования, установленные в целях противодействия коррупции;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уменьшение количества нарушений действующего законодательства по использованию имущества, находящегося в собственности ;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сокращение количества нарушений действующего законодательства при проведении закупок товаров, работ, услуг для обеспечения муниципальных нужд;</w:t>
      </w:r>
    </w:p>
    <w:p w:rsidR="00AC7A9E" w:rsidRPr="00083482" w:rsidRDefault="00AC7A9E" w:rsidP="00083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уменьшение количества нарушений действующего законодательства при использовании бюджетных средств.</w:t>
      </w:r>
    </w:p>
    <w:p w:rsidR="00AC7A9E" w:rsidRPr="002A32D1" w:rsidRDefault="00AC7A9E" w:rsidP="00853951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lang w:eastAsia="ru-RU"/>
        </w:rPr>
      </w:pP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2A32D1">
        <w:rPr>
          <w:rFonts w:eastAsia="Times New Roman"/>
          <w:b/>
          <w:lang w:eastAsia="ru-RU"/>
        </w:rPr>
        <w:t xml:space="preserve"> Контроль за</w:t>
      </w:r>
      <w:r w:rsidRPr="00B26129">
        <w:rPr>
          <w:rFonts w:eastAsia="Times New Roman"/>
          <w:lang w:eastAsia="ru-RU"/>
        </w:rPr>
        <w:t xml:space="preserve">       - координацию и контроль  за  реализацией  программных</w:t>
      </w: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6129">
        <w:rPr>
          <w:rFonts w:eastAsia="Times New Roman"/>
          <w:lang w:eastAsia="ru-RU"/>
        </w:rPr>
        <w:t xml:space="preserve"> </w:t>
      </w:r>
      <w:r w:rsidRPr="002A32D1">
        <w:rPr>
          <w:rFonts w:eastAsia="Times New Roman"/>
          <w:b/>
          <w:lang w:eastAsia="ru-RU"/>
        </w:rPr>
        <w:t>реализацией</w:t>
      </w:r>
      <w:r w:rsidRPr="00B26129">
        <w:rPr>
          <w:rFonts w:eastAsia="Times New Roman"/>
          <w:lang w:eastAsia="ru-RU"/>
        </w:rPr>
        <w:t xml:space="preserve">         мероприятий   осуществля</w:t>
      </w:r>
      <w:r w:rsidR="005C2719" w:rsidRPr="00B26129">
        <w:rPr>
          <w:rFonts w:eastAsia="Times New Roman"/>
          <w:lang w:eastAsia="ru-RU"/>
        </w:rPr>
        <w:t>ю</w:t>
      </w:r>
      <w:r w:rsidRPr="00B26129">
        <w:rPr>
          <w:rFonts w:eastAsia="Times New Roman"/>
          <w:lang w:eastAsia="ru-RU"/>
        </w:rPr>
        <w:t>т</w:t>
      </w:r>
      <w:r w:rsidR="005C2719" w:rsidRPr="00B26129">
        <w:rPr>
          <w:rFonts w:eastAsia="Times New Roman"/>
          <w:lang w:eastAsia="ru-RU"/>
        </w:rPr>
        <w:t xml:space="preserve"> -</w:t>
      </w:r>
      <w:r w:rsidRPr="00B26129">
        <w:rPr>
          <w:rFonts w:eastAsia="Times New Roman"/>
          <w:lang w:eastAsia="ru-RU"/>
        </w:rPr>
        <w:t xml:space="preserve"> </w:t>
      </w:r>
      <w:r w:rsidR="007B353F" w:rsidRPr="00B26129">
        <w:rPr>
          <w:rFonts w:eastAsia="Times New Roman"/>
          <w:lang w:eastAsia="ru-RU"/>
        </w:rPr>
        <w:t xml:space="preserve"> </w:t>
      </w:r>
      <w:r w:rsidR="005F2D47" w:rsidRPr="00B26129">
        <w:rPr>
          <w:rFonts w:eastAsia="Times New Roman"/>
          <w:lang w:eastAsia="ru-RU"/>
        </w:rPr>
        <w:t xml:space="preserve"> </w:t>
      </w:r>
      <w:r w:rsidR="007B353F" w:rsidRPr="00B26129">
        <w:rPr>
          <w:rFonts w:eastAsia="Times New Roman"/>
          <w:lang w:eastAsia="ru-RU"/>
        </w:rPr>
        <w:t>специалист</w:t>
      </w:r>
    </w:p>
    <w:p w:rsidR="00312F67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2A32D1">
        <w:rPr>
          <w:rFonts w:eastAsia="Times New Roman"/>
          <w:b/>
          <w:lang w:eastAsia="ru-RU"/>
        </w:rPr>
        <w:t xml:space="preserve"> Программы</w:t>
      </w:r>
      <w:r w:rsidRPr="00B26129">
        <w:rPr>
          <w:rFonts w:eastAsia="Times New Roman"/>
          <w:lang w:eastAsia="ru-RU"/>
        </w:rPr>
        <w:t xml:space="preserve">           </w:t>
      </w:r>
      <w:r w:rsidR="00A842AE" w:rsidRPr="00B26129">
        <w:rPr>
          <w:rFonts w:eastAsia="Times New Roman"/>
          <w:lang w:eastAsia="ru-RU"/>
        </w:rPr>
        <w:t xml:space="preserve">администрации </w:t>
      </w:r>
      <w:r w:rsidR="00AC7A9E">
        <w:rPr>
          <w:rFonts w:eastAsia="Times New Roman"/>
          <w:lang w:eastAsia="ru-RU"/>
        </w:rPr>
        <w:t>Григорьевского</w:t>
      </w:r>
      <w:r w:rsidR="00A842AE" w:rsidRPr="00B26129">
        <w:rPr>
          <w:rFonts w:eastAsia="Times New Roman"/>
          <w:lang w:eastAsia="ru-RU"/>
        </w:rPr>
        <w:t xml:space="preserve"> сельского поселения</w:t>
      </w:r>
    </w:p>
    <w:p w:rsidR="000A27F1" w:rsidRDefault="000A27F1" w:rsidP="000A27F1">
      <w:pPr>
        <w:rPr>
          <w:b/>
          <w:color w:val="000000"/>
        </w:rPr>
      </w:pPr>
    </w:p>
    <w:p w:rsidR="000A27F1" w:rsidRPr="00A7378E" w:rsidRDefault="000A27F1" w:rsidP="000A27F1">
      <w:pPr>
        <w:rPr>
          <w:color w:val="000000"/>
        </w:rPr>
      </w:pPr>
      <w:r w:rsidRPr="00A7378E">
        <w:rPr>
          <w:b/>
          <w:color w:val="000000"/>
        </w:rPr>
        <w:t xml:space="preserve"> </w:t>
      </w:r>
      <w:r w:rsidRPr="002A32D1">
        <w:rPr>
          <w:b/>
          <w:color w:val="000000"/>
        </w:rPr>
        <w:t>Ресурсное обеспечение программы</w:t>
      </w:r>
      <w:r>
        <w:rPr>
          <w:color w:val="000000"/>
        </w:rPr>
        <w:t xml:space="preserve"> - д</w:t>
      </w:r>
      <w:r w:rsidRPr="00A7378E">
        <w:rPr>
          <w:color w:val="000000"/>
        </w:rPr>
        <w:t xml:space="preserve">ля реализации </w:t>
      </w:r>
      <w:r>
        <w:rPr>
          <w:color w:val="000000"/>
        </w:rPr>
        <w:t>п</w:t>
      </w:r>
      <w:r w:rsidRPr="00A7378E">
        <w:rPr>
          <w:color w:val="000000"/>
        </w:rPr>
        <w:t>рограммы финансовые ресурсы не требуются.</w:t>
      </w:r>
    </w:p>
    <w:p w:rsidR="00083482" w:rsidRPr="002A32D1" w:rsidRDefault="00083482" w:rsidP="00083482">
      <w:pPr>
        <w:pStyle w:val="1"/>
        <w:jc w:val="both"/>
        <w:rPr>
          <w:sz w:val="24"/>
          <w:szCs w:val="24"/>
        </w:rPr>
      </w:pPr>
      <w:bookmarkStart w:id="2" w:name="sub_10"/>
      <w:r w:rsidRPr="002A32D1">
        <w:rPr>
          <w:sz w:val="24"/>
          <w:szCs w:val="24"/>
        </w:rPr>
        <w:t>1. Содержание проблемы и обоснование необходимости ее решения программными методами.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lastRenderedPageBreak/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Приморского края,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083482" w:rsidRPr="00083482" w:rsidRDefault="00083482" w:rsidP="00083482">
      <w:pPr>
        <w:pStyle w:val="1"/>
        <w:rPr>
          <w:sz w:val="24"/>
          <w:szCs w:val="24"/>
        </w:rPr>
      </w:pPr>
      <w:r w:rsidRPr="00083482">
        <w:rPr>
          <w:sz w:val="24"/>
          <w:szCs w:val="24"/>
        </w:rPr>
        <w:t xml:space="preserve"> 2. Основные цели и задачи программы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Главные цели муниципальной целевой программы противодействия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Для достижения указанных целей требуется решение следующих задач: 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- устранение условий, порождающих коррупцию; 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- совершенствование правового регулирования в сфере противодействия коррупц</w:t>
      </w:r>
      <w:r w:rsidR="002A32D1">
        <w:rPr>
          <w:b w:val="0"/>
          <w:sz w:val="24"/>
          <w:szCs w:val="24"/>
        </w:rPr>
        <w:t>ии в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поселения;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ab/>
        <w:t xml:space="preserve">- создание системы противодействия коррупции; 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ab/>
        <w:t>- организация антикоррупционного мониторинга, просвещения и пропаганды;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ab/>
        <w:t>- обеспечение прозрачности деятельности админ</w:t>
      </w:r>
      <w:r w:rsidR="002A32D1">
        <w:rPr>
          <w:b w:val="0"/>
          <w:sz w:val="24"/>
          <w:szCs w:val="24"/>
        </w:rPr>
        <w:t>истрации Григорьевского</w:t>
      </w:r>
      <w:r w:rsidRPr="00083482">
        <w:rPr>
          <w:b w:val="0"/>
          <w:sz w:val="24"/>
          <w:szCs w:val="24"/>
        </w:rPr>
        <w:t xml:space="preserve">  сельского поселения; 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ab/>
        <w:t xml:space="preserve">- формирование антикоррупционного общественного сознания;  </w:t>
      </w:r>
    </w:p>
    <w:p w:rsidR="00083482" w:rsidRPr="00083482" w:rsidRDefault="00083482" w:rsidP="00083482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83482" w:rsidRPr="00083482" w:rsidRDefault="00083482" w:rsidP="0008348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83482">
        <w:rPr>
          <w:sz w:val="24"/>
          <w:szCs w:val="24"/>
        </w:rPr>
        <w:t>3. Оценка эффективности социально-экономических</w:t>
      </w:r>
      <w:r>
        <w:rPr>
          <w:sz w:val="24"/>
          <w:szCs w:val="24"/>
        </w:rPr>
        <w:t xml:space="preserve"> </w:t>
      </w:r>
      <w:r w:rsidRPr="00083482">
        <w:rPr>
          <w:sz w:val="24"/>
          <w:szCs w:val="24"/>
        </w:rPr>
        <w:t>последствий от реализации Программы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</w:t>
      </w:r>
      <w:r w:rsidRPr="00083482">
        <w:rPr>
          <w:b w:val="0"/>
          <w:sz w:val="24"/>
          <w:szCs w:val="24"/>
        </w:rPr>
        <w:lastRenderedPageBreak/>
        <w:t>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</w:t>
      </w:r>
      <w:r w:rsidR="002A32D1">
        <w:rPr>
          <w:b w:val="0"/>
          <w:sz w:val="24"/>
          <w:szCs w:val="24"/>
        </w:rPr>
        <w:t>ействия коррупции в Григорьевском</w:t>
      </w:r>
      <w:r w:rsidRPr="00083482">
        <w:rPr>
          <w:b w:val="0"/>
          <w:sz w:val="24"/>
          <w:szCs w:val="24"/>
        </w:rPr>
        <w:t xml:space="preserve"> сельском поселении.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Реализация Программы и принятие нормативных правовых актов по вопросам противодействия коррупц</w:t>
      </w:r>
      <w:r w:rsidR="002A32D1">
        <w:rPr>
          <w:b w:val="0"/>
          <w:sz w:val="24"/>
          <w:szCs w:val="24"/>
        </w:rPr>
        <w:t>ии в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 к 2018 году позволят добиться позитивного изменения ситуации, связанной с коррупционными проявлениями.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При этом системное проведение антикоррупционных экспертиз нормативных правовых а</w:t>
      </w:r>
      <w:r w:rsidR="002A32D1">
        <w:rPr>
          <w:b w:val="0"/>
          <w:sz w:val="24"/>
          <w:szCs w:val="24"/>
        </w:rPr>
        <w:t>ктов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</w:t>
      </w:r>
      <w:r w:rsidR="002A32D1">
        <w:rPr>
          <w:b w:val="0"/>
          <w:sz w:val="24"/>
          <w:szCs w:val="24"/>
        </w:rPr>
        <w:t>ктов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 не позволит создать предпосылки и условия для проявления коррупциогенных факторов.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2018 году значительно сократится.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Реализация мероприятий Программы позволит увеличить долю граждан, удовлетворенных информационной открыто</w:t>
      </w:r>
      <w:r w:rsidR="002A32D1">
        <w:rPr>
          <w:b w:val="0"/>
          <w:sz w:val="24"/>
          <w:szCs w:val="24"/>
        </w:rPr>
        <w:t>стью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- создание эффективной системы противодействия коррупции;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- снижение социальной напряженности в обществе, обусловленной проявлениями коррупции;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- создание дополнительных условий для обеспечения прозрачности деятельнос</w:t>
      </w:r>
      <w:r w:rsidR="002A32D1">
        <w:rPr>
          <w:b w:val="0"/>
          <w:sz w:val="24"/>
          <w:szCs w:val="24"/>
        </w:rPr>
        <w:t>ти  администрации  Григорьевского</w:t>
      </w:r>
      <w:r w:rsidRPr="00083482">
        <w:rPr>
          <w:b w:val="0"/>
          <w:sz w:val="24"/>
          <w:szCs w:val="24"/>
        </w:rPr>
        <w:t xml:space="preserve">  сельского поселения;</w:t>
      </w:r>
    </w:p>
    <w:p w:rsidR="00B26129" w:rsidRPr="00ED1ECE" w:rsidRDefault="00083482" w:rsidP="00ED1ECE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Оценка эффективности реализации Программы производится ее разработчиком</w:t>
      </w:r>
      <w:r w:rsidR="002A32D1">
        <w:rPr>
          <w:b w:val="0"/>
          <w:sz w:val="24"/>
          <w:szCs w:val="24"/>
        </w:rPr>
        <w:t xml:space="preserve"> - Администрацией  Григорьевского</w:t>
      </w:r>
      <w:r w:rsidRPr="00083482">
        <w:rPr>
          <w:b w:val="0"/>
          <w:sz w:val="24"/>
          <w:szCs w:val="24"/>
        </w:rPr>
        <w:t xml:space="preserve"> сельского поселения, по завершении срока реализации Программы и за период с 2016 по 2018 год включительно. </w:t>
      </w:r>
      <w:bookmarkStart w:id="3" w:name="sub_1100"/>
      <w:bookmarkStart w:id="4" w:name="_GoBack"/>
      <w:bookmarkEnd w:id="2"/>
      <w:bookmarkEnd w:id="4"/>
    </w:p>
    <w:p w:rsidR="00312F67" w:rsidRPr="00FE669D" w:rsidRDefault="00312F67" w:rsidP="005D4181">
      <w:pPr>
        <w:jc w:val="center"/>
        <w:rPr>
          <w:b/>
          <w:sz w:val="22"/>
          <w:szCs w:val="22"/>
          <w:lang w:eastAsia="ru-RU"/>
        </w:rPr>
      </w:pPr>
      <w:r w:rsidRPr="00FE669D">
        <w:rPr>
          <w:b/>
          <w:sz w:val="22"/>
          <w:szCs w:val="22"/>
          <w:lang w:eastAsia="ru-RU"/>
        </w:rPr>
        <w:t>Мероприятия</w:t>
      </w:r>
      <w:r w:rsidRPr="00FE669D">
        <w:rPr>
          <w:b/>
          <w:sz w:val="22"/>
          <w:szCs w:val="22"/>
          <w:lang w:eastAsia="ru-RU"/>
        </w:rPr>
        <w:br/>
        <w:t xml:space="preserve">по реализации Программы противодействия коррупции в </w:t>
      </w:r>
      <w:r w:rsidR="00784FCF">
        <w:rPr>
          <w:b/>
          <w:sz w:val="22"/>
          <w:szCs w:val="22"/>
          <w:lang w:eastAsia="ru-RU"/>
        </w:rPr>
        <w:t xml:space="preserve">Григорьевском </w:t>
      </w:r>
      <w:r w:rsidR="005D4181" w:rsidRPr="00FE669D">
        <w:rPr>
          <w:b/>
          <w:sz w:val="22"/>
          <w:szCs w:val="22"/>
          <w:lang w:eastAsia="ru-RU"/>
        </w:rPr>
        <w:t>сельском поселении</w:t>
      </w:r>
      <w:r w:rsidRPr="00FE669D">
        <w:rPr>
          <w:b/>
          <w:sz w:val="22"/>
          <w:szCs w:val="22"/>
          <w:lang w:eastAsia="ru-RU"/>
        </w:rPr>
        <w:t xml:space="preserve"> на 201</w:t>
      </w:r>
      <w:r w:rsidR="008D6920" w:rsidRPr="00FE669D">
        <w:rPr>
          <w:b/>
          <w:sz w:val="22"/>
          <w:szCs w:val="22"/>
          <w:lang w:eastAsia="ru-RU"/>
        </w:rPr>
        <w:t>6</w:t>
      </w:r>
      <w:r w:rsidRPr="00FE669D">
        <w:rPr>
          <w:b/>
          <w:sz w:val="22"/>
          <w:szCs w:val="22"/>
          <w:lang w:eastAsia="ru-RU"/>
        </w:rPr>
        <w:t>-201</w:t>
      </w:r>
      <w:r w:rsidR="008D6920" w:rsidRPr="00FE669D">
        <w:rPr>
          <w:b/>
          <w:sz w:val="22"/>
          <w:szCs w:val="22"/>
          <w:lang w:eastAsia="ru-RU"/>
        </w:rPr>
        <w:t>8</w:t>
      </w:r>
      <w:r w:rsidRPr="00FE669D">
        <w:rPr>
          <w:b/>
          <w:sz w:val="22"/>
          <w:szCs w:val="22"/>
          <w:lang w:eastAsia="ru-RU"/>
        </w:rPr>
        <w:t xml:space="preserve"> годы</w:t>
      </w:r>
    </w:p>
    <w:tbl>
      <w:tblPr>
        <w:tblpPr w:leftFromText="180" w:rightFromText="180" w:vertAnchor="text" w:tblpY="1"/>
        <w:tblOverlap w:val="never"/>
        <w:tblW w:w="99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16"/>
        <w:gridCol w:w="3118"/>
        <w:gridCol w:w="16"/>
        <w:gridCol w:w="1918"/>
        <w:gridCol w:w="1740"/>
        <w:gridCol w:w="15"/>
        <w:gridCol w:w="2249"/>
      </w:tblGrid>
      <w:tr w:rsidR="00FE669D" w:rsidRPr="00FE669D" w:rsidTr="005D2575">
        <w:trPr>
          <w:trHeight w:val="253"/>
        </w:trPr>
        <w:tc>
          <w:tcPr>
            <w:tcW w:w="871" w:type="dxa"/>
            <w:gridSpan w:val="2"/>
            <w:vMerge w:val="restart"/>
          </w:tcPr>
          <w:bookmarkEnd w:id="3"/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№</w:t>
            </w:r>
          </w:p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3134" w:type="dxa"/>
            <w:gridSpan w:val="2"/>
            <w:vMerge w:val="restart"/>
          </w:tcPr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18" w:type="dxa"/>
            <w:vMerge w:val="restart"/>
          </w:tcPr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40" w:type="dxa"/>
            <w:vMerge w:val="restart"/>
          </w:tcPr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Срок</w:t>
            </w:r>
          </w:p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264" w:type="dxa"/>
            <w:gridSpan w:val="2"/>
            <w:vMerge w:val="restart"/>
          </w:tcPr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Источник</w:t>
            </w:r>
          </w:p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финансирования</w:t>
            </w:r>
          </w:p>
        </w:tc>
      </w:tr>
      <w:tr w:rsidR="00FE669D" w:rsidRPr="00FE669D" w:rsidTr="005D2575">
        <w:trPr>
          <w:trHeight w:val="253"/>
        </w:trPr>
        <w:tc>
          <w:tcPr>
            <w:tcW w:w="871" w:type="dxa"/>
            <w:gridSpan w:val="2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</w:tr>
      <w:tr w:rsidR="00FE669D" w:rsidRPr="00FE669D" w:rsidTr="005D2575">
        <w:trPr>
          <w:trHeight w:val="114"/>
        </w:trPr>
        <w:tc>
          <w:tcPr>
            <w:tcW w:w="9927" w:type="dxa"/>
            <w:gridSpan w:val="8"/>
          </w:tcPr>
          <w:p w:rsidR="00FE669D" w:rsidRPr="00D62BB6" w:rsidRDefault="00FE669D" w:rsidP="005D2575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Реализация требований нормативных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FE669D" w:rsidRPr="00FE669D" w:rsidTr="005D2575">
        <w:trPr>
          <w:trHeight w:val="635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1.1.1.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Внесение изменений в   муниципальные нормативные правовые акты  на основе   применения действующих </w:t>
            </w:r>
            <w:r w:rsidRPr="00D62BB6">
              <w:rPr>
                <w:sz w:val="22"/>
                <w:szCs w:val="22"/>
              </w:rPr>
              <w:lastRenderedPageBreak/>
              <w:t>антикоррупционных норм.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671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shd w:val="clear" w:color="auto" w:fill="FFFFFF"/>
              <w:spacing w:line="227" w:lineRule="exact"/>
              <w:ind w:hanging="108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  Разработка нормативных правовых актов Администрации сельского поселения по противодействию коррупции  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745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1.1.4.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1252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1.1.5.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качества предоставления государственных  и муниципальных услуг, 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626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1.1.6.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0E25" w:rsidRPr="00FE669D" w:rsidTr="005D2575">
        <w:trPr>
          <w:trHeight w:val="268"/>
        </w:trPr>
        <w:tc>
          <w:tcPr>
            <w:tcW w:w="9927" w:type="dxa"/>
            <w:gridSpan w:val="8"/>
          </w:tcPr>
          <w:p w:rsidR="00D62BB6" w:rsidRPr="00D62BB6" w:rsidRDefault="005D0E25" w:rsidP="00D62BB6">
            <w:pPr>
              <w:pStyle w:val="aa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Организация и проведение работы по профилактике </w:t>
            </w:r>
          </w:p>
          <w:p w:rsidR="005D0E25" w:rsidRPr="00D62BB6" w:rsidRDefault="005D0E25" w:rsidP="00D62BB6">
            <w:pPr>
              <w:pStyle w:val="aa"/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коррупционных и иных правонарушений</w:t>
            </w:r>
          </w:p>
        </w:tc>
      </w:tr>
      <w:tr w:rsidR="00FE669D" w:rsidRPr="00FE669D" w:rsidTr="005D2575">
        <w:trPr>
          <w:trHeight w:val="1625"/>
        </w:trPr>
        <w:tc>
          <w:tcPr>
            <w:tcW w:w="871" w:type="dxa"/>
            <w:gridSpan w:val="2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1.2</w:t>
            </w:r>
            <w:r w:rsidR="00814BCC" w:rsidRPr="00D62BB6">
              <w:rPr>
                <w:sz w:val="22"/>
                <w:szCs w:val="22"/>
              </w:rPr>
              <w:t>.1</w:t>
            </w:r>
            <w:r w:rsidR="00FE669D" w:rsidRPr="00D62BB6">
              <w:rPr>
                <w:sz w:val="22"/>
                <w:szCs w:val="22"/>
              </w:rPr>
              <w:t>.</w:t>
            </w: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  <w:gridSpan w:val="2"/>
          </w:tcPr>
          <w:p w:rsidR="00FE669D" w:rsidRPr="00D62BB6" w:rsidRDefault="00814BCC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Участие лиц, замещающих муниципальные должности, должности муниципальной службы в занятиях, обучающих, разъяснительных мероприятиях (лекционных выступлениях, практических семинаров, "круглых столов") по вопросам соблюдения требований законодательства в сфере противодействия коррупции, в том числе ограничений, касающихся получения подарков, профилактики коррупционных правонарушений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</w:t>
            </w:r>
            <w:r w:rsidR="00FE669D" w:rsidRPr="00D62BB6">
              <w:rPr>
                <w:sz w:val="22"/>
                <w:szCs w:val="22"/>
              </w:rPr>
              <w:t>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814BCC" w:rsidRPr="00FE669D" w:rsidTr="005D2575">
        <w:trPr>
          <w:trHeight w:val="1625"/>
        </w:trPr>
        <w:tc>
          <w:tcPr>
            <w:tcW w:w="871" w:type="dxa"/>
            <w:gridSpan w:val="2"/>
          </w:tcPr>
          <w:p w:rsidR="00814BCC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.12.2</w:t>
            </w:r>
          </w:p>
        </w:tc>
        <w:tc>
          <w:tcPr>
            <w:tcW w:w="3134" w:type="dxa"/>
            <w:gridSpan w:val="2"/>
          </w:tcPr>
          <w:p w:rsidR="00814BCC" w:rsidRPr="00D62BB6" w:rsidRDefault="00814BCC" w:rsidP="005D257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Участие главы поселения, специалиста по кадровой работе в занятиях проводимых департаментом по профилактике коррупционных и иных правонарушений Приморского края,</w:t>
            </w:r>
          </w:p>
          <w:p w:rsidR="00814BCC" w:rsidRPr="00D62BB6" w:rsidRDefault="00814BCC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департаментом государственной гражданской службы и кадров </w:t>
            </w:r>
            <w:r w:rsidRPr="00D62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главы поселения Приморского края</w:t>
            </w:r>
          </w:p>
          <w:p w:rsidR="00AA5D9B" w:rsidRPr="00D62BB6" w:rsidRDefault="00AA5D9B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по вопросам противодействия коррупции</w:t>
            </w:r>
          </w:p>
        </w:tc>
        <w:tc>
          <w:tcPr>
            <w:tcW w:w="1918" w:type="dxa"/>
          </w:tcPr>
          <w:p w:rsidR="00814BCC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1740" w:type="dxa"/>
          </w:tcPr>
          <w:p w:rsidR="00814BCC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2016-2018гг.</w:t>
            </w:r>
          </w:p>
        </w:tc>
        <w:tc>
          <w:tcPr>
            <w:tcW w:w="2264" w:type="dxa"/>
            <w:gridSpan w:val="2"/>
          </w:tcPr>
          <w:p w:rsidR="00814BCC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671"/>
        </w:trPr>
        <w:tc>
          <w:tcPr>
            <w:tcW w:w="871" w:type="dxa"/>
            <w:gridSpan w:val="2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2.2</w:t>
            </w:r>
            <w:r w:rsidR="001463D6" w:rsidRPr="00D62BB6">
              <w:rPr>
                <w:sz w:val="22"/>
                <w:szCs w:val="22"/>
              </w:rPr>
              <w:t>.</w:t>
            </w:r>
            <w:r w:rsidRPr="00D62BB6">
              <w:rPr>
                <w:sz w:val="22"/>
                <w:szCs w:val="22"/>
              </w:rPr>
              <w:t>3</w:t>
            </w:r>
            <w:r w:rsidR="00FE669D" w:rsidRPr="00D62BB6">
              <w:rPr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shd w:val="clear" w:color="auto" w:fill="FFFFFF"/>
              <w:spacing w:line="227" w:lineRule="exact"/>
              <w:ind w:firstLine="34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Проведение заседаний </w:t>
            </w:r>
          </w:p>
          <w:p w:rsidR="00FE669D" w:rsidRPr="00D62BB6" w:rsidRDefault="00FE669D" w:rsidP="005D2575">
            <w:pPr>
              <w:shd w:val="clear" w:color="auto" w:fill="FFFFFF"/>
              <w:spacing w:line="227" w:lineRule="exact"/>
              <w:ind w:firstLine="34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комиссии по противодей</w:t>
            </w:r>
            <w:r w:rsidRPr="00D62BB6">
              <w:rPr>
                <w:sz w:val="22"/>
                <w:szCs w:val="22"/>
              </w:rPr>
              <w:softHyphen/>
              <w:t>ствию коррупции по еже</w:t>
            </w:r>
            <w:r w:rsidRPr="00D62BB6">
              <w:rPr>
                <w:sz w:val="22"/>
                <w:szCs w:val="22"/>
              </w:rPr>
              <w:softHyphen/>
            </w:r>
            <w:r w:rsidRPr="00D62BB6">
              <w:rPr>
                <w:spacing w:val="-1"/>
                <w:sz w:val="22"/>
                <w:szCs w:val="22"/>
              </w:rPr>
              <w:t>годно разрабатываемому плану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447"/>
        </w:trPr>
        <w:tc>
          <w:tcPr>
            <w:tcW w:w="871" w:type="dxa"/>
            <w:gridSpan w:val="2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2.2</w:t>
            </w:r>
            <w:r w:rsidR="00FE669D" w:rsidRPr="00D62BB6">
              <w:rPr>
                <w:sz w:val="22"/>
                <w:szCs w:val="22"/>
              </w:rPr>
              <w:t>.</w:t>
            </w:r>
            <w:r w:rsidRPr="00D62BB6"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shd w:val="clear" w:color="auto" w:fill="FFFFFF"/>
              <w:spacing w:line="223" w:lineRule="exact"/>
              <w:ind w:firstLine="34"/>
              <w:rPr>
                <w:sz w:val="22"/>
                <w:szCs w:val="22"/>
              </w:rPr>
            </w:pPr>
            <w:r w:rsidRPr="00D62BB6">
              <w:rPr>
                <w:spacing w:val="-3"/>
                <w:sz w:val="22"/>
                <w:szCs w:val="22"/>
              </w:rPr>
              <w:t>Организация контроля исполне</w:t>
            </w:r>
            <w:r w:rsidRPr="00D62BB6">
              <w:rPr>
                <w:spacing w:val="-4"/>
                <w:sz w:val="22"/>
                <w:szCs w:val="22"/>
              </w:rPr>
              <w:t xml:space="preserve">ния </w:t>
            </w:r>
          </w:p>
          <w:p w:rsidR="00FE669D" w:rsidRPr="00D62BB6" w:rsidRDefault="00FE669D" w:rsidP="005D2575">
            <w:pPr>
              <w:shd w:val="clear" w:color="auto" w:fill="FFFFFF"/>
              <w:spacing w:line="223" w:lineRule="exact"/>
              <w:ind w:firstLine="34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работы по рас</w:t>
            </w:r>
            <w:r w:rsidRPr="00D62BB6">
              <w:rPr>
                <w:spacing w:val="-2"/>
                <w:sz w:val="22"/>
                <w:szCs w:val="22"/>
              </w:rPr>
              <w:t>смотрению жалоб и заявлений, по</w:t>
            </w:r>
            <w:r w:rsidRPr="00D62BB6">
              <w:rPr>
                <w:spacing w:val="-2"/>
                <w:sz w:val="22"/>
                <w:szCs w:val="22"/>
              </w:rPr>
              <w:softHyphen/>
              <w:t>ступивших от граждан и юридиче</w:t>
            </w:r>
            <w:r w:rsidRPr="00D62BB6">
              <w:rPr>
                <w:spacing w:val="-2"/>
                <w:sz w:val="22"/>
                <w:szCs w:val="22"/>
              </w:rPr>
              <w:softHyphen/>
            </w:r>
            <w:r w:rsidRPr="00D62BB6">
              <w:rPr>
                <w:sz w:val="22"/>
                <w:szCs w:val="22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 Глава</w:t>
            </w:r>
          </w:p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поселения</w:t>
            </w:r>
          </w:p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Прокуратура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в конце каждого</w:t>
            </w:r>
          </w:p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отчетного</w:t>
            </w:r>
          </w:p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года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879"/>
        </w:trPr>
        <w:tc>
          <w:tcPr>
            <w:tcW w:w="871" w:type="dxa"/>
            <w:gridSpan w:val="2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2.2.5</w:t>
            </w:r>
            <w:r w:rsidR="00FE669D" w:rsidRPr="00D62BB6">
              <w:rPr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Проведение служебных проверок всех ставших известных фактов коррупционных проявлений в Администрации поселения.  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753"/>
        </w:trPr>
        <w:tc>
          <w:tcPr>
            <w:tcW w:w="871" w:type="dxa"/>
            <w:gridSpan w:val="2"/>
          </w:tcPr>
          <w:p w:rsidR="00FE669D" w:rsidRPr="00D62BB6" w:rsidRDefault="001463D6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0664F4" w:rsidRPr="00D62BB6">
              <w:rPr>
                <w:sz w:val="22"/>
                <w:szCs w:val="22"/>
              </w:rPr>
              <w:t>2.6</w:t>
            </w:r>
          </w:p>
        </w:tc>
        <w:tc>
          <w:tcPr>
            <w:tcW w:w="3134" w:type="dxa"/>
            <w:gridSpan w:val="2"/>
          </w:tcPr>
          <w:p w:rsidR="00FE669D" w:rsidRPr="00D62BB6" w:rsidRDefault="00AA5D9B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Организация дополнительного профессионального </w:t>
            </w:r>
            <w:r w:rsidR="0074483F" w:rsidRPr="00D62BB6">
              <w:rPr>
                <w:sz w:val="22"/>
                <w:szCs w:val="22"/>
              </w:rPr>
              <w:t xml:space="preserve">образования </w:t>
            </w:r>
            <w:r w:rsidRPr="00D62BB6">
              <w:rPr>
                <w:sz w:val="22"/>
                <w:szCs w:val="22"/>
              </w:rPr>
              <w:t>муниципальных служащих в сфере противодействия коррупции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1506"/>
        </w:trPr>
        <w:tc>
          <w:tcPr>
            <w:tcW w:w="871" w:type="dxa"/>
            <w:gridSpan w:val="2"/>
          </w:tcPr>
          <w:p w:rsidR="00FE669D" w:rsidRPr="00D62BB6" w:rsidRDefault="001463D6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0664F4" w:rsidRPr="00D62BB6">
              <w:rPr>
                <w:sz w:val="22"/>
                <w:szCs w:val="22"/>
              </w:rPr>
              <w:t>2</w:t>
            </w:r>
            <w:r w:rsidRPr="00D62BB6">
              <w:rPr>
                <w:sz w:val="22"/>
                <w:szCs w:val="22"/>
              </w:rPr>
              <w:t>.7</w:t>
            </w:r>
            <w:r w:rsidR="00FE669D" w:rsidRPr="00D62BB6">
              <w:rPr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Обеспечение контроля за соблюдением служащими Администрации поселения   ограничений и запретов, принципов служебного поведения, предусмотренных законодательством о </w:t>
            </w:r>
            <w:r w:rsidR="000664F4" w:rsidRPr="00D62BB6">
              <w:rPr>
                <w:sz w:val="22"/>
                <w:szCs w:val="22"/>
              </w:rPr>
              <w:t xml:space="preserve">муниципальной </w:t>
            </w:r>
            <w:r w:rsidRPr="00D62BB6">
              <w:rPr>
                <w:sz w:val="22"/>
                <w:szCs w:val="22"/>
              </w:rPr>
              <w:t xml:space="preserve"> службе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2E3BCA">
        <w:trPr>
          <w:trHeight w:val="419"/>
        </w:trPr>
        <w:tc>
          <w:tcPr>
            <w:tcW w:w="871" w:type="dxa"/>
            <w:gridSpan w:val="2"/>
          </w:tcPr>
          <w:p w:rsidR="00FE669D" w:rsidRPr="00D62BB6" w:rsidRDefault="001463D6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0664F4" w:rsidRPr="00D62BB6">
              <w:rPr>
                <w:sz w:val="22"/>
                <w:szCs w:val="22"/>
              </w:rPr>
              <w:t>2</w:t>
            </w:r>
            <w:r w:rsidR="00FE669D" w:rsidRPr="00D62BB6">
              <w:rPr>
                <w:sz w:val="22"/>
                <w:szCs w:val="22"/>
              </w:rPr>
              <w:t>.</w:t>
            </w:r>
            <w:r w:rsidRPr="00D62BB6">
              <w:rPr>
                <w:sz w:val="22"/>
                <w:szCs w:val="22"/>
              </w:rPr>
              <w:t>8</w:t>
            </w:r>
          </w:p>
        </w:tc>
        <w:tc>
          <w:tcPr>
            <w:tcW w:w="3134" w:type="dxa"/>
            <w:gridSpan w:val="2"/>
          </w:tcPr>
          <w:p w:rsidR="002E3BCA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Обеспечение контроля за своевременным предоставлением  служащими Администрации поселения, определенных Перечнем,  сведений о доходах,</w:t>
            </w:r>
            <w:r w:rsidR="000664F4" w:rsidRPr="00D62BB6">
              <w:rPr>
                <w:sz w:val="22"/>
                <w:szCs w:val="22"/>
              </w:rPr>
              <w:t xml:space="preserve"> расходах</w:t>
            </w:r>
            <w:r w:rsidRPr="00D62BB6">
              <w:rPr>
                <w:sz w:val="22"/>
                <w:szCs w:val="22"/>
              </w:rPr>
              <w:t xml:space="preserve"> об имуществе и обязательствах имущественного характера</w:t>
            </w:r>
          </w:p>
          <w:p w:rsidR="00FE669D" w:rsidRPr="00D62BB6" w:rsidRDefault="00FE669D" w:rsidP="002E3BCA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1632"/>
        </w:trPr>
        <w:tc>
          <w:tcPr>
            <w:tcW w:w="871" w:type="dxa"/>
            <w:gridSpan w:val="2"/>
          </w:tcPr>
          <w:p w:rsidR="00FE669D" w:rsidRPr="00D62BB6" w:rsidRDefault="00DE5A0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0664F4" w:rsidRPr="00D62BB6">
              <w:rPr>
                <w:sz w:val="22"/>
                <w:szCs w:val="22"/>
              </w:rPr>
              <w:t>2</w:t>
            </w:r>
            <w:r w:rsidRPr="00D62BB6">
              <w:rPr>
                <w:sz w:val="22"/>
                <w:szCs w:val="22"/>
              </w:rPr>
              <w:t>.9</w:t>
            </w:r>
            <w:r w:rsidR="00FE669D" w:rsidRPr="00D62BB6">
              <w:rPr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Проведение внутреннего мониторинга   полноты и достоверности сведений о доходах, </w:t>
            </w:r>
            <w:r w:rsidR="001F6594" w:rsidRPr="00D62BB6">
              <w:rPr>
                <w:sz w:val="22"/>
                <w:szCs w:val="22"/>
              </w:rPr>
              <w:t>расходах ,</w:t>
            </w:r>
            <w:r w:rsidRPr="00D62BB6">
              <w:rPr>
                <w:sz w:val="22"/>
                <w:szCs w:val="22"/>
              </w:rPr>
              <w:t>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1006"/>
        </w:trPr>
        <w:tc>
          <w:tcPr>
            <w:tcW w:w="871" w:type="dxa"/>
            <w:gridSpan w:val="2"/>
          </w:tcPr>
          <w:p w:rsidR="00FE669D" w:rsidRPr="00D62BB6" w:rsidRDefault="00DE5A0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1F6594" w:rsidRPr="00D62BB6">
              <w:rPr>
                <w:sz w:val="22"/>
                <w:szCs w:val="22"/>
              </w:rPr>
              <w:t>2</w:t>
            </w:r>
            <w:r w:rsidRPr="00D62BB6">
              <w:rPr>
                <w:sz w:val="22"/>
                <w:szCs w:val="22"/>
              </w:rPr>
              <w:t>.10</w:t>
            </w:r>
            <w:r w:rsidR="00FE669D" w:rsidRPr="00D62BB6">
              <w:rPr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2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Размещение сведений о доходах, расходах, об имуществе и обязательствах имущественного характера лиц, замещающих </w:t>
            </w:r>
            <w:r w:rsidRPr="00D62BB6">
              <w:rPr>
                <w:sz w:val="22"/>
                <w:szCs w:val="22"/>
              </w:rPr>
              <w:lastRenderedPageBreak/>
              <w:t xml:space="preserve">муниципальные должности, должности муниципальной службы </w:t>
            </w:r>
            <w:r w:rsidR="00FE669D" w:rsidRPr="00D62BB6">
              <w:rPr>
                <w:sz w:val="22"/>
                <w:szCs w:val="22"/>
              </w:rPr>
              <w:t>и членов их семей  на официальном сайте Администрации поселения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0E25" w:rsidRPr="00FE669D" w:rsidTr="005D2575">
        <w:trPr>
          <w:trHeight w:val="1006"/>
        </w:trPr>
        <w:tc>
          <w:tcPr>
            <w:tcW w:w="871" w:type="dxa"/>
            <w:gridSpan w:val="2"/>
          </w:tcPr>
          <w:p w:rsidR="005D0E25" w:rsidRPr="00D62BB6" w:rsidRDefault="001F659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.22.11</w:t>
            </w:r>
          </w:p>
        </w:tc>
        <w:tc>
          <w:tcPr>
            <w:tcW w:w="3134" w:type="dxa"/>
            <w:gridSpan w:val="2"/>
          </w:tcPr>
          <w:p w:rsidR="005D0E25" w:rsidRPr="00D62BB6" w:rsidRDefault="00DE5A0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является лицо, замещающее муниципальную должность, должность муниципальной службы и обеспечение принятия мер по предотвращению и урегулированию конфликта интересов, а также мер юридической ответственности, предусмотренных действующим законодательством</w:t>
            </w:r>
          </w:p>
        </w:tc>
        <w:tc>
          <w:tcPr>
            <w:tcW w:w="1918" w:type="dxa"/>
          </w:tcPr>
          <w:p w:rsidR="005D0E25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5D0E25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5D0E25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72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B27127" w:rsidRPr="00D62BB6">
              <w:rPr>
                <w:sz w:val="22"/>
                <w:szCs w:val="22"/>
              </w:rPr>
              <w:t>2.12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shd w:val="clear" w:color="auto" w:fill="FFFFFF"/>
              <w:spacing w:line="227" w:lineRule="exact"/>
              <w:ind w:firstLine="4"/>
              <w:rPr>
                <w:sz w:val="22"/>
                <w:szCs w:val="22"/>
              </w:rPr>
            </w:pPr>
            <w:r w:rsidRPr="00D62BB6">
              <w:rPr>
                <w:spacing w:val="-1"/>
                <w:sz w:val="22"/>
                <w:szCs w:val="22"/>
              </w:rPr>
              <w:t xml:space="preserve">Проведение  антикоррупционной </w:t>
            </w:r>
            <w:r w:rsidRPr="00D62BB6">
              <w:rPr>
                <w:sz w:val="22"/>
                <w:szCs w:val="22"/>
              </w:rPr>
              <w:t xml:space="preserve">экспертизы     нормативных правовых актов и </w:t>
            </w:r>
            <w:r w:rsidR="002A32D1" w:rsidRPr="00D62BB6">
              <w:rPr>
                <w:sz w:val="22"/>
                <w:szCs w:val="22"/>
              </w:rPr>
              <w:t>их</w:t>
            </w:r>
            <w:r w:rsidRPr="00D62BB6">
              <w:rPr>
                <w:sz w:val="22"/>
                <w:szCs w:val="22"/>
              </w:rPr>
              <w:t xml:space="preserve"> про</w:t>
            </w:r>
            <w:r w:rsidR="002A32D1" w:rsidRPr="00D62BB6">
              <w:rPr>
                <w:sz w:val="22"/>
                <w:szCs w:val="22"/>
              </w:rPr>
              <w:t>ектов.</w:t>
            </w:r>
            <w:r w:rsidRPr="00D62B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74483F" w:rsidRPr="00FE669D" w:rsidTr="005D2575">
        <w:trPr>
          <w:trHeight w:val="72"/>
        </w:trPr>
        <w:tc>
          <w:tcPr>
            <w:tcW w:w="871" w:type="dxa"/>
            <w:gridSpan w:val="2"/>
          </w:tcPr>
          <w:p w:rsidR="0074483F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.22.13</w:t>
            </w:r>
          </w:p>
        </w:tc>
        <w:tc>
          <w:tcPr>
            <w:tcW w:w="3134" w:type="dxa"/>
            <w:gridSpan w:val="2"/>
          </w:tcPr>
          <w:p w:rsidR="0074483F" w:rsidRPr="00D62BB6" w:rsidRDefault="000664F4" w:rsidP="005D2575">
            <w:pPr>
              <w:shd w:val="clear" w:color="auto" w:fill="FFFFFF"/>
              <w:spacing w:line="227" w:lineRule="exact"/>
              <w:rPr>
                <w:spacing w:val="-1"/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Изучение </w:t>
            </w:r>
            <w:r w:rsidR="0074483F" w:rsidRPr="00D62BB6">
              <w:rPr>
                <w:sz w:val="22"/>
                <w:szCs w:val="22"/>
              </w:rPr>
              <w:t xml:space="preserve"> методических рекомендаций по вопросам профилактики коррупционных и иных правонарушений</w:t>
            </w:r>
          </w:p>
        </w:tc>
        <w:tc>
          <w:tcPr>
            <w:tcW w:w="1918" w:type="dxa"/>
          </w:tcPr>
          <w:p w:rsidR="0074483F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74483F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74483F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664F4" w:rsidRPr="00FE669D" w:rsidTr="005D2575">
        <w:trPr>
          <w:trHeight w:val="72"/>
        </w:trPr>
        <w:tc>
          <w:tcPr>
            <w:tcW w:w="871" w:type="dxa"/>
            <w:gridSpan w:val="2"/>
          </w:tcPr>
          <w:p w:rsidR="000664F4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.22.14</w:t>
            </w:r>
          </w:p>
        </w:tc>
        <w:tc>
          <w:tcPr>
            <w:tcW w:w="3134" w:type="dxa"/>
            <w:gridSpan w:val="2"/>
          </w:tcPr>
          <w:p w:rsidR="000664F4" w:rsidRPr="00D62BB6" w:rsidRDefault="000664F4" w:rsidP="005D2575">
            <w:pPr>
              <w:shd w:val="clear" w:color="auto" w:fill="FFFFFF"/>
              <w:spacing w:line="227" w:lineRule="exact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Контроль за соблюдением лицами, замещавшими должности муниципальной</w:t>
            </w:r>
            <w:r w:rsidR="00B27127" w:rsidRPr="00D62BB6">
              <w:rPr>
                <w:sz w:val="22"/>
                <w:szCs w:val="22"/>
              </w:rPr>
              <w:t xml:space="preserve"> службы</w:t>
            </w:r>
            <w:r w:rsidRPr="00D62BB6">
              <w:rPr>
                <w:sz w:val="22"/>
                <w:szCs w:val="22"/>
              </w:rPr>
              <w:t xml:space="preserve">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 законодательством. </w:t>
            </w:r>
          </w:p>
        </w:tc>
        <w:tc>
          <w:tcPr>
            <w:tcW w:w="1918" w:type="dxa"/>
          </w:tcPr>
          <w:p w:rsidR="000664F4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0664F4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0664F4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E6BBA" w:rsidRPr="00FE669D" w:rsidTr="005D2575">
        <w:trPr>
          <w:trHeight w:val="72"/>
        </w:trPr>
        <w:tc>
          <w:tcPr>
            <w:tcW w:w="9927" w:type="dxa"/>
            <w:gridSpan w:val="8"/>
          </w:tcPr>
          <w:p w:rsidR="000E6BBA" w:rsidRPr="00D62BB6" w:rsidRDefault="000E6BBA" w:rsidP="005D2575">
            <w:pPr>
              <w:pStyle w:val="aa"/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3.Организация работы по противодействию коррупции</w:t>
            </w:r>
          </w:p>
          <w:p w:rsidR="000E6BBA" w:rsidRPr="00D62BB6" w:rsidRDefault="000E6BBA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в основных коррупционно опасных сферах деятельности</w:t>
            </w:r>
          </w:p>
        </w:tc>
      </w:tr>
      <w:tr w:rsidR="00FE669D" w:rsidRPr="00FE669D" w:rsidTr="005D2575">
        <w:trPr>
          <w:trHeight w:val="72"/>
        </w:trPr>
        <w:tc>
          <w:tcPr>
            <w:tcW w:w="871" w:type="dxa"/>
            <w:gridSpan w:val="2"/>
          </w:tcPr>
          <w:p w:rsidR="00FE669D" w:rsidRPr="00D62BB6" w:rsidRDefault="000E6BBA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3.</w:t>
            </w:r>
            <w:r w:rsidR="002E3BCA" w:rsidRPr="00D62BB6">
              <w:rPr>
                <w:sz w:val="22"/>
                <w:szCs w:val="22"/>
              </w:rPr>
              <w:t>3.2</w:t>
            </w:r>
          </w:p>
        </w:tc>
        <w:tc>
          <w:tcPr>
            <w:tcW w:w="3134" w:type="dxa"/>
            <w:gridSpan w:val="2"/>
          </w:tcPr>
          <w:p w:rsidR="00FE669D" w:rsidRPr="00D62BB6" w:rsidRDefault="002E3BCA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Обеспечение контроля за соблюдением законодательства о контрактной системе в сфере закупок товаров, работ, услуг для обеспечения муниципальных  нужд</w:t>
            </w:r>
          </w:p>
        </w:tc>
        <w:tc>
          <w:tcPr>
            <w:tcW w:w="1918" w:type="dxa"/>
          </w:tcPr>
          <w:p w:rsidR="00FE669D" w:rsidRPr="00D62BB6" w:rsidRDefault="002E3BCA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FE669D" w:rsidRPr="00D62BB6" w:rsidRDefault="002E3BCA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2E3BCA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E6BBA" w:rsidRPr="00FE669D" w:rsidTr="005D2575">
        <w:trPr>
          <w:trHeight w:val="939"/>
        </w:trPr>
        <w:tc>
          <w:tcPr>
            <w:tcW w:w="9927" w:type="dxa"/>
            <w:gridSpan w:val="8"/>
          </w:tcPr>
          <w:p w:rsidR="00D62BB6" w:rsidRDefault="004A2ECC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4.</w:t>
            </w:r>
            <w:r w:rsidR="000E6BBA" w:rsidRPr="00D62BB6">
              <w:rPr>
                <w:sz w:val="22"/>
                <w:szCs w:val="22"/>
              </w:rPr>
              <w:t>Формирование нетерпимого отношения к проявлениям коррупции</w:t>
            </w:r>
          </w:p>
          <w:p w:rsidR="000E6BBA" w:rsidRPr="00D62BB6" w:rsidRDefault="000E6BBA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 и пропаганда государственной антикоррупционной политики</w:t>
            </w:r>
          </w:p>
        </w:tc>
      </w:tr>
      <w:tr w:rsidR="00FE669D" w:rsidRPr="00FE669D" w:rsidTr="005D2575">
        <w:trPr>
          <w:trHeight w:val="72"/>
        </w:trPr>
        <w:tc>
          <w:tcPr>
            <w:tcW w:w="871" w:type="dxa"/>
            <w:gridSpan w:val="2"/>
          </w:tcPr>
          <w:p w:rsidR="00FE669D" w:rsidRPr="00D62BB6" w:rsidRDefault="004A2EC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4 4.1</w:t>
            </w:r>
            <w:r w:rsidR="00FE669D" w:rsidRPr="00D62B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pacing w:val="-1"/>
                <w:sz w:val="22"/>
                <w:szCs w:val="22"/>
              </w:rPr>
              <w:t xml:space="preserve">Обеспечение    информационной </w:t>
            </w:r>
            <w:r w:rsidRPr="00D62BB6">
              <w:rPr>
                <w:sz w:val="22"/>
                <w:szCs w:val="22"/>
              </w:rPr>
              <w:t xml:space="preserve">прозрачности деятельности Администрации  поселения  </w:t>
            </w:r>
          </w:p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путем опубликования   в      средствах  массовой информации  сведений о </w:t>
            </w:r>
            <w:r w:rsidRPr="00D62BB6">
              <w:rPr>
                <w:sz w:val="22"/>
                <w:szCs w:val="22"/>
              </w:rPr>
              <w:lastRenderedPageBreak/>
              <w:t>принятых решениях по выявленным фактах кор</w:t>
            </w:r>
            <w:r w:rsidRPr="00D62BB6">
              <w:rPr>
                <w:sz w:val="22"/>
                <w:szCs w:val="22"/>
              </w:rPr>
              <w:softHyphen/>
              <w:t>рупции.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E6BBA" w:rsidRPr="00FE669D" w:rsidTr="005D2575">
        <w:trPr>
          <w:trHeight w:val="72"/>
        </w:trPr>
        <w:tc>
          <w:tcPr>
            <w:tcW w:w="871" w:type="dxa"/>
            <w:gridSpan w:val="2"/>
          </w:tcPr>
          <w:p w:rsidR="000E6BBA" w:rsidRPr="00D62BB6" w:rsidRDefault="004A2EC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4 4.2</w:t>
            </w:r>
          </w:p>
        </w:tc>
        <w:tc>
          <w:tcPr>
            <w:tcW w:w="3134" w:type="dxa"/>
            <w:gridSpan w:val="2"/>
          </w:tcPr>
          <w:p w:rsidR="000E6BBA" w:rsidRPr="00D62BB6" w:rsidRDefault="000E6BBA" w:rsidP="005D2575">
            <w:pPr>
              <w:rPr>
                <w:spacing w:val="-1"/>
                <w:sz w:val="22"/>
                <w:szCs w:val="22"/>
              </w:rPr>
            </w:pPr>
            <w:r w:rsidRPr="00D62BB6">
              <w:rPr>
                <w:spacing w:val="-1"/>
                <w:sz w:val="22"/>
                <w:szCs w:val="22"/>
              </w:rPr>
              <w:t xml:space="preserve">Участие в </w:t>
            </w:r>
            <w:r w:rsidRPr="00D62BB6">
              <w:rPr>
                <w:sz w:val="22"/>
                <w:szCs w:val="22"/>
              </w:rPr>
              <w:t xml:space="preserve"> социологических опросов  среди населения Приморского края для оценки уровня коррупции и эффективности принимаемых антикоррупционных мер, размещение их результатов в краевых средствах массовой информации</w:t>
            </w:r>
          </w:p>
        </w:tc>
        <w:tc>
          <w:tcPr>
            <w:tcW w:w="1918" w:type="dxa"/>
          </w:tcPr>
          <w:p w:rsidR="000E6BBA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0E6BBA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0E6BBA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4A2ECC" w:rsidRPr="00FE669D" w:rsidTr="005D2575">
        <w:trPr>
          <w:trHeight w:val="72"/>
        </w:trPr>
        <w:tc>
          <w:tcPr>
            <w:tcW w:w="871" w:type="dxa"/>
            <w:gridSpan w:val="2"/>
          </w:tcPr>
          <w:p w:rsidR="004A2ECC" w:rsidRPr="00D62BB6" w:rsidRDefault="004A2EC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4 4.3</w:t>
            </w:r>
          </w:p>
        </w:tc>
        <w:tc>
          <w:tcPr>
            <w:tcW w:w="3134" w:type="dxa"/>
            <w:gridSpan w:val="2"/>
          </w:tcPr>
          <w:p w:rsidR="004A2ECC" w:rsidRPr="00D62BB6" w:rsidRDefault="004A2ECC" w:rsidP="00784FCF">
            <w:pPr>
              <w:rPr>
                <w:spacing w:val="-1"/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Реализация профилактических мероприятий, направленных на формирование нетерпимого отношения к коррупционным проявлениям в сфере миграции, обеспечение правовой пропаганды в данной сфере</w:t>
            </w:r>
          </w:p>
        </w:tc>
        <w:tc>
          <w:tcPr>
            <w:tcW w:w="1918" w:type="dxa"/>
          </w:tcPr>
          <w:p w:rsidR="004A2ECC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4A2ECC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4A2ECC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72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4.</w:t>
            </w:r>
            <w:r w:rsidR="004A2ECC" w:rsidRPr="00D62BB6">
              <w:rPr>
                <w:sz w:val="22"/>
                <w:szCs w:val="22"/>
              </w:rPr>
              <w:t>4.4</w:t>
            </w:r>
          </w:p>
        </w:tc>
        <w:tc>
          <w:tcPr>
            <w:tcW w:w="3134" w:type="dxa"/>
            <w:gridSpan w:val="2"/>
          </w:tcPr>
          <w:p w:rsidR="00FE669D" w:rsidRPr="00D62BB6" w:rsidRDefault="004A2EC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Разработка и размещение социальной рекламы, направленной на создание в обществе нетерпимого отношения к коррупционному поведению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2575" w:rsidRPr="00FE669D" w:rsidTr="005D2575">
        <w:trPr>
          <w:trHeight w:val="72"/>
        </w:trPr>
        <w:tc>
          <w:tcPr>
            <w:tcW w:w="871" w:type="dxa"/>
            <w:gridSpan w:val="2"/>
          </w:tcPr>
          <w:p w:rsidR="005D2575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4.4.5</w:t>
            </w:r>
          </w:p>
        </w:tc>
        <w:tc>
          <w:tcPr>
            <w:tcW w:w="3134" w:type="dxa"/>
            <w:gridSpan w:val="2"/>
          </w:tcPr>
          <w:p w:rsidR="005D2575" w:rsidRPr="00D62BB6" w:rsidRDefault="005D2575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Организация среди учащихся общеобразовательных школ, расположенных на территории поселения конкурсов, (рисунков, сочинений) по антикоррупционной тематике, направленных на формирование антикоррупционного правосознания.</w:t>
            </w:r>
          </w:p>
        </w:tc>
        <w:tc>
          <w:tcPr>
            <w:tcW w:w="1918" w:type="dxa"/>
          </w:tcPr>
          <w:p w:rsidR="005D2575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2575" w:rsidRPr="00FE669D" w:rsidTr="005D2575">
        <w:trPr>
          <w:trHeight w:val="72"/>
        </w:trPr>
        <w:tc>
          <w:tcPr>
            <w:tcW w:w="871" w:type="dxa"/>
            <w:gridSpan w:val="2"/>
          </w:tcPr>
          <w:p w:rsidR="005D2575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4.4.6</w:t>
            </w:r>
          </w:p>
        </w:tc>
        <w:tc>
          <w:tcPr>
            <w:tcW w:w="3134" w:type="dxa"/>
            <w:gridSpan w:val="2"/>
          </w:tcPr>
          <w:p w:rsidR="005D2575" w:rsidRPr="00D62BB6" w:rsidRDefault="005D2575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Разработка и размещение социальной рекламы, направленной на создание в обществе нетерпимого отношения к коррупционному поведению</w:t>
            </w:r>
          </w:p>
        </w:tc>
        <w:tc>
          <w:tcPr>
            <w:tcW w:w="1918" w:type="dxa"/>
          </w:tcPr>
          <w:p w:rsidR="005D2575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64" w:type="dxa"/>
            <w:gridSpan w:val="2"/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2575" w:rsidRPr="00FE669D" w:rsidTr="005D2575">
        <w:trPr>
          <w:trHeight w:val="72"/>
        </w:trPr>
        <w:tc>
          <w:tcPr>
            <w:tcW w:w="9927" w:type="dxa"/>
            <w:gridSpan w:val="8"/>
          </w:tcPr>
          <w:p w:rsidR="005D2575" w:rsidRPr="00D62BB6" w:rsidRDefault="005D2575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5.Координация антикоррупционной политики и контроль за ее проведением</w:t>
            </w:r>
          </w:p>
        </w:tc>
      </w:tr>
      <w:tr w:rsidR="005D2575" w:rsidRPr="00FE669D" w:rsidTr="005D2575">
        <w:trPr>
          <w:trHeight w:val="72"/>
        </w:trPr>
        <w:tc>
          <w:tcPr>
            <w:tcW w:w="855" w:type="dxa"/>
            <w:tcBorders>
              <w:right w:val="single" w:sz="4" w:space="0" w:color="auto"/>
            </w:tcBorders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5.1</w:t>
            </w:r>
          </w:p>
          <w:p w:rsidR="005D2575" w:rsidRPr="00D62BB6" w:rsidRDefault="005D2575" w:rsidP="005D2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tcBorders>
              <w:right w:val="single" w:sz="4" w:space="0" w:color="auto"/>
            </w:tcBorders>
          </w:tcPr>
          <w:p w:rsidR="005D2575" w:rsidRPr="00D62BB6" w:rsidRDefault="005D2575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Организационно-техническое обеспечение деятельности комиссии по координации работы по противодействию коррупции</w:t>
            </w:r>
          </w:p>
          <w:p w:rsidR="005D2575" w:rsidRPr="00D62BB6" w:rsidRDefault="005D2575" w:rsidP="005D2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575" w:rsidRPr="00D62BB6" w:rsidRDefault="005D2575" w:rsidP="005D2575">
            <w:pPr>
              <w:jc w:val="center"/>
              <w:rPr>
                <w:sz w:val="22"/>
                <w:szCs w:val="22"/>
              </w:rPr>
            </w:pPr>
          </w:p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  <w:p w:rsidR="005D2575" w:rsidRPr="00D62BB6" w:rsidRDefault="005D2575" w:rsidP="005D2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5D2575" w:rsidRPr="00D62BB6" w:rsidRDefault="005D2575" w:rsidP="005D2575">
            <w:pPr>
              <w:jc w:val="center"/>
              <w:rPr>
                <w:sz w:val="22"/>
                <w:szCs w:val="22"/>
              </w:rPr>
            </w:pPr>
          </w:p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2575" w:rsidRPr="00FE669D" w:rsidTr="005D2575">
        <w:trPr>
          <w:trHeight w:val="72"/>
        </w:trPr>
        <w:tc>
          <w:tcPr>
            <w:tcW w:w="855" w:type="dxa"/>
            <w:tcBorders>
              <w:right w:val="single" w:sz="4" w:space="0" w:color="auto"/>
            </w:tcBorders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5.2</w:t>
            </w:r>
          </w:p>
        </w:tc>
        <w:tc>
          <w:tcPr>
            <w:tcW w:w="3134" w:type="dxa"/>
            <w:gridSpan w:val="2"/>
            <w:tcBorders>
              <w:right w:val="single" w:sz="4" w:space="0" w:color="auto"/>
            </w:tcBorders>
          </w:tcPr>
          <w:p w:rsidR="005D2575" w:rsidRPr="00D62BB6" w:rsidRDefault="000C3FC2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Принятие мер по повышению эффективности  работы деятельности комиссии по соблюдению требований к служебному поведению муниципальных  служащих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784FCF" w:rsidRPr="00FE669D" w:rsidTr="005D2575">
        <w:trPr>
          <w:trHeight w:val="72"/>
        </w:trPr>
        <w:tc>
          <w:tcPr>
            <w:tcW w:w="855" w:type="dxa"/>
            <w:tcBorders>
              <w:right w:val="single" w:sz="4" w:space="0" w:color="auto"/>
            </w:tcBorders>
          </w:tcPr>
          <w:p w:rsidR="00784FCF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5.3</w:t>
            </w:r>
          </w:p>
        </w:tc>
        <w:tc>
          <w:tcPr>
            <w:tcW w:w="3134" w:type="dxa"/>
            <w:gridSpan w:val="2"/>
            <w:tcBorders>
              <w:right w:val="single" w:sz="4" w:space="0" w:color="auto"/>
            </w:tcBorders>
          </w:tcPr>
          <w:p w:rsidR="00784FCF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Взаимодействие с территориальными органами федеральными органами исполнительной власти, </w:t>
            </w:r>
            <w:r w:rsidRPr="00D62BB6">
              <w:rPr>
                <w:sz w:val="22"/>
                <w:szCs w:val="22"/>
              </w:rPr>
              <w:lastRenderedPageBreak/>
              <w:t>органами государственной власти Приморского края, органами местного самоуправления муниципальных образований Приморского края, государственными и муниципальными учреждениями при реализации задач по противодействию коррупции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FCF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FCF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2016-2018 гг.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784FCF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</w:tbl>
    <w:p w:rsidR="00312F67" w:rsidRPr="00FE669D" w:rsidRDefault="00312F67" w:rsidP="0082323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784FCF" w:rsidRDefault="00784FCF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FE669D" w:rsidRPr="00784FCF" w:rsidRDefault="00784FCF" w:rsidP="00784FCF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</w:t>
      </w:r>
    </w:p>
    <w:sectPr w:rsidR="00FE669D" w:rsidRPr="00784FCF" w:rsidSect="00BE33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E7" w:rsidRDefault="00BF23E7">
      <w:r>
        <w:separator/>
      </w:r>
    </w:p>
  </w:endnote>
  <w:endnote w:type="continuationSeparator" w:id="1">
    <w:p w:rsidR="00BF23E7" w:rsidRDefault="00BF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E7" w:rsidRDefault="00BF23E7">
      <w:r>
        <w:separator/>
      </w:r>
    </w:p>
  </w:footnote>
  <w:footnote w:type="continuationSeparator" w:id="1">
    <w:p w:rsidR="00BF23E7" w:rsidRDefault="00BF2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B3A"/>
    <w:multiLevelType w:val="hybridMultilevel"/>
    <w:tmpl w:val="0C80FAF0"/>
    <w:lvl w:ilvl="0" w:tplc="4E70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208B"/>
    <w:multiLevelType w:val="multilevel"/>
    <w:tmpl w:val="A8BCC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4"/>
      </w:rPr>
    </w:lvl>
  </w:abstractNum>
  <w:abstractNum w:abstractNumId="2">
    <w:nsid w:val="43211DFE"/>
    <w:multiLevelType w:val="hybridMultilevel"/>
    <w:tmpl w:val="A3C42F6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1D2C02"/>
    <w:multiLevelType w:val="hybridMultilevel"/>
    <w:tmpl w:val="0150957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FF7"/>
    <w:rsid w:val="00024529"/>
    <w:rsid w:val="0004638B"/>
    <w:rsid w:val="000664F4"/>
    <w:rsid w:val="00083482"/>
    <w:rsid w:val="00090C9A"/>
    <w:rsid w:val="000A27F1"/>
    <w:rsid w:val="000B40C5"/>
    <w:rsid w:val="000C3FC2"/>
    <w:rsid w:val="000E6BBA"/>
    <w:rsid w:val="000F2C3A"/>
    <w:rsid w:val="000F7A12"/>
    <w:rsid w:val="0011586D"/>
    <w:rsid w:val="001169E8"/>
    <w:rsid w:val="00143FC3"/>
    <w:rsid w:val="001463D6"/>
    <w:rsid w:val="00147D53"/>
    <w:rsid w:val="00174181"/>
    <w:rsid w:val="00180193"/>
    <w:rsid w:val="001F6594"/>
    <w:rsid w:val="00267475"/>
    <w:rsid w:val="00274F48"/>
    <w:rsid w:val="002A32D1"/>
    <w:rsid w:val="002A4BCA"/>
    <w:rsid w:val="002E3BCA"/>
    <w:rsid w:val="002F0C79"/>
    <w:rsid w:val="00312F67"/>
    <w:rsid w:val="003C7A6E"/>
    <w:rsid w:val="00417DC1"/>
    <w:rsid w:val="004249D7"/>
    <w:rsid w:val="004365D2"/>
    <w:rsid w:val="0043742A"/>
    <w:rsid w:val="00443B16"/>
    <w:rsid w:val="0045580A"/>
    <w:rsid w:val="0047225E"/>
    <w:rsid w:val="004806CE"/>
    <w:rsid w:val="00497AA1"/>
    <w:rsid w:val="004A2ECC"/>
    <w:rsid w:val="004B7A2F"/>
    <w:rsid w:val="00500434"/>
    <w:rsid w:val="00564542"/>
    <w:rsid w:val="005B3EB7"/>
    <w:rsid w:val="005C2719"/>
    <w:rsid w:val="005D0E25"/>
    <w:rsid w:val="005D2575"/>
    <w:rsid w:val="005D4181"/>
    <w:rsid w:val="005F2D47"/>
    <w:rsid w:val="00633C81"/>
    <w:rsid w:val="0065312C"/>
    <w:rsid w:val="006D458A"/>
    <w:rsid w:val="0074483F"/>
    <w:rsid w:val="00746AC5"/>
    <w:rsid w:val="00752082"/>
    <w:rsid w:val="0075649A"/>
    <w:rsid w:val="00784FCF"/>
    <w:rsid w:val="007A3D90"/>
    <w:rsid w:val="007B08AB"/>
    <w:rsid w:val="007B353F"/>
    <w:rsid w:val="007C3508"/>
    <w:rsid w:val="007E2C7C"/>
    <w:rsid w:val="007E2EB4"/>
    <w:rsid w:val="007E30AB"/>
    <w:rsid w:val="007F3681"/>
    <w:rsid w:val="00804D27"/>
    <w:rsid w:val="00806848"/>
    <w:rsid w:val="00810448"/>
    <w:rsid w:val="00814BCC"/>
    <w:rsid w:val="0082323C"/>
    <w:rsid w:val="0085299E"/>
    <w:rsid w:val="00853951"/>
    <w:rsid w:val="00860CD5"/>
    <w:rsid w:val="00883E94"/>
    <w:rsid w:val="00895BD2"/>
    <w:rsid w:val="008A791B"/>
    <w:rsid w:val="008D4044"/>
    <w:rsid w:val="008D6920"/>
    <w:rsid w:val="00930B89"/>
    <w:rsid w:val="00934EA5"/>
    <w:rsid w:val="00947683"/>
    <w:rsid w:val="00967AFB"/>
    <w:rsid w:val="0097286A"/>
    <w:rsid w:val="00975C84"/>
    <w:rsid w:val="00975F75"/>
    <w:rsid w:val="009B60E8"/>
    <w:rsid w:val="009F7C05"/>
    <w:rsid w:val="00A00BEB"/>
    <w:rsid w:val="00A15927"/>
    <w:rsid w:val="00A233FF"/>
    <w:rsid w:val="00A330F1"/>
    <w:rsid w:val="00A41412"/>
    <w:rsid w:val="00A42619"/>
    <w:rsid w:val="00A53151"/>
    <w:rsid w:val="00A54FF7"/>
    <w:rsid w:val="00A73456"/>
    <w:rsid w:val="00A842AE"/>
    <w:rsid w:val="00AA5D9B"/>
    <w:rsid w:val="00AB1E3B"/>
    <w:rsid w:val="00AC2175"/>
    <w:rsid w:val="00AC48DD"/>
    <w:rsid w:val="00AC7A9E"/>
    <w:rsid w:val="00AD5E5C"/>
    <w:rsid w:val="00AF193C"/>
    <w:rsid w:val="00AF3116"/>
    <w:rsid w:val="00AF4246"/>
    <w:rsid w:val="00B26129"/>
    <w:rsid w:val="00B27127"/>
    <w:rsid w:val="00B536F2"/>
    <w:rsid w:val="00B62BF4"/>
    <w:rsid w:val="00B73D86"/>
    <w:rsid w:val="00B856AB"/>
    <w:rsid w:val="00B9500B"/>
    <w:rsid w:val="00BE3347"/>
    <w:rsid w:val="00BF23E7"/>
    <w:rsid w:val="00C2095A"/>
    <w:rsid w:val="00C35BE2"/>
    <w:rsid w:val="00C42B94"/>
    <w:rsid w:val="00C54C73"/>
    <w:rsid w:val="00D0490B"/>
    <w:rsid w:val="00D22B45"/>
    <w:rsid w:val="00D26ABC"/>
    <w:rsid w:val="00D27E68"/>
    <w:rsid w:val="00D4306A"/>
    <w:rsid w:val="00D43892"/>
    <w:rsid w:val="00D45641"/>
    <w:rsid w:val="00D62BB6"/>
    <w:rsid w:val="00DD47F8"/>
    <w:rsid w:val="00DE5A04"/>
    <w:rsid w:val="00E04E21"/>
    <w:rsid w:val="00E1267F"/>
    <w:rsid w:val="00E17272"/>
    <w:rsid w:val="00E37B59"/>
    <w:rsid w:val="00E4053F"/>
    <w:rsid w:val="00E56604"/>
    <w:rsid w:val="00ED1ECE"/>
    <w:rsid w:val="00EF1940"/>
    <w:rsid w:val="00EF3C0E"/>
    <w:rsid w:val="00F505B6"/>
    <w:rsid w:val="00F838B7"/>
    <w:rsid w:val="00F84715"/>
    <w:rsid w:val="00FD6F9D"/>
    <w:rsid w:val="00FD7164"/>
    <w:rsid w:val="00FD7429"/>
    <w:rsid w:val="00FE204A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DD"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9B60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3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5">
    <w:name w:val="Верхний колонтитул Знак"/>
    <w:link w:val="a4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D4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43FC3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10">
    <w:name w:val="Заголовок 1 Знак"/>
    <w:link w:val="1"/>
    <w:uiPriority w:val="9"/>
    <w:rsid w:val="009B60E8"/>
    <w:rPr>
      <w:rFonts w:eastAsia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96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7AFB"/>
    <w:rPr>
      <w:rFonts w:ascii="Tahom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a0"/>
    <w:rsid w:val="007A3D90"/>
  </w:style>
  <w:style w:type="paragraph" w:styleId="aa">
    <w:name w:val="List Paragraph"/>
    <w:basedOn w:val="a"/>
    <w:uiPriority w:val="34"/>
    <w:qFormat/>
    <w:rsid w:val="00FE669D"/>
    <w:pPr>
      <w:ind w:left="720"/>
      <w:contextualSpacing/>
    </w:pPr>
  </w:style>
  <w:style w:type="paragraph" w:customStyle="1" w:styleId="ConsPlusTitlePage">
    <w:name w:val="ConsPlusTitlePage"/>
    <w:uiPriority w:val="99"/>
    <w:rsid w:val="00814BC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20">
    <w:name w:val="Заголовок 2 Знак"/>
    <w:basedOn w:val="a0"/>
    <w:link w:val="2"/>
    <w:semiHidden/>
    <w:rsid w:val="00BE3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510C9E262E648CCA66203E5A8E693788984400C425D0442442308A006A9d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0C9E262E648CCA66203E5A8E69378898E4505435F0442442308A006A9d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0C9E262E648CCA66203E5A8E6937889844A07475A0442442308A006A9d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10C9E262E648CCA6621DE8BE8ACD7788871C09455C0D101F7C53FD5194EE5BA2777D408E990EC0A15643AAd5F" TargetMode="External"/><Relationship Id="rId10" Type="http://schemas.openxmlformats.org/officeDocument/2006/relationships/hyperlink" Target="consultantplus://offline/ref=6510C9E262E648CCA66203E5A8E693788989410048590442442308A006A9d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10C9E262E648CCA66203E5A8E693788985460446580442442308A006A9dDF" TargetMode="External"/><Relationship Id="rId14" Type="http://schemas.openxmlformats.org/officeDocument/2006/relationships/hyperlink" Target="consultantplus://offline/ref=6510C9E262E648CCA66203E5A8E693788985440543560442442308A006A9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BA29-7D7B-4008-8C28-8736CAEA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22315</CharactersWithSpaces>
  <SharedDoc>false</SharedDoc>
  <HLinks>
    <vt:vector size="36" baseType="variant"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consultantplus://offline/ref=02ECD67AE692ED85E7198BC73EC38F1C800983B6E4C3A578F1C1A6E19016D5F11F7C6C9450A886114C4AE54Ec8GAL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consultantplus://offline/ref=02ECD67AE692ED85E7198BC73EC38F1C800983B6E4C3A47CF7CFA6E19016D5F11Fc7GCL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consultantplus://offline/ref=02ECD67AE692ED85E71995CA28AFD019810ADABBE0CAAB2FA89DA0B6CFc4G6L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</dc:creator>
  <cp:keywords/>
  <dc:description/>
  <cp:lastModifiedBy>user</cp:lastModifiedBy>
  <cp:revision>9</cp:revision>
  <cp:lastPrinted>2016-06-16T03:30:00Z</cp:lastPrinted>
  <dcterms:created xsi:type="dcterms:W3CDTF">2016-06-09T22:11:00Z</dcterms:created>
  <dcterms:modified xsi:type="dcterms:W3CDTF">2016-06-16T03:49:00Z</dcterms:modified>
</cp:coreProperties>
</file>