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6" w:rsidRPr="00892B86" w:rsidRDefault="00892B86" w:rsidP="0089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86" w:rsidRPr="00892B86" w:rsidRDefault="00892B86" w:rsidP="0089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sz w:val="24"/>
          <w:szCs w:val="24"/>
        </w:rPr>
        <w:t>АДМИНИСТРАЦИЯ  ГРИГОРЬЕВСКОГО  СЕЛЬСКОГО  ПОСЕЛЕНИЯ</w:t>
      </w:r>
    </w:p>
    <w:p w:rsidR="00892B86" w:rsidRPr="00892B86" w:rsidRDefault="00892B86" w:rsidP="0089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sz w:val="24"/>
          <w:szCs w:val="24"/>
        </w:rPr>
        <w:t>МИХАЙЛОВСКОГО  МУНИЦИПАЛЬНОГО   РАЙОНА</w:t>
      </w:r>
    </w:p>
    <w:p w:rsidR="00892B86" w:rsidRPr="00892B86" w:rsidRDefault="00892B86" w:rsidP="0089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sz w:val="24"/>
          <w:szCs w:val="24"/>
        </w:rPr>
        <w:t>ПРИМОРСКОГО    КРАЯ</w:t>
      </w:r>
    </w:p>
    <w:p w:rsidR="00892B86" w:rsidRPr="00892B86" w:rsidRDefault="00892B86" w:rsidP="0089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B86" w:rsidRPr="00892B86" w:rsidRDefault="00892B86" w:rsidP="0089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2B86" w:rsidRPr="00892B86" w:rsidRDefault="00892B86" w:rsidP="00892B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 марта  2017</w:t>
      </w:r>
      <w:r w:rsidRPr="00892B86">
        <w:rPr>
          <w:rFonts w:ascii="Times New Roman" w:hAnsi="Times New Roman" w:cs="Times New Roman"/>
          <w:sz w:val="24"/>
          <w:szCs w:val="24"/>
        </w:rPr>
        <w:t xml:space="preserve">г.                                     с. Григорьевка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16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B86" w:rsidRPr="00892B86" w:rsidRDefault="00892B86" w:rsidP="00892B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B86">
        <w:rPr>
          <w:rFonts w:ascii="Times New Roman" w:hAnsi="Times New Roman" w:cs="Times New Roman"/>
          <w:b/>
          <w:bCs/>
          <w:sz w:val="24"/>
          <w:szCs w:val="24"/>
        </w:rPr>
        <w:t>О введении особого противопожарного режима</w:t>
      </w:r>
    </w:p>
    <w:p w:rsidR="00892B86" w:rsidRPr="00892B86" w:rsidRDefault="00892B86" w:rsidP="00892B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892B86"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 w:rsidRPr="00892B8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892B86" w:rsidRPr="00892B86" w:rsidRDefault="00892B86" w:rsidP="00892B86">
      <w:pPr>
        <w:shd w:val="clear" w:color="auto" w:fill="FFFFFF"/>
        <w:spacing w:after="0" w:line="240" w:lineRule="auto"/>
        <w:ind w:firstLine="500"/>
        <w:rPr>
          <w:rFonts w:ascii="Times New Roman" w:hAnsi="Times New Roman" w:cs="Times New Roman"/>
          <w:color w:val="555555"/>
          <w:sz w:val="24"/>
          <w:szCs w:val="24"/>
        </w:rPr>
      </w:pPr>
    </w:p>
    <w:p w:rsidR="00892B86" w:rsidRPr="00892B86" w:rsidRDefault="00892B86" w:rsidP="00892B86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892B86" w:rsidRPr="00892B86" w:rsidRDefault="00892B86" w:rsidP="00892B86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2B86">
        <w:rPr>
          <w:rStyle w:val="23pt"/>
          <w:rFonts w:eastAsiaTheme="minorHAnsi"/>
          <w:b w:val="0"/>
          <w:sz w:val="24"/>
          <w:szCs w:val="24"/>
        </w:rPr>
        <w:t xml:space="preserve">В </w:t>
      </w:r>
      <w:r w:rsidRPr="00892B86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со статьей 30 Федерального закона от 21 декабря 1994 года № 69-ФЗ «О пожарной безопасности», в связи с пожароопасной ситуацией, сложившейся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892B86">
        <w:rPr>
          <w:rFonts w:ascii="Times New Roman" w:hAnsi="Times New Roman" w:cs="Times New Roman"/>
          <w:b w:val="0"/>
          <w:sz w:val="24"/>
          <w:szCs w:val="24"/>
        </w:rPr>
        <w:t xml:space="preserve">территории Приморского края, в целях предотвращения возможного возникновения чрезвычайных ситуаций, связанных с пожарами на территории </w:t>
      </w:r>
      <w:r w:rsidRPr="00892B86">
        <w:rPr>
          <w:rFonts w:ascii="Times New Roman" w:hAnsi="Times New Roman" w:cs="Times New Roman"/>
          <w:b w:val="0"/>
          <w:noProof/>
          <w:sz w:val="24"/>
          <w:szCs w:val="24"/>
        </w:rPr>
        <w:t>Михайловского муниципального района,</w:t>
      </w:r>
      <w:r w:rsidRPr="00892B86">
        <w:rPr>
          <w:rFonts w:ascii="Times New Roman" w:hAnsi="Times New Roman" w:cs="Times New Roman"/>
          <w:b w:val="0"/>
          <w:sz w:val="24"/>
          <w:szCs w:val="24"/>
        </w:rPr>
        <w:t xml:space="preserve"> предотвращения и минимизации возможного ущерба от них, на основании </w:t>
      </w:r>
      <w:r>
        <w:rPr>
          <w:rFonts w:ascii="Times New Roman" w:hAnsi="Times New Roman" w:cs="Times New Roman"/>
          <w:b w:val="0"/>
          <w:sz w:val="24"/>
          <w:szCs w:val="24"/>
        </w:rPr>
        <w:t>Распоряжения Администрации Приморского края от 14.03.2017г №87-ра</w:t>
      </w:r>
      <w:r w:rsidRPr="00892B8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892B86">
        <w:rPr>
          <w:rStyle w:val="32pt"/>
          <w:rFonts w:eastAsiaTheme="minorHAnsi"/>
          <w:sz w:val="24"/>
          <w:szCs w:val="24"/>
        </w:rPr>
        <w:t xml:space="preserve">О </w:t>
      </w:r>
      <w:r w:rsidRPr="00892B86">
        <w:rPr>
          <w:rFonts w:ascii="Times New Roman" w:hAnsi="Times New Roman" w:cs="Times New Roman"/>
          <w:b w:val="0"/>
          <w:sz w:val="24"/>
          <w:szCs w:val="24"/>
        </w:rPr>
        <w:t>вв</w:t>
      </w:r>
      <w:r>
        <w:rPr>
          <w:rFonts w:ascii="Times New Roman" w:hAnsi="Times New Roman" w:cs="Times New Roman"/>
          <w:b w:val="0"/>
          <w:sz w:val="24"/>
          <w:szCs w:val="24"/>
        </w:rPr>
        <w:t>едении на территории Приморского края</w:t>
      </w:r>
      <w:r w:rsidRPr="00892B86">
        <w:rPr>
          <w:rFonts w:ascii="Times New Roman" w:hAnsi="Times New Roman" w:cs="Times New Roman"/>
          <w:b w:val="0"/>
          <w:sz w:val="24"/>
          <w:szCs w:val="24"/>
        </w:rPr>
        <w:t xml:space="preserve"> особого противопожарного режима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892B86">
        <w:rPr>
          <w:rFonts w:ascii="Times New Roman" w:hAnsi="Times New Roman" w:cs="Times New Roman"/>
          <w:b w:val="0"/>
          <w:sz w:val="24"/>
          <w:szCs w:val="24"/>
        </w:rPr>
        <w:t>, администрация Григорьевского сельского поселения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892B86">
        <w:rPr>
          <w:rFonts w:ascii="Times New Roman" w:hAnsi="Times New Roman" w:cs="Times New Roman"/>
          <w:sz w:val="24"/>
          <w:szCs w:val="24"/>
        </w:rPr>
        <w:t>:</w:t>
      </w:r>
    </w:p>
    <w:p w:rsidR="00892B86" w:rsidRPr="00892B86" w:rsidRDefault="00892B86" w:rsidP="00892B8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86" w:rsidRPr="00892B86" w:rsidRDefault="00892B86" w:rsidP="00892B8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B86">
        <w:rPr>
          <w:rFonts w:ascii="Times New Roman" w:eastAsia="Times New Roman" w:hAnsi="Times New Roman"/>
          <w:sz w:val="24"/>
          <w:szCs w:val="24"/>
          <w:lang w:eastAsia="ru-RU"/>
        </w:rPr>
        <w:t xml:space="preserve">Ввести  особый </w:t>
      </w:r>
      <w:r w:rsidRPr="00892B86">
        <w:rPr>
          <w:rFonts w:ascii="Times New Roman" w:hAnsi="Times New Roman"/>
          <w:sz w:val="24"/>
          <w:szCs w:val="24"/>
        </w:rPr>
        <w:t xml:space="preserve">противопожарный </w:t>
      </w:r>
      <w:r w:rsidRPr="00892B86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на  территории </w:t>
      </w:r>
      <w:r w:rsidRPr="00892B86">
        <w:rPr>
          <w:rFonts w:ascii="Times New Roman" w:hAnsi="Times New Roman"/>
          <w:sz w:val="24"/>
          <w:szCs w:val="24"/>
        </w:rPr>
        <w:t xml:space="preserve">Григорьевского сельского поселения </w:t>
      </w:r>
      <w:r w:rsidR="00461854">
        <w:rPr>
          <w:rFonts w:ascii="Times New Roman" w:hAnsi="Times New Roman"/>
          <w:b/>
          <w:sz w:val="24"/>
          <w:szCs w:val="24"/>
        </w:rPr>
        <w:t>с 14 марта</w:t>
      </w:r>
      <w:r w:rsidR="00E216D3">
        <w:rPr>
          <w:rFonts w:ascii="Times New Roman" w:hAnsi="Times New Roman"/>
          <w:b/>
          <w:sz w:val="24"/>
          <w:szCs w:val="24"/>
        </w:rPr>
        <w:t xml:space="preserve"> 2017 </w:t>
      </w:r>
      <w:r w:rsidRPr="00892B86">
        <w:rPr>
          <w:rFonts w:ascii="Times New Roman" w:hAnsi="Times New Roman"/>
          <w:b/>
          <w:sz w:val="24"/>
          <w:szCs w:val="24"/>
        </w:rPr>
        <w:t xml:space="preserve">года </w:t>
      </w:r>
      <w:r w:rsidRPr="00892B86">
        <w:rPr>
          <w:rFonts w:ascii="Times New Roman" w:hAnsi="Times New Roman"/>
          <w:sz w:val="24"/>
          <w:szCs w:val="24"/>
        </w:rPr>
        <w:t>до особого распоряжения.</w:t>
      </w:r>
    </w:p>
    <w:p w:rsidR="00892B86" w:rsidRPr="00892B86" w:rsidRDefault="00892B86" w:rsidP="00892B8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B86">
        <w:rPr>
          <w:rFonts w:ascii="Times New Roman" w:hAnsi="Times New Roman"/>
          <w:sz w:val="24"/>
          <w:szCs w:val="24"/>
        </w:rPr>
        <w:t>Утвердить согласно приложению № 1 состав комиссии по обеспечению пожарной безопасности на территории Григорьевского сельского поселения.</w:t>
      </w:r>
    </w:p>
    <w:p w:rsidR="00892B86" w:rsidRPr="00892B86" w:rsidRDefault="00892B86" w:rsidP="00892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Утвердить перечень мероприятий особого противопожарного режима на территории Григорьевского</w:t>
      </w:r>
      <w:r w:rsidRPr="00892B8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Pr="00892B86">
        <w:rPr>
          <w:rFonts w:ascii="Times New Roman" w:hAnsi="Times New Roman"/>
          <w:sz w:val="24"/>
          <w:szCs w:val="24"/>
        </w:rPr>
        <w:t>го</w:t>
      </w:r>
      <w:r w:rsidRPr="00892B8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Pr="00892B86">
        <w:rPr>
          <w:rFonts w:ascii="Times New Roman" w:hAnsi="Times New Roman"/>
          <w:sz w:val="24"/>
          <w:szCs w:val="24"/>
        </w:rPr>
        <w:t>я согласно приложению № 2.</w:t>
      </w:r>
    </w:p>
    <w:p w:rsidR="00892B86" w:rsidRPr="00892B86" w:rsidRDefault="00892B86" w:rsidP="00892B8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2B86">
        <w:rPr>
          <w:rFonts w:ascii="Times New Roman" w:hAnsi="Times New Roman" w:cs="Times New Roman"/>
          <w:b w:val="0"/>
          <w:sz w:val="24"/>
          <w:szCs w:val="24"/>
        </w:rPr>
        <w:t xml:space="preserve">Требования, установленные на период действия особого противопожарного режима, являются обязательными для исполнения предприятиями, учреждениями и организациями всех форм собственности, осуществляющими деятельность на территории Григорьевского сельского поселения, а также гражданами, находящимися на территории Григорьевского сельского поселения. </w:t>
      </w:r>
    </w:p>
    <w:p w:rsidR="00892B86" w:rsidRPr="00892B86" w:rsidRDefault="00892B86" w:rsidP="00892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892B86" w:rsidRPr="00892B86" w:rsidRDefault="00892B86" w:rsidP="00892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892B86" w:rsidRPr="00892B86" w:rsidRDefault="00892B86" w:rsidP="00892B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92B86" w:rsidRPr="00892B86" w:rsidRDefault="00892B86" w:rsidP="00892B8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E65" w:rsidRDefault="00547E65" w:rsidP="00892B8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65" w:rsidRDefault="00547E65" w:rsidP="00892B8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65" w:rsidRDefault="00547E65" w:rsidP="00892B8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65" w:rsidRDefault="00547E65" w:rsidP="00892B8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86" w:rsidRPr="00892B86" w:rsidRDefault="00892B86" w:rsidP="00892B8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поселения,</w:t>
      </w:r>
    </w:p>
    <w:p w:rsidR="00892B86" w:rsidRPr="00892B86" w:rsidRDefault="00892B86" w:rsidP="00892B8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2B86">
        <w:rPr>
          <w:rFonts w:ascii="Times New Roman" w:hAnsi="Times New Roman" w:cs="Times New Roman"/>
          <w:sz w:val="24"/>
          <w:szCs w:val="24"/>
        </w:rPr>
        <w:t>А.С. Дрёмин</w:t>
      </w:r>
    </w:p>
    <w:p w:rsidR="00892B86" w:rsidRPr="00892B86" w:rsidRDefault="00892B86" w:rsidP="00892B86">
      <w:pPr>
        <w:pStyle w:val="a3"/>
        <w:spacing w:before="0" w:beforeAutospacing="0" w:after="0" w:afterAutospacing="0"/>
      </w:pPr>
      <w:r w:rsidRPr="00892B86">
        <w:t> </w:t>
      </w:r>
    </w:p>
    <w:p w:rsidR="00892B86" w:rsidRPr="00892B86" w:rsidRDefault="00892B86" w:rsidP="00892B86">
      <w:pPr>
        <w:pStyle w:val="a3"/>
        <w:spacing w:before="0" w:beforeAutospacing="0" w:after="0" w:afterAutospacing="0"/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7E65" w:rsidRDefault="00547E65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Приложение № 1</w:t>
      </w: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892B86" w:rsidRPr="00892B86" w:rsidRDefault="00547E65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14.03.2017г.  № 16</w:t>
      </w:r>
    </w:p>
    <w:p w:rsidR="00892B86" w:rsidRPr="00892B86" w:rsidRDefault="00892B86" w:rsidP="00892B86">
      <w:pPr>
        <w:pStyle w:val="a3"/>
        <w:spacing w:before="0" w:beforeAutospacing="0" w:after="0" w:afterAutospacing="0"/>
      </w:pPr>
    </w:p>
    <w:p w:rsidR="00892B86" w:rsidRPr="00892B86" w:rsidRDefault="00892B86" w:rsidP="0089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892B86" w:rsidRPr="00892B86" w:rsidRDefault="00892B86" w:rsidP="0089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по обеспечению пожарной безопасности</w:t>
      </w:r>
    </w:p>
    <w:p w:rsidR="00892B86" w:rsidRPr="00892B86" w:rsidRDefault="00892B86" w:rsidP="0089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на территории Григорьев</w:t>
      </w:r>
      <w:r w:rsidR="00547E65">
        <w:rPr>
          <w:rFonts w:ascii="Times New Roman" w:hAnsi="Times New Roman" w:cs="Times New Roman"/>
          <w:b/>
          <w:sz w:val="24"/>
          <w:szCs w:val="24"/>
        </w:rPr>
        <w:t>ского сельского поселения в 2017</w:t>
      </w:r>
      <w:r w:rsidRPr="00892B86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86" w:rsidRPr="00892B86" w:rsidRDefault="00892B86" w:rsidP="00892B8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 w:rsidRPr="00892B86">
        <w:rPr>
          <w:rFonts w:ascii="Times New Roman" w:hAnsi="Times New Roman"/>
          <w:spacing w:val="-7"/>
          <w:sz w:val="24"/>
          <w:szCs w:val="24"/>
        </w:rPr>
        <w:t>Председатель КОПБ:</w:t>
      </w:r>
    </w:p>
    <w:p w:rsidR="00892B86" w:rsidRPr="00892B86" w:rsidRDefault="00892B86" w:rsidP="00892B8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 xml:space="preserve">Дрёмин Александр Степанович - Глава Григорьевского сельского поселения – глава администрации поселения; </w:t>
      </w:r>
    </w:p>
    <w:p w:rsidR="00892B86" w:rsidRPr="00892B86" w:rsidRDefault="00892B86" w:rsidP="00892B8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 xml:space="preserve">Заместители председателя </w:t>
      </w:r>
      <w:r w:rsidRPr="00892B86">
        <w:rPr>
          <w:rFonts w:ascii="Times New Roman" w:hAnsi="Times New Roman"/>
          <w:spacing w:val="-7"/>
          <w:sz w:val="24"/>
          <w:szCs w:val="24"/>
        </w:rPr>
        <w:t>КОПБ:</w:t>
      </w:r>
    </w:p>
    <w:p w:rsidR="00892B86" w:rsidRPr="00892B86" w:rsidRDefault="00892B86" w:rsidP="00892B8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Марченко Игорь Фёдорович - председатель муниципального комитета Григорьевского сельского поселения;</w:t>
      </w:r>
    </w:p>
    <w:p w:rsidR="00892B86" w:rsidRPr="00892B86" w:rsidRDefault="00892B86" w:rsidP="00892B8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 xml:space="preserve">Щёлокова Светлана Владимировна – специалист - делопроизводитель администрации Григорьевского сельского поселения;   </w:t>
      </w:r>
    </w:p>
    <w:p w:rsidR="00892B86" w:rsidRPr="00892B86" w:rsidRDefault="00892B86" w:rsidP="00892B8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 xml:space="preserve">Секретарь </w:t>
      </w:r>
      <w:r w:rsidRPr="00892B86">
        <w:rPr>
          <w:rFonts w:ascii="Times New Roman" w:hAnsi="Times New Roman"/>
          <w:spacing w:val="-7"/>
          <w:sz w:val="24"/>
          <w:szCs w:val="24"/>
        </w:rPr>
        <w:t>КЧС и ОПБ:</w:t>
      </w:r>
    </w:p>
    <w:p w:rsidR="00892B86" w:rsidRPr="00892B86" w:rsidRDefault="00892B86" w:rsidP="00892B8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 xml:space="preserve">Линская Ирина Ивановна - специалист ВУС администрации.   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86" w:rsidRPr="00892B86" w:rsidRDefault="00892B86" w:rsidP="00892B8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Члены комиссии: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Управляющий ООО «Компания «Армада»,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Степанян Валод Яхшибегович  – управляющий  ООО  «Григорьевка»,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Морозов Виктор Степанович – общественник с. Новожатково,</w:t>
      </w:r>
    </w:p>
    <w:p w:rsidR="00892B86" w:rsidRPr="00892B86" w:rsidRDefault="00547E65" w:rsidP="00892B8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Мацак Зоя Павловна - общественница</w:t>
      </w:r>
      <w:r w:rsidR="00892B86" w:rsidRPr="00892B86">
        <w:rPr>
          <w:rFonts w:ascii="Times New Roman" w:hAnsi="Times New Roman"/>
          <w:sz w:val="24"/>
          <w:szCs w:val="24"/>
        </w:rPr>
        <w:t xml:space="preserve"> с. Дубки,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 xml:space="preserve">Татарчук Л.В.– сопредседатель КДН и ЗП ГСП, 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Гуляева Екатерина Антоновна – глава ИП КФХ «Гуляева Е.А.»,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Шилинцева М.В.. – директор МБОУ ООШ с. Григорьевка,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Черникова  Н.В. – директор МБОУ СОШ с. Абрамовка,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Сызмас  О.А. – предприниматель,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 xml:space="preserve">Котух Г. А. – заведующая ФАП  с. Григорьевка 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Рудченко М.И. – глава ИП КФХ «Рудченко М.И.»,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Толочка В.В. – глава ИП КФХ «Толочка В.В.»,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Заставный С.А. – глава ИП КФХ «Заставный С.А.»,</w:t>
      </w:r>
    </w:p>
    <w:p w:rsidR="00892B86" w:rsidRPr="00892B86" w:rsidRDefault="00892B86" w:rsidP="00892B8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Золоторенко В.И. – глава ИП КФХ «Золоторенко В.И.».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2B86" w:rsidRPr="00892B86">
          <w:pgSz w:w="11907" w:h="16840"/>
          <w:pgMar w:top="1134" w:right="851" w:bottom="1134" w:left="1620" w:header="505" w:footer="1134" w:gutter="0"/>
          <w:cols w:space="720"/>
        </w:sect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92B86"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892B86" w:rsidRPr="00892B86" w:rsidRDefault="00547E65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14.03.2017г.  № 16</w:t>
      </w:r>
    </w:p>
    <w:p w:rsidR="00892B86" w:rsidRPr="00892B86" w:rsidRDefault="00892B86" w:rsidP="00892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B86">
        <w:rPr>
          <w:rFonts w:ascii="Times New Roman" w:hAnsi="Times New Roman" w:cs="Times New Roman"/>
          <w:b/>
          <w:bCs/>
          <w:sz w:val="24"/>
          <w:szCs w:val="24"/>
        </w:rPr>
        <w:t>Перечень мероприятий особого противопожарного режима</w:t>
      </w:r>
    </w:p>
    <w:p w:rsidR="00892B86" w:rsidRPr="00892B86" w:rsidRDefault="00892B86" w:rsidP="0089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bCs/>
          <w:sz w:val="24"/>
          <w:szCs w:val="24"/>
        </w:rPr>
        <w:t>на территории Григорьевского сельское поселение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892B86">
        <w:rPr>
          <w:rFonts w:ascii="Times New Roman" w:hAnsi="Times New Roman" w:cs="Times New Roman"/>
          <w:color w:val="555555"/>
          <w:sz w:val="24"/>
          <w:szCs w:val="24"/>
        </w:rPr>
        <w:t>             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sz w:val="24"/>
          <w:szCs w:val="24"/>
        </w:rPr>
        <w:t xml:space="preserve">В рамках обеспечения особого противопожарного режима: </w:t>
      </w:r>
    </w:p>
    <w:p w:rsidR="00892B86" w:rsidRPr="00892B86" w:rsidRDefault="00892B86" w:rsidP="00892B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1)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E65">
        <w:rPr>
          <w:rFonts w:ascii="Times New Roman" w:hAnsi="Times New Roman" w:cs="Times New Roman"/>
          <w:sz w:val="24"/>
          <w:szCs w:val="24"/>
        </w:rPr>
        <w:t>А</w:t>
      </w:r>
      <w:r w:rsidRPr="00892B86">
        <w:rPr>
          <w:rFonts w:ascii="Times New Roman" w:hAnsi="Times New Roman" w:cs="Times New Roman"/>
          <w:sz w:val="24"/>
          <w:szCs w:val="24"/>
        </w:rPr>
        <w:t>дминистрации Григорьевского сельского поселения, уполномоченным от администрации Григорьевского сельского поселения в населенных пунктах (с. Абрамовка, с. Григорьевка, с. Дубки, с. Новожатково):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а)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86">
        <w:rPr>
          <w:rFonts w:ascii="Times New Roman" w:hAnsi="Times New Roman" w:cs="Times New Roman"/>
          <w:sz w:val="24"/>
          <w:szCs w:val="24"/>
        </w:rPr>
        <w:t>организовать наблюдение за противопожарным состоянием населенных пунктов и в прилегающих к ним зонах;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б)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86">
        <w:rPr>
          <w:rFonts w:ascii="Times New Roman" w:hAnsi="Times New Roman" w:cs="Times New Roman"/>
          <w:sz w:val="24"/>
          <w:szCs w:val="24"/>
        </w:rPr>
        <w:t>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в)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86">
        <w:rPr>
          <w:rFonts w:ascii="Times New Roman" w:hAnsi="Times New Roman" w:cs="Times New Roman"/>
          <w:sz w:val="24"/>
          <w:szCs w:val="24"/>
        </w:rPr>
        <w:t>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г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86">
        <w:rPr>
          <w:rFonts w:ascii="Times New Roman" w:hAnsi="Times New Roman" w:cs="Times New Roman"/>
          <w:b/>
          <w:sz w:val="24"/>
          <w:szCs w:val="24"/>
        </w:rPr>
        <w:t>)</w:t>
      </w:r>
      <w:r w:rsidRPr="00892B86">
        <w:rPr>
          <w:rFonts w:ascii="Times New Roman" w:hAnsi="Times New Roman" w:cs="Times New Roman"/>
          <w:sz w:val="24"/>
          <w:szCs w:val="24"/>
        </w:rPr>
        <w:t xml:space="preserve">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sz w:val="24"/>
          <w:szCs w:val="24"/>
        </w:rPr>
        <w:t>В кратчайший срок информировать подразделения КГКУ 17ОПС по о</w:t>
      </w:r>
      <w:r w:rsidR="00547E65">
        <w:rPr>
          <w:rFonts w:ascii="Times New Roman" w:hAnsi="Times New Roman" w:cs="Times New Roman"/>
          <w:sz w:val="24"/>
          <w:szCs w:val="24"/>
        </w:rPr>
        <w:t>хране ММР (по телефонам: 01, 112</w:t>
      </w:r>
      <w:r w:rsidRPr="00892B86">
        <w:rPr>
          <w:rFonts w:ascii="Times New Roman" w:hAnsi="Times New Roman" w:cs="Times New Roman"/>
          <w:sz w:val="24"/>
          <w:szCs w:val="24"/>
        </w:rPr>
        <w:t>, 8 (42346)2-48-90 (круглосуточно)) о закрытии дорог и проездов для их ремонта или другим причинам, препятствующим проезду пожарных машин;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д)</w:t>
      </w:r>
      <w:r w:rsidRPr="00892B86">
        <w:rPr>
          <w:rFonts w:ascii="Times New Roman" w:hAnsi="Times New Roman" w:cs="Times New Roman"/>
          <w:sz w:val="24"/>
          <w:szCs w:val="24"/>
        </w:rPr>
        <w:t xml:space="preserve">  информировать население об ограничении посещения гражданами лесных массивов и въезда в них транспортных средств;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е)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86">
        <w:rPr>
          <w:rFonts w:ascii="Times New Roman" w:hAnsi="Times New Roman" w:cs="Times New Roman"/>
          <w:sz w:val="24"/>
          <w:szCs w:val="24"/>
        </w:rPr>
        <w:t>выполнить мероприятия, исключающие возможность переброса огня от лесных пожаров на здания и сооружения в населенных пунктах и на прилегающие к ним зоны (устройство защитных минерализованных противопожарных полос шириной не менее 5 метров);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ж)</w:t>
      </w:r>
      <w:r w:rsidRPr="00892B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целях усиления профилактики возникновения природных пожаров и недопущение распространения возникших палов на подведомственных территориях активизировать работу добровольных пожарных дружин, направленную на информирование населения о запрете проведения сельскохозяйственных выжиганий, проведение дворовых обходов, распространение листовок на противопожарную тематику и т.д</w:t>
      </w:r>
      <w:r w:rsidRPr="00892B86">
        <w:rPr>
          <w:rFonts w:ascii="Times New Roman" w:hAnsi="Times New Roman" w:cs="Times New Roman"/>
          <w:sz w:val="24"/>
          <w:szCs w:val="24"/>
        </w:rPr>
        <w:t>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з)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86">
        <w:rPr>
          <w:rFonts w:ascii="Times New Roman" w:hAnsi="Times New Roman" w:cs="Times New Roman"/>
          <w:sz w:val="24"/>
          <w:szCs w:val="24"/>
        </w:rPr>
        <w:t>обеспечить готовность  первичных средств пожаротушения у населения, а также подготовить для возможного использования имеющуюся водовозную и землеройную технику;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и)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86">
        <w:rPr>
          <w:rFonts w:ascii="Times New Roman" w:hAnsi="Times New Roman" w:cs="Times New Roman"/>
          <w:sz w:val="24"/>
          <w:szCs w:val="24"/>
        </w:rPr>
        <w:t>организовать охрану общественного порядка в местах возникновения пожаров на территории населенных пунктов;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к</w:t>
      </w:r>
      <w:r w:rsidRPr="00892B86">
        <w:rPr>
          <w:rFonts w:ascii="Times New Roman" w:hAnsi="Times New Roman" w:cs="Times New Roman"/>
          <w:sz w:val="24"/>
          <w:szCs w:val="24"/>
        </w:rPr>
        <w:t>)</w:t>
      </w:r>
      <w:r w:rsidRPr="00892B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случае обнаружения сельхозпалов, представлять в администрацию района информацию о собственниках земель, на которых действует сельхозпал, принимаемых мерах по ликвидации собственниками земель сельхозпалов и привлечению совместно с представителями ОНД и МВД района виновных лиц к установленной законом ответственности.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л)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86">
        <w:rPr>
          <w:rFonts w:ascii="Times New Roman" w:hAnsi="Times New Roman" w:cs="Times New Roman"/>
          <w:sz w:val="24"/>
          <w:szCs w:val="24"/>
        </w:rPr>
        <w:t xml:space="preserve">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 </w:t>
      </w:r>
    </w:p>
    <w:p w:rsidR="00892B86" w:rsidRPr="00892B86" w:rsidRDefault="00892B86" w:rsidP="00892B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2)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E65">
        <w:rPr>
          <w:rFonts w:ascii="Times New Roman" w:hAnsi="Times New Roman" w:cs="Times New Roman"/>
          <w:b/>
          <w:sz w:val="24"/>
          <w:szCs w:val="24"/>
        </w:rPr>
        <w:t>Специалистам и общественникам населенных пунктов:</w:t>
      </w:r>
      <w:r w:rsidRPr="0089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а)</w:t>
      </w:r>
      <w:r w:rsidRPr="00892B86">
        <w:rPr>
          <w:rFonts w:ascii="Times New Roman" w:hAnsi="Times New Roman" w:cs="Times New Roman"/>
          <w:sz w:val="24"/>
          <w:szCs w:val="24"/>
        </w:rPr>
        <w:t>провести подворовые обходы и собрание жителей с целью дополнительного инструктажа населения о пожароопасной обстановке;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б)</w:t>
      </w:r>
      <w:r w:rsidRPr="00892B86">
        <w:rPr>
          <w:rFonts w:ascii="Times New Roman" w:hAnsi="Times New Roman" w:cs="Times New Roman"/>
          <w:sz w:val="24"/>
          <w:szCs w:val="24"/>
        </w:rPr>
        <w:t>запретить разведение костров, сжигание мусора и сухой травы.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в)</w:t>
      </w:r>
      <w:r w:rsidRPr="00892B86">
        <w:rPr>
          <w:rFonts w:ascii="Times New Roman" w:hAnsi="Times New Roman" w:cs="Times New Roman"/>
          <w:sz w:val="24"/>
          <w:szCs w:val="24"/>
        </w:rPr>
        <w:t>окосить территорию, прилегающую к домовладению;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г)</w:t>
      </w:r>
      <w:r w:rsidRPr="00892B86">
        <w:rPr>
          <w:rFonts w:ascii="Times New Roman" w:hAnsi="Times New Roman" w:cs="Times New Roman"/>
          <w:sz w:val="24"/>
          <w:szCs w:val="24"/>
        </w:rPr>
        <w:t>обязать домовладельцев создать запасы воды в емкостях;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lastRenderedPageBreak/>
        <w:t>д)</w:t>
      </w:r>
      <w:r w:rsidRPr="00892B86">
        <w:rPr>
          <w:rFonts w:ascii="Times New Roman" w:hAnsi="Times New Roman" w:cs="Times New Roman"/>
          <w:sz w:val="24"/>
          <w:szCs w:val="24"/>
        </w:rPr>
        <w:t>на период особого противопожарного режима организовать круглосуточное дежурство домовладельцев с целью предупреждения и раннего выявления очагов возгорания.</w:t>
      </w:r>
    </w:p>
    <w:p w:rsidR="00892B86" w:rsidRPr="00547E65" w:rsidRDefault="00892B86" w:rsidP="00892B8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3)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E65">
        <w:rPr>
          <w:rFonts w:ascii="Times New Roman" w:hAnsi="Times New Roman" w:cs="Times New Roman"/>
          <w:b/>
          <w:sz w:val="24"/>
          <w:szCs w:val="24"/>
        </w:rPr>
        <w:t>Рекомендовать руководителям общеобразовательных школ: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а)</w:t>
      </w:r>
      <w:r w:rsidRPr="00892B86">
        <w:rPr>
          <w:rFonts w:ascii="Times New Roman" w:hAnsi="Times New Roman" w:cs="Times New Roman"/>
          <w:sz w:val="24"/>
          <w:szCs w:val="24"/>
        </w:rPr>
        <w:t>организовать и провести разъяснительную работу среди учащихся и их родителей и трудового коллектива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травы: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б)</w:t>
      </w:r>
      <w:r w:rsidRPr="00892B86">
        <w:rPr>
          <w:rFonts w:ascii="Times New Roman" w:hAnsi="Times New Roman" w:cs="Times New Roman"/>
          <w:sz w:val="24"/>
          <w:szCs w:val="24"/>
        </w:rPr>
        <w:t xml:space="preserve">  информировать население об ограничении посещения гражданами лесных массивов и въезда в них транспортных средств</w:t>
      </w:r>
      <w:bookmarkStart w:id="0" w:name="_GoBack"/>
      <w:bookmarkEnd w:id="0"/>
      <w:r w:rsidRPr="00892B86">
        <w:rPr>
          <w:rFonts w:ascii="Times New Roman" w:hAnsi="Times New Roman" w:cs="Times New Roman"/>
          <w:sz w:val="24"/>
          <w:szCs w:val="24"/>
        </w:rPr>
        <w:t>.</w:t>
      </w:r>
    </w:p>
    <w:p w:rsidR="00892B86" w:rsidRPr="00892B86" w:rsidRDefault="00892B86" w:rsidP="00892B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4)</w:t>
      </w:r>
      <w:r w:rsidRPr="00547E65">
        <w:rPr>
          <w:rFonts w:ascii="Times New Roman" w:hAnsi="Times New Roman" w:cs="Times New Roman"/>
          <w:b/>
          <w:sz w:val="24"/>
          <w:szCs w:val="24"/>
        </w:rPr>
        <w:t>Руководителям предприятий, учреждений и организаций всех форм собственности</w:t>
      </w:r>
      <w:r w:rsidRPr="00892B86">
        <w:rPr>
          <w:rFonts w:ascii="Times New Roman" w:hAnsi="Times New Roman" w:cs="Times New Roman"/>
          <w:sz w:val="24"/>
          <w:szCs w:val="24"/>
        </w:rPr>
        <w:t xml:space="preserve"> при установлении особого противопожарного режима рекомендуется: 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а)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86">
        <w:rPr>
          <w:rFonts w:ascii="Times New Roman" w:hAnsi="Times New Roman" w:cs="Times New Roman"/>
          <w:sz w:val="24"/>
          <w:szCs w:val="24"/>
        </w:rPr>
        <w:t>провести проверку готовности сил и средств, привлекаемых для тушения пожаров;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б)</w:t>
      </w:r>
      <w:r w:rsidRPr="00892B86">
        <w:rPr>
          <w:rFonts w:ascii="Times New Roman" w:hAnsi="Times New Roman" w:cs="Times New Roman"/>
          <w:sz w:val="24"/>
          <w:szCs w:val="24"/>
        </w:rPr>
        <w:t>принять меры по очистке территории, прилегающих к границам предприятий, организаций, от горючего мусора, сухой травы, особенно на участках, граничащих с лесными массивами;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в)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86">
        <w:rPr>
          <w:rFonts w:ascii="Times New Roman" w:hAnsi="Times New Roman" w:cs="Times New Roman"/>
          <w:sz w:val="24"/>
          <w:szCs w:val="24"/>
        </w:rPr>
        <w:t>в местах, представляющих особую опасность переброски огня от лесных массивов, обеспечить проведение опашки территории;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г)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86">
        <w:rPr>
          <w:rFonts w:ascii="Times New Roman" w:hAnsi="Times New Roman" w:cs="Times New Roman"/>
          <w:sz w:val="24"/>
          <w:szCs w:val="24"/>
        </w:rPr>
        <w:t>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д)</w:t>
      </w:r>
      <w:r w:rsidRPr="00892B86">
        <w:rPr>
          <w:rFonts w:ascii="Times New Roman" w:hAnsi="Times New Roman" w:cs="Times New Roman"/>
          <w:sz w:val="24"/>
          <w:szCs w:val="24"/>
        </w:rPr>
        <w:t xml:space="preserve"> особое внимание обратить на исправность пожарных гидрантов и наличие подъездных путей к пожарным водоемам;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е)</w:t>
      </w:r>
      <w:r w:rsidRPr="00892B86">
        <w:rPr>
          <w:rFonts w:ascii="Times New Roman" w:hAnsi="Times New Roman" w:cs="Times New Roman"/>
          <w:sz w:val="24"/>
          <w:szCs w:val="24"/>
        </w:rPr>
        <w:t xml:space="preserve"> создать запасы воды, используя для этих целей имеющиеся емкости (бочки, поливочные машины и др.);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ж)</w:t>
      </w:r>
      <w:r w:rsidRPr="00892B86">
        <w:rPr>
          <w:rFonts w:ascii="Times New Roman" w:hAnsi="Times New Roman" w:cs="Times New Roman"/>
          <w:sz w:val="24"/>
          <w:szCs w:val="24"/>
        </w:rPr>
        <w:t xml:space="preserve"> исключить сжигание мусора, разведение костров на подведомственной территории;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з)</w:t>
      </w:r>
      <w:r w:rsidRPr="00892B86">
        <w:rPr>
          <w:rFonts w:ascii="Times New Roman" w:hAnsi="Times New Roman" w:cs="Times New Roman"/>
          <w:sz w:val="24"/>
          <w:szCs w:val="24"/>
        </w:rPr>
        <w:t xml:space="preserve"> провести с сотрудниками дополнительные инструктажи по обеспечению противопожарной безопасности;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и)</w:t>
      </w:r>
      <w:r w:rsidRPr="00892B86">
        <w:rPr>
          <w:rFonts w:ascii="Times New Roman" w:hAnsi="Times New Roman" w:cs="Times New Roman"/>
          <w:sz w:val="24"/>
          <w:szCs w:val="24"/>
        </w:rPr>
        <w:t xml:space="preserve"> из числа наиболее подготовленных сотрудников создать на предприятии внештатные пожарные расчеты, обеспечив их первичными средствами пожаротушения;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к)</w:t>
      </w:r>
      <w:r w:rsidRPr="00892B86">
        <w:rPr>
          <w:rFonts w:ascii="Times New Roman" w:hAnsi="Times New Roman" w:cs="Times New Roman"/>
          <w:sz w:val="24"/>
          <w:szCs w:val="24"/>
        </w:rPr>
        <w:t xml:space="preserve"> определить порядок вызова пожарной охраны; 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л)</w:t>
      </w:r>
      <w:r w:rsidRPr="00892B86">
        <w:rPr>
          <w:rFonts w:ascii="Times New Roman" w:hAnsi="Times New Roman" w:cs="Times New Roman"/>
          <w:sz w:val="24"/>
          <w:szCs w:val="24"/>
        </w:rPr>
        <w:t xml:space="preserve"> осуществить иные мероприятия, связанные с решением вопросов содействия пожарной охране при тушении пожаров;</w:t>
      </w:r>
    </w:p>
    <w:p w:rsidR="00892B86" w:rsidRPr="00892B86" w:rsidRDefault="00892B86" w:rsidP="0089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6">
        <w:rPr>
          <w:rFonts w:ascii="Times New Roman" w:hAnsi="Times New Roman" w:cs="Times New Roman"/>
          <w:b/>
          <w:sz w:val="24"/>
          <w:szCs w:val="24"/>
        </w:rPr>
        <w:t>м)</w:t>
      </w:r>
      <w:r w:rsidR="0054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B86">
        <w:rPr>
          <w:rFonts w:ascii="Times New Roman" w:hAnsi="Times New Roman" w:cs="Times New Roman"/>
          <w:sz w:val="24"/>
          <w:szCs w:val="24"/>
        </w:rPr>
        <w:t>организовать и провести разъяснительную работу среди трудового коллектива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травы.</w:t>
      </w:r>
    </w:p>
    <w:p w:rsidR="00892B86" w:rsidRPr="00892B86" w:rsidRDefault="00892B86" w:rsidP="00892B8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92B86" w:rsidRPr="00892B86" w:rsidRDefault="00892B86" w:rsidP="00892B8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92B86" w:rsidRPr="00892B86" w:rsidRDefault="00892B86" w:rsidP="00892B86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892B86" w:rsidRPr="00892B86" w:rsidSect="0092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CC" w:rsidRDefault="002E25CC" w:rsidP="00547E65">
      <w:pPr>
        <w:spacing w:after="0" w:line="240" w:lineRule="auto"/>
      </w:pPr>
      <w:r>
        <w:separator/>
      </w:r>
    </w:p>
  </w:endnote>
  <w:endnote w:type="continuationSeparator" w:id="1">
    <w:p w:rsidR="002E25CC" w:rsidRDefault="002E25CC" w:rsidP="0054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CC" w:rsidRDefault="002E25CC" w:rsidP="00547E65">
      <w:pPr>
        <w:spacing w:after="0" w:line="240" w:lineRule="auto"/>
      </w:pPr>
      <w:r>
        <w:separator/>
      </w:r>
    </w:p>
  </w:footnote>
  <w:footnote w:type="continuationSeparator" w:id="1">
    <w:p w:rsidR="002E25CC" w:rsidRDefault="002E25CC" w:rsidP="0054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1"/>
    <w:multiLevelType w:val="hybridMultilevel"/>
    <w:tmpl w:val="8348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33C4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CD76187"/>
    <w:multiLevelType w:val="hybridMultilevel"/>
    <w:tmpl w:val="A210BEEE"/>
    <w:lvl w:ilvl="0" w:tplc="596C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12AA9"/>
    <w:multiLevelType w:val="multilevel"/>
    <w:tmpl w:val="352410F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</w:rPr>
    </w:lvl>
  </w:abstractNum>
  <w:abstractNum w:abstractNumId="4">
    <w:nsid w:val="7E6C54D2"/>
    <w:multiLevelType w:val="hybridMultilevel"/>
    <w:tmpl w:val="63F89764"/>
    <w:lvl w:ilvl="0" w:tplc="7044812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B86"/>
    <w:rsid w:val="001441A7"/>
    <w:rsid w:val="002E25CC"/>
    <w:rsid w:val="00461854"/>
    <w:rsid w:val="00547E65"/>
    <w:rsid w:val="005949A6"/>
    <w:rsid w:val="00892B86"/>
    <w:rsid w:val="00925BA0"/>
    <w:rsid w:val="00E2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892B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92B86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92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892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locked/>
    <w:rsid w:val="00892B8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B86"/>
    <w:pPr>
      <w:widowControl w:val="0"/>
      <w:shd w:val="clear" w:color="auto" w:fill="FFFFFF"/>
      <w:spacing w:before="600" w:after="600" w:line="326" w:lineRule="exact"/>
      <w:jc w:val="center"/>
    </w:pPr>
    <w:rPr>
      <w:b/>
      <w:bCs/>
      <w:sz w:val="28"/>
      <w:szCs w:val="28"/>
    </w:rPr>
  </w:style>
  <w:style w:type="character" w:customStyle="1" w:styleId="23pt">
    <w:name w:val="Основной текст (2) + Интервал 3 pt"/>
    <w:rsid w:val="00892B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2pt">
    <w:name w:val="Основной текст (3) + Интервал 2 pt"/>
    <w:rsid w:val="00892B8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9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B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47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7E65"/>
  </w:style>
  <w:style w:type="paragraph" w:styleId="ab">
    <w:name w:val="footer"/>
    <w:basedOn w:val="a"/>
    <w:link w:val="ac"/>
    <w:uiPriority w:val="99"/>
    <w:semiHidden/>
    <w:unhideWhenUsed/>
    <w:rsid w:val="00547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7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2017-03-13T02:30:00Z</cp:lastPrinted>
  <dcterms:created xsi:type="dcterms:W3CDTF">2017-03-13T02:53:00Z</dcterms:created>
  <dcterms:modified xsi:type="dcterms:W3CDTF">2017-03-13T02:31:00Z</dcterms:modified>
</cp:coreProperties>
</file>