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701" w:rsidRPr="00876701" w:rsidRDefault="00876701" w:rsidP="00876701">
      <w:pPr>
        <w:spacing w:after="0"/>
        <w:jc w:val="center"/>
        <w:rPr>
          <w:rFonts w:ascii="Times New Roman" w:hAnsi="Times New Roman" w:cs="Times New Roman"/>
          <w:b/>
          <w:sz w:val="28"/>
          <w:szCs w:val="28"/>
        </w:rPr>
      </w:pPr>
      <w:r w:rsidRPr="00876701">
        <w:rPr>
          <w:rFonts w:ascii="Times New Roman" w:hAnsi="Times New Roman" w:cs="Times New Roman"/>
          <w:b/>
          <w:noProof/>
          <w:sz w:val="28"/>
          <w:szCs w:val="28"/>
          <w:lang w:eastAsia="ru-RU"/>
        </w:rPr>
        <w:drawing>
          <wp:inline distT="0" distB="0" distL="0" distR="0">
            <wp:extent cx="685800" cy="52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85800" cy="523875"/>
                    </a:xfrm>
                    <a:prstGeom prst="rect">
                      <a:avLst/>
                    </a:prstGeom>
                    <a:noFill/>
                    <a:ln w="9525">
                      <a:noFill/>
                      <a:miter lim="800000"/>
                      <a:headEnd/>
                      <a:tailEnd/>
                    </a:ln>
                  </pic:spPr>
                </pic:pic>
              </a:graphicData>
            </a:graphic>
          </wp:inline>
        </w:drawing>
      </w:r>
    </w:p>
    <w:p w:rsidR="00876701" w:rsidRPr="00876701" w:rsidRDefault="00876701" w:rsidP="00876701">
      <w:pPr>
        <w:spacing w:after="0"/>
        <w:jc w:val="center"/>
        <w:rPr>
          <w:rFonts w:ascii="Times New Roman" w:hAnsi="Times New Roman" w:cs="Times New Roman"/>
          <w:b/>
          <w:sz w:val="28"/>
          <w:szCs w:val="28"/>
        </w:rPr>
      </w:pPr>
      <w:r w:rsidRPr="00876701">
        <w:rPr>
          <w:rFonts w:ascii="Times New Roman" w:hAnsi="Times New Roman" w:cs="Times New Roman"/>
          <w:b/>
          <w:sz w:val="28"/>
          <w:szCs w:val="28"/>
        </w:rPr>
        <w:t>АДМИНИСТРАЦИЯ ГРИГОРЬЕВСКОГО СЕЛЬСКОГО ПОСЕЛЕНИЯ</w:t>
      </w:r>
    </w:p>
    <w:p w:rsidR="00876701" w:rsidRPr="00876701" w:rsidRDefault="00876701" w:rsidP="00876701">
      <w:pPr>
        <w:spacing w:after="0"/>
        <w:ind w:right="-208"/>
        <w:jc w:val="center"/>
        <w:rPr>
          <w:rFonts w:ascii="Times New Roman" w:hAnsi="Times New Roman" w:cs="Times New Roman"/>
          <w:b/>
          <w:sz w:val="28"/>
          <w:szCs w:val="28"/>
        </w:rPr>
      </w:pPr>
      <w:r w:rsidRPr="00876701">
        <w:rPr>
          <w:rFonts w:ascii="Times New Roman" w:hAnsi="Times New Roman" w:cs="Times New Roman"/>
          <w:b/>
          <w:sz w:val="28"/>
          <w:szCs w:val="28"/>
        </w:rPr>
        <w:t>МИХАЙЛОВСКОГО МУНИЦИПАЛЬНОГО РАЙОНА</w:t>
      </w:r>
    </w:p>
    <w:p w:rsidR="00876701" w:rsidRPr="00876701" w:rsidRDefault="00876701" w:rsidP="00876701">
      <w:pPr>
        <w:spacing w:after="0"/>
        <w:ind w:right="-208"/>
        <w:jc w:val="center"/>
        <w:rPr>
          <w:rFonts w:ascii="Times New Roman" w:hAnsi="Times New Roman" w:cs="Times New Roman"/>
          <w:b/>
          <w:sz w:val="28"/>
          <w:szCs w:val="28"/>
        </w:rPr>
      </w:pPr>
      <w:r w:rsidRPr="00876701">
        <w:rPr>
          <w:rFonts w:ascii="Times New Roman" w:hAnsi="Times New Roman" w:cs="Times New Roman"/>
          <w:b/>
          <w:sz w:val="28"/>
          <w:szCs w:val="28"/>
        </w:rPr>
        <w:t>ПРИМОРСКОГО КРАЯ</w:t>
      </w:r>
    </w:p>
    <w:p w:rsidR="00876701" w:rsidRPr="00876701" w:rsidRDefault="00876701" w:rsidP="00876701">
      <w:pPr>
        <w:spacing w:after="0"/>
        <w:jc w:val="right"/>
        <w:rPr>
          <w:rFonts w:ascii="Times New Roman" w:hAnsi="Times New Roman" w:cs="Times New Roman"/>
          <w:b/>
          <w:color w:val="FFFFFF"/>
          <w:sz w:val="28"/>
          <w:szCs w:val="28"/>
        </w:rPr>
      </w:pPr>
      <w:r w:rsidRPr="00876701">
        <w:rPr>
          <w:rFonts w:ascii="Times New Roman" w:hAnsi="Times New Roman" w:cs="Times New Roman"/>
          <w:b/>
          <w:color w:val="FFFFFF"/>
          <w:sz w:val="28"/>
          <w:szCs w:val="28"/>
        </w:rPr>
        <w:t>ПРОЕКТ</w:t>
      </w:r>
    </w:p>
    <w:p w:rsidR="00876701" w:rsidRPr="00876701" w:rsidRDefault="00876701" w:rsidP="00876701">
      <w:pPr>
        <w:spacing w:after="0"/>
        <w:jc w:val="center"/>
        <w:rPr>
          <w:rFonts w:ascii="Times New Roman" w:hAnsi="Times New Roman" w:cs="Times New Roman"/>
          <w:b/>
          <w:sz w:val="28"/>
          <w:szCs w:val="28"/>
        </w:rPr>
      </w:pPr>
      <w:r w:rsidRPr="00876701">
        <w:rPr>
          <w:rFonts w:ascii="Times New Roman" w:hAnsi="Times New Roman" w:cs="Times New Roman"/>
          <w:b/>
          <w:sz w:val="28"/>
          <w:szCs w:val="28"/>
        </w:rPr>
        <w:t>П О С Т А Н О В Л Е Н И Е</w:t>
      </w:r>
    </w:p>
    <w:p w:rsidR="00876701" w:rsidRPr="00876701" w:rsidRDefault="00876701" w:rsidP="00876701">
      <w:pPr>
        <w:spacing w:after="0" w:line="360" w:lineRule="auto"/>
        <w:rPr>
          <w:rFonts w:ascii="Times New Roman" w:hAnsi="Times New Roman" w:cs="Times New Roman"/>
          <w:sz w:val="28"/>
          <w:szCs w:val="28"/>
        </w:rPr>
      </w:pPr>
    </w:p>
    <w:p w:rsidR="00876701" w:rsidRPr="00876701" w:rsidRDefault="00867A1C" w:rsidP="0087670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A3774">
        <w:rPr>
          <w:rFonts w:ascii="Times New Roman" w:hAnsi="Times New Roman" w:cs="Times New Roman"/>
          <w:sz w:val="28"/>
          <w:szCs w:val="28"/>
        </w:rPr>
        <w:t>16.02.</w:t>
      </w:r>
      <w:r>
        <w:rPr>
          <w:rFonts w:ascii="Times New Roman" w:hAnsi="Times New Roman" w:cs="Times New Roman"/>
          <w:sz w:val="28"/>
          <w:szCs w:val="28"/>
        </w:rPr>
        <w:t>2023</w:t>
      </w:r>
      <w:r w:rsidR="00876701" w:rsidRPr="00876701">
        <w:rPr>
          <w:rFonts w:ascii="Times New Roman" w:hAnsi="Times New Roman" w:cs="Times New Roman"/>
          <w:sz w:val="28"/>
          <w:szCs w:val="28"/>
        </w:rPr>
        <w:t xml:space="preserve">г.  </w:t>
      </w:r>
      <w:r w:rsidR="00BA3774">
        <w:rPr>
          <w:rFonts w:ascii="Times New Roman" w:hAnsi="Times New Roman" w:cs="Times New Roman"/>
          <w:sz w:val="28"/>
          <w:szCs w:val="28"/>
        </w:rPr>
        <w:t xml:space="preserve">                   </w:t>
      </w:r>
      <w:r w:rsidR="00876701" w:rsidRPr="00876701">
        <w:rPr>
          <w:rFonts w:ascii="Times New Roman" w:hAnsi="Times New Roman" w:cs="Times New Roman"/>
          <w:sz w:val="28"/>
          <w:szCs w:val="28"/>
        </w:rPr>
        <w:t xml:space="preserve">с.Григорьевка                 </w:t>
      </w:r>
      <w:r>
        <w:rPr>
          <w:rFonts w:ascii="Times New Roman" w:hAnsi="Times New Roman" w:cs="Times New Roman"/>
          <w:sz w:val="28"/>
          <w:szCs w:val="28"/>
        </w:rPr>
        <w:t xml:space="preserve">                            </w:t>
      </w:r>
      <w:r w:rsidR="00BA3774">
        <w:rPr>
          <w:rFonts w:ascii="Times New Roman" w:hAnsi="Times New Roman" w:cs="Times New Roman"/>
          <w:sz w:val="28"/>
          <w:szCs w:val="28"/>
        </w:rPr>
        <w:t xml:space="preserve">   </w:t>
      </w:r>
      <w:r>
        <w:rPr>
          <w:rFonts w:ascii="Times New Roman" w:hAnsi="Times New Roman" w:cs="Times New Roman"/>
          <w:sz w:val="28"/>
          <w:szCs w:val="28"/>
        </w:rPr>
        <w:t xml:space="preserve"> №</w:t>
      </w:r>
      <w:r w:rsidR="00BA3774">
        <w:rPr>
          <w:rFonts w:ascii="Times New Roman" w:hAnsi="Times New Roman" w:cs="Times New Roman"/>
          <w:sz w:val="28"/>
          <w:szCs w:val="28"/>
        </w:rPr>
        <w:t>7</w:t>
      </w:r>
      <w:r w:rsidR="00876701" w:rsidRPr="00876701">
        <w:rPr>
          <w:rFonts w:ascii="Times New Roman" w:hAnsi="Times New Roman" w:cs="Times New Roman"/>
          <w:sz w:val="28"/>
          <w:szCs w:val="28"/>
        </w:rPr>
        <w:t xml:space="preserve"> </w:t>
      </w:r>
    </w:p>
    <w:p w:rsidR="00876701" w:rsidRPr="00876701" w:rsidRDefault="00876701" w:rsidP="00876701">
      <w:pPr>
        <w:spacing w:after="0"/>
        <w:jc w:val="center"/>
        <w:rPr>
          <w:rFonts w:ascii="Times New Roman" w:hAnsi="Times New Roman" w:cs="Times New Roman"/>
          <w:sz w:val="27"/>
          <w:szCs w:val="27"/>
        </w:rPr>
      </w:pPr>
    </w:p>
    <w:p w:rsidR="00085BD0" w:rsidRPr="00876701" w:rsidRDefault="00085BD0" w:rsidP="00085BD0">
      <w:pPr>
        <w:jc w:val="center"/>
        <w:rPr>
          <w:rFonts w:ascii="Times New Roman" w:hAnsi="Times New Roman" w:cs="Times New Roman"/>
          <w:b/>
          <w:sz w:val="27"/>
          <w:szCs w:val="27"/>
        </w:rPr>
      </w:pPr>
      <w:r w:rsidRPr="00876701">
        <w:rPr>
          <w:rFonts w:ascii="Times New Roman" w:hAnsi="Times New Roman" w:cs="Times New Roman"/>
          <w:b/>
          <w:sz w:val="27"/>
          <w:szCs w:val="27"/>
        </w:rPr>
        <w:t xml:space="preserve">О создании условий для организации добровольной пожарной охраны на территории </w:t>
      </w:r>
      <w:r w:rsidR="00876701" w:rsidRPr="00876701">
        <w:rPr>
          <w:rFonts w:ascii="Times New Roman" w:hAnsi="Times New Roman" w:cs="Times New Roman"/>
          <w:b/>
          <w:sz w:val="27"/>
          <w:szCs w:val="27"/>
        </w:rPr>
        <w:t>Григорьевского сельского поселения</w:t>
      </w:r>
    </w:p>
    <w:p w:rsidR="00876701" w:rsidRDefault="00085BD0" w:rsidP="00876701">
      <w:pPr>
        <w:ind w:firstLine="709"/>
        <w:jc w:val="both"/>
        <w:rPr>
          <w:rFonts w:ascii="Times New Roman" w:hAnsi="Times New Roman" w:cs="Times New Roman"/>
          <w:sz w:val="27"/>
          <w:szCs w:val="27"/>
        </w:rPr>
      </w:pPr>
      <w:r w:rsidRPr="00085BD0">
        <w:rPr>
          <w:rFonts w:ascii="Times New Roman" w:hAnsi="Times New Roman" w:cs="Times New Roman"/>
          <w:sz w:val="27"/>
          <w:szCs w:val="27"/>
        </w:rPr>
        <w:t>В соответствии с Федеральным законом от 21.12.1994 № 69-ФЗ «О пожарной безопасности», Федеральным законом от 06.05.2011 № 100-ФЗ «О добровольной пожарной охране», Федеральным законом от 06.10.2003 № 131-ФЗ «Об общих принципах организации местного самоуправления в Российской Федерации» и в целях создания и организации деятельности добровольной пожарной охраны на те</w:t>
      </w:r>
      <w:r w:rsidR="00876701">
        <w:rPr>
          <w:rFonts w:ascii="Times New Roman" w:hAnsi="Times New Roman" w:cs="Times New Roman"/>
          <w:sz w:val="27"/>
          <w:szCs w:val="27"/>
        </w:rPr>
        <w:t>рритории Григорьевского сельского поселения</w:t>
      </w:r>
      <w:r w:rsidRPr="00085BD0">
        <w:rPr>
          <w:rFonts w:ascii="Times New Roman" w:hAnsi="Times New Roman" w:cs="Times New Roman"/>
          <w:sz w:val="27"/>
          <w:szCs w:val="27"/>
        </w:rPr>
        <w:t xml:space="preserve"> админ</w:t>
      </w:r>
      <w:r w:rsidR="00876701">
        <w:rPr>
          <w:rFonts w:ascii="Times New Roman" w:hAnsi="Times New Roman" w:cs="Times New Roman"/>
          <w:sz w:val="27"/>
          <w:szCs w:val="27"/>
        </w:rPr>
        <w:t>истрация Григорьевского сельского поселения</w:t>
      </w:r>
      <w:r w:rsidRPr="00085BD0">
        <w:rPr>
          <w:rFonts w:ascii="Times New Roman" w:hAnsi="Times New Roman" w:cs="Times New Roman"/>
          <w:sz w:val="27"/>
          <w:szCs w:val="27"/>
        </w:rPr>
        <w:t xml:space="preserve">, </w:t>
      </w:r>
    </w:p>
    <w:p w:rsidR="00085BD0" w:rsidRPr="00876701" w:rsidRDefault="00085BD0" w:rsidP="00876701">
      <w:pPr>
        <w:ind w:firstLine="709"/>
        <w:jc w:val="both"/>
        <w:rPr>
          <w:rFonts w:ascii="Times New Roman" w:hAnsi="Times New Roman" w:cs="Times New Roman"/>
          <w:b/>
          <w:sz w:val="27"/>
          <w:szCs w:val="27"/>
        </w:rPr>
      </w:pPr>
      <w:r w:rsidRPr="00876701">
        <w:rPr>
          <w:rFonts w:ascii="Times New Roman" w:hAnsi="Times New Roman" w:cs="Times New Roman"/>
          <w:b/>
          <w:sz w:val="27"/>
          <w:szCs w:val="27"/>
        </w:rPr>
        <w:t>ПОСТАНОВЛЯЕТ:</w:t>
      </w:r>
    </w:p>
    <w:p w:rsidR="00085BD0" w:rsidRPr="00085BD0" w:rsidRDefault="00085BD0" w:rsidP="00876701">
      <w:pPr>
        <w:spacing w:after="0"/>
        <w:ind w:firstLine="709"/>
        <w:jc w:val="both"/>
        <w:rPr>
          <w:rFonts w:ascii="Times New Roman" w:hAnsi="Times New Roman" w:cs="Times New Roman"/>
          <w:sz w:val="27"/>
          <w:szCs w:val="27"/>
        </w:rPr>
      </w:pPr>
      <w:r w:rsidRPr="00085BD0">
        <w:rPr>
          <w:rFonts w:ascii="Times New Roman" w:hAnsi="Times New Roman" w:cs="Times New Roman"/>
          <w:sz w:val="27"/>
          <w:szCs w:val="27"/>
        </w:rPr>
        <w:t>1. Утвердить Положение о создании условий для организации добровольной пожарной охраны на те</w:t>
      </w:r>
      <w:r w:rsidR="00876701">
        <w:rPr>
          <w:rFonts w:ascii="Times New Roman" w:hAnsi="Times New Roman" w:cs="Times New Roman"/>
          <w:sz w:val="27"/>
          <w:szCs w:val="27"/>
        </w:rPr>
        <w:t>рритории Григорьевского сельского поселения</w:t>
      </w:r>
      <w:r w:rsidRPr="00085BD0">
        <w:rPr>
          <w:rFonts w:ascii="Times New Roman" w:hAnsi="Times New Roman" w:cs="Times New Roman"/>
          <w:sz w:val="27"/>
          <w:szCs w:val="27"/>
        </w:rPr>
        <w:t xml:space="preserve">. </w:t>
      </w:r>
    </w:p>
    <w:p w:rsidR="00085BD0" w:rsidRPr="00085BD0" w:rsidRDefault="00085BD0" w:rsidP="00876701">
      <w:pPr>
        <w:spacing w:after="0"/>
        <w:ind w:firstLine="709"/>
        <w:jc w:val="both"/>
        <w:rPr>
          <w:rFonts w:ascii="Times New Roman" w:hAnsi="Times New Roman" w:cs="Times New Roman"/>
          <w:sz w:val="27"/>
          <w:szCs w:val="27"/>
        </w:rPr>
      </w:pPr>
      <w:r w:rsidRPr="00085BD0">
        <w:rPr>
          <w:rFonts w:ascii="Times New Roman" w:hAnsi="Times New Roman" w:cs="Times New Roman"/>
          <w:sz w:val="27"/>
          <w:szCs w:val="27"/>
        </w:rPr>
        <w:t>2. Назначить ответственным за реализацию мероприятий по созданию условий для организации добровольной пожарной охраны на те</w:t>
      </w:r>
      <w:r w:rsidR="00876701">
        <w:rPr>
          <w:rFonts w:ascii="Times New Roman" w:hAnsi="Times New Roman" w:cs="Times New Roman"/>
          <w:sz w:val="27"/>
          <w:szCs w:val="27"/>
        </w:rPr>
        <w:t>рритории Григорьевского сельского поселения</w:t>
      </w:r>
      <w:r w:rsidRPr="00085BD0">
        <w:rPr>
          <w:rFonts w:ascii="Times New Roman" w:hAnsi="Times New Roman" w:cs="Times New Roman"/>
          <w:sz w:val="27"/>
          <w:szCs w:val="27"/>
        </w:rPr>
        <w:t xml:space="preserve"> </w:t>
      </w:r>
      <w:r w:rsidR="00BA3774">
        <w:rPr>
          <w:rFonts w:ascii="Times New Roman" w:hAnsi="Times New Roman" w:cs="Times New Roman"/>
          <w:sz w:val="27"/>
          <w:szCs w:val="27"/>
        </w:rPr>
        <w:t>Главу администрации Григорьевского сельского поселения Дрёмина А.С.</w:t>
      </w:r>
    </w:p>
    <w:p w:rsidR="00085BD0" w:rsidRPr="00085BD0" w:rsidRDefault="00085BD0" w:rsidP="00876701">
      <w:pPr>
        <w:spacing w:after="0"/>
        <w:ind w:firstLine="709"/>
        <w:jc w:val="both"/>
        <w:rPr>
          <w:rFonts w:ascii="Times New Roman" w:hAnsi="Times New Roman" w:cs="Times New Roman"/>
          <w:sz w:val="27"/>
          <w:szCs w:val="27"/>
        </w:rPr>
      </w:pPr>
      <w:r w:rsidRPr="00085BD0">
        <w:rPr>
          <w:rFonts w:ascii="Times New Roman" w:hAnsi="Times New Roman" w:cs="Times New Roman"/>
          <w:sz w:val="27"/>
          <w:szCs w:val="27"/>
        </w:rPr>
        <w:t>3. При подготовке пр</w:t>
      </w:r>
      <w:r w:rsidR="00876701">
        <w:rPr>
          <w:rFonts w:ascii="Times New Roman" w:hAnsi="Times New Roman" w:cs="Times New Roman"/>
          <w:sz w:val="27"/>
          <w:szCs w:val="27"/>
        </w:rPr>
        <w:t>оекта бюджета Григорьевского сельского поселения</w:t>
      </w:r>
      <w:r w:rsidRPr="00085BD0">
        <w:rPr>
          <w:rFonts w:ascii="Times New Roman" w:hAnsi="Times New Roman" w:cs="Times New Roman"/>
          <w:sz w:val="27"/>
          <w:szCs w:val="27"/>
        </w:rPr>
        <w:t xml:space="preserve"> на очередной финансовый год предусматривать в расходной части бюджета ассигнования на реализацию мер, направленных на создание условий для организации добровольной пожарной охраны на тер</w:t>
      </w:r>
      <w:r w:rsidR="00876701">
        <w:rPr>
          <w:rFonts w:ascii="Times New Roman" w:hAnsi="Times New Roman" w:cs="Times New Roman"/>
          <w:sz w:val="27"/>
          <w:szCs w:val="27"/>
        </w:rPr>
        <w:t>ритории Григорьевского сельского поселения</w:t>
      </w:r>
      <w:r w:rsidRPr="00085BD0">
        <w:rPr>
          <w:rFonts w:ascii="Times New Roman" w:hAnsi="Times New Roman" w:cs="Times New Roman"/>
          <w:sz w:val="27"/>
          <w:szCs w:val="27"/>
        </w:rPr>
        <w:t xml:space="preserve">. </w:t>
      </w:r>
    </w:p>
    <w:p w:rsidR="00876701" w:rsidRPr="00876701" w:rsidRDefault="00085BD0" w:rsidP="00876701">
      <w:pPr>
        <w:spacing w:after="0"/>
        <w:ind w:firstLine="709"/>
        <w:jc w:val="both"/>
        <w:rPr>
          <w:rFonts w:ascii="Times New Roman" w:hAnsi="Times New Roman" w:cs="Times New Roman"/>
          <w:sz w:val="27"/>
          <w:szCs w:val="27"/>
        </w:rPr>
      </w:pPr>
      <w:r w:rsidRPr="00876701">
        <w:rPr>
          <w:rFonts w:ascii="Times New Roman" w:hAnsi="Times New Roman" w:cs="Times New Roman"/>
          <w:sz w:val="27"/>
          <w:szCs w:val="27"/>
        </w:rPr>
        <w:t xml:space="preserve">4. Контроль за выполнением постановления </w:t>
      </w:r>
      <w:r w:rsidR="00876701" w:rsidRPr="00876701">
        <w:rPr>
          <w:rFonts w:ascii="Times New Roman" w:hAnsi="Times New Roman" w:cs="Times New Roman"/>
          <w:sz w:val="27"/>
          <w:szCs w:val="27"/>
        </w:rPr>
        <w:t>оставляю за собой.</w:t>
      </w:r>
    </w:p>
    <w:p w:rsidR="00085BD0" w:rsidRPr="00876701" w:rsidRDefault="00085BD0" w:rsidP="00876701">
      <w:pPr>
        <w:spacing w:after="0"/>
        <w:ind w:firstLine="709"/>
        <w:jc w:val="both"/>
        <w:rPr>
          <w:rFonts w:ascii="Times New Roman" w:hAnsi="Times New Roman" w:cs="Times New Roman"/>
          <w:sz w:val="27"/>
          <w:szCs w:val="27"/>
        </w:rPr>
      </w:pPr>
      <w:r w:rsidRPr="00876701">
        <w:rPr>
          <w:rFonts w:ascii="Times New Roman" w:hAnsi="Times New Roman" w:cs="Times New Roman"/>
          <w:sz w:val="27"/>
          <w:szCs w:val="27"/>
        </w:rPr>
        <w:t>5. Настоящее постановление вступает в силу после его офи</w:t>
      </w:r>
      <w:r w:rsidR="00876701" w:rsidRPr="00876701">
        <w:rPr>
          <w:rFonts w:ascii="Times New Roman" w:hAnsi="Times New Roman" w:cs="Times New Roman"/>
          <w:sz w:val="27"/>
          <w:szCs w:val="27"/>
        </w:rPr>
        <w:t xml:space="preserve">циального опубликования в местах, установленных Уставом Григорьевского сельского поселения </w:t>
      </w:r>
      <w:r w:rsidRPr="00876701">
        <w:rPr>
          <w:rFonts w:ascii="Times New Roman" w:hAnsi="Times New Roman" w:cs="Times New Roman"/>
          <w:sz w:val="27"/>
          <w:szCs w:val="27"/>
        </w:rPr>
        <w:t>и подлежит размещению на официальном сайте админ</w:t>
      </w:r>
      <w:r w:rsidR="00C80404">
        <w:rPr>
          <w:rFonts w:ascii="Times New Roman" w:hAnsi="Times New Roman" w:cs="Times New Roman"/>
          <w:sz w:val="27"/>
          <w:szCs w:val="27"/>
        </w:rPr>
        <w:t>истрации Григ</w:t>
      </w:r>
      <w:r w:rsidR="00876701" w:rsidRPr="00876701">
        <w:rPr>
          <w:rFonts w:ascii="Times New Roman" w:hAnsi="Times New Roman" w:cs="Times New Roman"/>
          <w:sz w:val="27"/>
          <w:szCs w:val="27"/>
        </w:rPr>
        <w:t xml:space="preserve">орьевского сельского поселения </w:t>
      </w:r>
      <w:r w:rsidRPr="00876701">
        <w:rPr>
          <w:rFonts w:ascii="Times New Roman" w:hAnsi="Times New Roman" w:cs="Times New Roman"/>
          <w:sz w:val="27"/>
          <w:szCs w:val="27"/>
        </w:rPr>
        <w:t xml:space="preserve"> в информационно-телекоммуникационной сети «Интернет». </w:t>
      </w:r>
    </w:p>
    <w:p w:rsidR="00876701" w:rsidRDefault="00876701" w:rsidP="00876701">
      <w:pPr>
        <w:spacing w:after="0"/>
        <w:jc w:val="both"/>
        <w:rPr>
          <w:rFonts w:ascii="Times New Roman" w:hAnsi="Times New Roman" w:cs="Times New Roman"/>
          <w:sz w:val="27"/>
          <w:szCs w:val="27"/>
        </w:rPr>
      </w:pPr>
    </w:p>
    <w:p w:rsidR="00876701" w:rsidRPr="00876701" w:rsidRDefault="00876701" w:rsidP="00876701">
      <w:pPr>
        <w:spacing w:after="0"/>
        <w:jc w:val="both"/>
        <w:rPr>
          <w:rFonts w:ascii="Times New Roman" w:hAnsi="Times New Roman" w:cs="Times New Roman"/>
          <w:sz w:val="27"/>
          <w:szCs w:val="27"/>
        </w:rPr>
      </w:pPr>
      <w:r w:rsidRPr="00876701">
        <w:rPr>
          <w:rFonts w:ascii="Times New Roman" w:hAnsi="Times New Roman" w:cs="Times New Roman"/>
          <w:sz w:val="27"/>
          <w:szCs w:val="27"/>
        </w:rPr>
        <w:t>Глава Григорьевского сельского поселения-</w:t>
      </w:r>
    </w:p>
    <w:p w:rsidR="00876701" w:rsidRPr="00876701" w:rsidRDefault="00876701" w:rsidP="00876701">
      <w:pPr>
        <w:spacing w:after="0"/>
        <w:rPr>
          <w:rFonts w:ascii="Times New Roman" w:hAnsi="Times New Roman" w:cs="Times New Roman"/>
          <w:sz w:val="27"/>
          <w:szCs w:val="27"/>
        </w:rPr>
      </w:pPr>
      <w:r w:rsidRPr="00876701">
        <w:rPr>
          <w:rFonts w:ascii="Times New Roman" w:hAnsi="Times New Roman" w:cs="Times New Roman"/>
          <w:sz w:val="27"/>
          <w:szCs w:val="27"/>
        </w:rPr>
        <w:t xml:space="preserve">глава администрации поселения                                                     </w:t>
      </w:r>
      <w:r w:rsidR="00BA3774">
        <w:rPr>
          <w:rFonts w:ascii="Times New Roman" w:hAnsi="Times New Roman" w:cs="Times New Roman"/>
          <w:sz w:val="27"/>
          <w:szCs w:val="27"/>
        </w:rPr>
        <w:t xml:space="preserve">       </w:t>
      </w:r>
      <w:r w:rsidRPr="00876701">
        <w:rPr>
          <w:rFonts w:ascii="Times New Roman" w:hAnsi="Times New Roman" w:cs="Times New Roman"/>
          <w:sz w:val="27"/>
          <w:szCs w:val="27"/>
        </w:rPr>
        <w:t xml:space="preserve"> А.С. Дрёмин</w:t>
      </w:r>
    </w:p>
    <w:p w:rsidR="00085BD0" w:rsidRPr="00876701" w:rsidRDefault="00085BD0" w:rsidP="00881729">
      <w:pPr>
        <w:spacing w:after="0"/>
        <w:rPr>
          <w:rFonts w:ascii="Times New Roman" w:hAnsi="Times New Roman" w:cs="Times New Roman"/>
          <w:sz w:val="27"/>
          <w:szCs w:val="27"/>
        </w:rPr>
      </w:pPr>
    </w:p>
    <w:p w:rsidR="00085BD0" w:rsidRPr="00E67673" w:rsidRDefault="00085BD0" w:rsidP="00881729">
      <w:pPr>
        <w:spacing w:after="0"/>
        <w:jc w:val="right"/>
        <w:rPr>
          <w:rFonts w:ascii="Times New Roman" w:hAnsi="Times New Roman" w:cs="Times New Roman"/>
          <w:sz w:val="27"/>
          <w:szCs w:val="27"/>
        </w:rPr>
      </w:pPr>
      <w:r w:rsidRPr="00E67673">
        <w:rPr>
          <w:rFonts w:ascii="Times New Roman" w:hAnsi="Times New Roman" w:cs="Times New Roman"/>
          <w:sz w:val="27"/>
          <w:szCs w:val="27"/>
        </w:rPr>
        <w:t xml:space="preserve">Утверждено </w:t>
      </w:r>
    </w:p>
    <w:p w:rsidR="00085BD0" w:rsidRDefault="00085BD0" w:rsidP="00881729">
      <w:pPr>
        <w:spacing w:after="0"/>
        <w:jc w:val="right"/>
        <w:rPr>
          <w:rFonts w:ascii="Times New Roman" w:hAnsi="Times New Roman" w:cs="Times New Roman"/>
          <w:sz w:val="27"/>
          <w:szCs w:val="27"/>
        </w:rPr>
      </w:pPr>
      <w:r w:rsidRPr="00E67673">
        <w:rPr>
          <w:rFonts w:ascii="Times New Roman" w:hAnsi="Times New Roman" w:cs="Times New Roman"/>
          <w:sz w:val="27"/>
          <w:szCs w:val="27"/>
        </w:rPr>
        <w:t xml:space="preserve">постановлением </w:t>
      </w:r>
      <w:r w:rsidR="00881729">
        <w:rPr>
          <w:rFonts w:ascii="Times New Roman" w:hAnsi="Times New Roman" w:cs="Times New Roman"/>
          <w:sz w:val="27"/>
          <w:szCs w:val="27"/>
        </w:rPr>
        <w:t>администрации</w:t>
      </w:r>
    </w:p>
    <w:p w:rsidR="00881729" w:rsidRPr="00E67673" w:rsidRDefault="00881729" w:rsidP="00881729">
      <w:pPr>
        <w:spacing w:after="0"/>
        <w:jc w:val="right"/>
        <w:rPr>
          <w:rFonts w:ascii="Times New Roman" w:hAnsi="Times New Roman" w:cs="Times New Roman"/>
          <w:sz w:val="27"/>
          <w:szCs w:val="27"/>
        </w:rPr>
      </w:pPr>
      <w:r>
        <w:rPr>
          <w:rFonts w:ascii="Times New Roman" w:hAnsi="Times New Roman" w:cs="Times New Roman"/>
          <w:sz w:val="27"/>
          <w:szCs w:val="27"/>
        </w:rPr>
        <w:t>Григорьевского сельского поселения</w:t>
      </w:r>
    </w:p>
    <w:p w:rsidR="00085BD0" w:rsidRPr="00E67673" w:rsidRDefault="00BA3774" w:rsidP="00881729">
      <w:pPr>
        <w:spacing w:after="0"/>
        <w:jc w:val="right"/>
        <w:rPr>
          <w:rFonts w:ascii="Times New Roman" w:hAnsi="Times New Roman" w:cs="Times New Roman"/>
          <w:sz w:val="27"/>
          <w:szCs w:val="27"/>
        </w:rPr>
      </w:pPr>
      <w:r>
        <w:rPr>
          <w:rFonts w:ascii="Times New Roman" w:hAnsi="Times New Roman" w:cs="Times New Roman"/>
          <w:sz w:val="27"/>
          <w:szCs w:val="27"/>
        </w:rPr>
        <w:t>№7 от «16» февраля 2023</w:t>
      </w:r>
      <w:r w:rsidR="00085BD0" w:rsidRPr="00E67673">
        <w:rPr>
          <w:rFonts w:ascii="Times New Roman" w:hAnsi="Times New Roman" w:cs="Times New Roman"/>
          <w:sz w:val="27"/>
          <w:szCs w:val="27"/>
        </w:rPr>
        <w:t xml:space="preserve"> г. </w:t>
      </w:r>
    </w:p>
    <w:p w:rsidR="00E67673" w:rsidRDefault="00E67673" w:rsidP="00881729">
      <w:pPr>
        <w:spacing w:after="0"/>
        <w:jc w:val="center"/>
        <w:rPr>
          <w:rFonts w:ascii="Times New Roman" w:hAnsi="Times New Roman" w:cs="Times New Roman"/>
          <w:sz w:val="27"/>
          <w:szCs w:val="27"/>
        </w:rPr>
      </w:pPr>
    </w:p>
    <w:p w:rsidR="00E67673" w:rsidRPr="00881729" w:rsidRDefault="00085BD0" w:rsidP="00881729">
      <w:pPr>
        <w:jc w:val="center"/>
        <w:rPr>
          <w:rFonts w:ascii="Times New Roman" w:hAnsi="Times New Roman" w:cs="Times New Roman"/>
          <w:b/>
          <w:sz w:val="27"/>
          <w:szCs w:val="27"/>
        </w:rPr>
      </w:pPr>
      <w:r w:rsidRPr="00881729">
        <w:rPr>
          <w:rFonts w:ascii="Times New Roman" w:hAnsi="Times New Roman" w:cs="Times New Roman"/>
          <w:b/>
          <w:sz w:val="27"/>
          <w:szCs w:val="27"/>
        </w:rPr>
        <w:t>ПОЛОЖЕНИЕ</w:t>
      </w:r>
    </w:p>
    <w:p w:rsidR="00085BD0" w:rsidRPr="00881729" w:rsidRDefault="00E67673" w:rsidP="00E67673">
      <w:pPr>
        <w:jc w:val="center"/>
        <w:rPr>
          <w:rFonts w:ascii="Times New Roman" w:hAnsi="Times New Roman" w:cs="Times New Roman"/>
          <w:b/>
          <w:sz w:val="27"/>
          <w:szCs w:val="27"/>
        </w:rPr>
      </w:pPr>
      <w:r w:rsidRPr="00881729">
        <w:rPr>
          <w:rFonts w:ascii="Times New Roman" w:hAnsi="Times New Roman" w:cs="Times New Roman"/>
          <w:b/>
          <w:sz w:val="27"/>
          <w:szCs w:val="27"/>
        </w:rPr>
        <w:t>О</w:t>
      </w:r>
      <w:r w:rsidR="00085BD0" w:rsidRPr="00881729">
        <w:rPr>
          <w:rFonts w:ascii="Times New Roman" w:hAnsi="Times New Roman" w:cs="Times New Roman"/>
          <w:b/>
          <w:sz w:val="27"/>
          <w:szCs w:val="27"/>
        </w:rPr>
        <w:t xml:space="preserve"> создании условий для организации добровольной пожарной охраны на те</w:t>
      </w:r>
      <w:r w:rsidR="00881729" w:rsidRPr="00881729">
        <w:rPr>
          <w:rFonts w:ascii="Times New Roman" w:hAnsi="Times New Roman" w:cs="Times New Roman"/>
          <w:b/>
          <w:sz w:val="27"/>
          <w:szCs w:val="27"/>
        </w:rPr>
        <w:t>рритории Григорьевского сельского поселения</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1. Общие положения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1.1. Настоящее Положение о создании условий для организации добровольной пожарной охраны на те</w:t>
      </w:r>
      <w:r w:rsidR="00881729" w:rsidRPr="0030320B">
        <w:rPr>
          <w:rFonts w:ascii="Times New Roman" w:hAnsi="Times New Roman" w:cs="Times New Roman"/>
          <w:sz w:val="27"/>
          <w:szCs w:val="27"/>
        </w:rPr>
        <w:t>рритории Григорьевского сельского поселения</w:t>
      </w:r>
      <w:r w:rsidRPr="0030320B">
        <w:rPr>
          <w:rFonts w:ascii="Times New Roman" w:hAnsi="Times New Roman" w:cs="Times New Roman"/>
          <w:sz w:val="27"/>
          <w:szCs w:val="27"/>
        </w:rPr>
        <w:t xml:space="preserve"> (далее – Положение) разработано в соответствии с Федеральным законом от 21.12.1994 № 69-ФЗ «О пожарной безопасности», Федеральным законом от 06.05.2011 № 100-ФЗ «О добровольной пожарной охране», Федеральным законом от 06.10.2003 № 131-ФЗ «Об общих принципах организации местного самоуправления в Российской Федерации».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1.2. Положением определяются меры, направленные на создание условий для организации добровольной пожарной охраны (далее – ДПО) на те</w:t>
      </w:r>
      <w:r w:rsidR="00881729" w:rsidRPr="0030320B">
        <w:rPr>
          <w:rFonts w:ascii="Times New Roman" w:hAnsi="Times New Roman" w:cs="Times New Roman"/>
          <w:sz w:val="27"/>
          <w:szCs w:val="27"/>
        </w:rPr>
        <w:t>рритории Григорьевского сельского поселения</w:t>
      </w:r>
      <w:r w:rsidRPr="0030320B">
        <w:rPr>
          <w:rFonts w:ascii="Times New Roman" w:hAnsi="Times New Roman" w:cs="Times New Roman"/>
          <w:sz w:val="27"/>
          <w:szCs w:val="27"/>
        </w:rPr>
        <w:t xml:space="preserve">.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1.3. К мерам, направленным на создание условий для организации ДПО на те</w:t>
      </w:r>
      <w:r w:rsidR="00881729" w:rsidRPr="0030320B">
        <w:rPr>
          <w:rFonts w:ascii="Times New Roman" w:hAnsi="Times New Roman" w:cs="Times New Roman"/>
          <w:sz w:val="27"/>
          <w:szCs w:val="27"/>
        </w:rPr>
        <w:t>рритории Григорьевского сельского поселения</w:t>
      </w:r>
      <w:r w:rsidRPr="0030320B">
        <w:rPr>
          <w:rFonts w:ascii="Times New Roman" w:hAnsi="Times New Roman" w:cs="Times New Roman"/>
          <w:sz w:val="27"/>
          <w:szCs w:val="27"/>
        </w:rPr>
        <w:t>, относится осуществление:</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 - социального и экономического стимулирования участия граждан и организаций в ДПО; </w:t>
      </w:r>
    </w:p>
    <w:p w:rsidR="00E67673" w:rsidRPr="0030320B" w:rsidRDefault="00085BD0" w:rsidP="00BA3774">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 морального и материального поощрения деятельности работников ДПО и добровольных пожарных;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 - социальной и правовой защиты семей работников ДПО и добровольных пожарных</w:t>
      </w:r>
      <w:r w:rsidRPr="0030320B">
        <w:rPr>
          <w:rFonts w:ascii="Times New Roman" w:hAnsi="Times New Roman" w:cs="Times New Roman"/>
          <w:sz w:val="27"/>
          <w:szCs w:val="27"/>
          <w:vertAlign w:val="superscript"/>
        </w:rPr>
        <w:t>.</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Админ</w:t>
      </w:r>
      <w:r w:rsidR="00881729" w:rsidRPr="0030320B">
        <w:rPr>
          <w:rFonts w:ascii="Times New Roman" w:hAnsi="Times New Roman" w:cs="Times New Roman"/>
          <w:sz w:val="27"/>
          <w:szCs w:val="27"/>
        </w:rPr>
        <w:t>истрация Григорьевского сельского поселения</w:t>
      </w:r>
      <w:r w:rsidRPr="0030320B">
        <w:rPr>
          <w:rFonts w:ascii="Times New Roman" w:hAnsi="Times New Roman" w:cs="Times New Roman"/>
          <w:sz w:val="27"/>
          <w:szCs w:val="27"/>
        </w:rPr>
        <w:t xml:space="preserve"> может организовывать проведение лекций, семинаров, конференций, иных мероприятий в целях разъяснения вопросов, связанных с созданием ДПО, участием в деятельности ДПО, правового статуса добровольного пожарного и т.д.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1.4. Участие граждан в ДПО является формой обеспечения первичных мер пожарной безопасности.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2. Основные понятия, используемые в настоящем Положении: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2.1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w:t>
      </w:r>
      <w:r w:rsidRPr="0030320B">
        <w:rPr>
          <w:rFonts w:ascii="Times New Roman" w:hAnsi="Times New Roman" w:cs="Times New Roman"/>
          <w:sz w:val="27"/>
          <w:szCs w:val="27"/>
        </w:rPr>
        <w:lastRenderedPageBreak/>
        <w:t xml:space="preserve">участия в профилактике и (или) тушении пожаров и проведении аварийноспасательных работ.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2.2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2.3 Добровольная пожарная дружина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2.4 Добровольная пожарная команда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2.5. 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 </w:t>
      </w:r>
    </w:p>
    <w:p w:rsidR="00E67673"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2.6.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правовымиактами Российской Федерации, нормативными </w:t>
      </w:r>
    </w:p>
    <w:p w:rsidR="00085BD0" w:rsidRPr="0030320B" w:rsidRDefault="00085BD0" w:rsidP="00E67673">
      <w:pPr>
        <w:jc w:val="both"/>
        <w:rPr>
          <w:rFonts w:ascii="Times New Roman" w:hAnsi="Times New Roman" w:cs="Times New Roman"/>
          <w:sz w:val="27"/>
          <w:szCs w:val="27"/>
        </w:rPr>
      </w:pPr>
      <w:r w:rsidRPr="0030320B">
        <w:rPr>
          <w:rFonts w:ascii="Times New Roman" w:hAnsi="Times New Roman" w:cs="Times New Roman"/>
          <w:sz w:val="27"/>
          <w:szCs w:val="27"/>
        </w:rPr>
        <w:t xml:space="preserve">правовыми актами субъектов Российской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2.7. Участие в тушении пожаров и проведении аварийно-спасательных работ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2.8. Участие в профилактике пожаров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2.9. Компенсация затрат - это выплаты, произведенные из бюджета муниципального образования « » на оплату расходов, связанных с использованием личного транспорта для выполнения задач добровольной пожарной охраны либо </w:t>
      </w:r>
      <w:r w:rsidRPr="0030320B">
        <w:rPr>
          <w:rFonts w:ascii="Times New Roman" w:hAnsi="Times New Roman" w:cs="Times New Roman"/>
          <w:sz w:val="27"/>
          <w:szCs w:val="27"/>
        </w:rPr>
        <w:lastRenderedPageBreak/>
        <w:t>проездом на всех видах общественного транспорта (кроме такси) к месту пожара и обратно, а также на оплату питания добровольных пожарных в период исполнения ими своих обязанностей на территории муниципального образования «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 3. Организация деятельности добровольной пожарной охраны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3.1. Подразделение добровольной пожарной охраны может учреждаться физическим лицом и (или) юридическим лицом - общественным объединением.</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Подразделения добровольной пожарной охраны создаются в организационно-правовых формах, определенных Федеральным законом, на территориальном и (или) объектовом уровнях.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3.2. Деятельность добровольной пожарной команды и добровольной пожарной дружины, их структура, права и обязанности их работников и добровольных пожарных определяются Федеральным законом, уставом добровольной пожарной команды или добровольной пожарной дружины (в случае их регистрации в качестве юридического лица) или положением о добровольной пожарной команде или добровольной пожарной дружине (в случае, если регистрация их в качестве юридического лица не осуществлялась).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3.3. Членами добровольной пожарной охраны могут быть физические лица Российской Федерации, достигшие 18 лет, способные по своим моральным и деловым качествам, уровню подготовки и состоянию здоровья выполнять задачи по профилактике и (или) тушению пожаров и проведению аварийно-спасательных работ.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Прием в подразделение добровольной пожарной охраны осуществляется на добровольной основе, на основании индивидуального заявления физического лица.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3.4. Участниками территориальной добровольной пожарной команды или территориальной добровольной пожарной дружины могут быть добровольные пожарные, проживающие или пребывающие в районе обслуживания данной добровольной пожарной команды или добровольной пожарной дружины.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4. Статус добровольных пожарных</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 4.1.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4.2. Добровольные пожарные, осуществляющие деятельность в составе добровольной пожарной команды или добровольной пожарной дружины, имеют право на:</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 4.2.1.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lastRenderedPageBreak/>
        <w:t xml:space="preserve">4.2.2.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4.2.3. Информирование о выявленных нарушениях требований пожарной безопасности администрации муниципального образования « » и подразделений Государственной противопожарной службы.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4.2.4. Внесение в орган местного самоуправления « » предложений по повышению уровня пожарной безопасности на территории муниципального образования « ».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4.3.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4.4. На добровольных пожарных возлагаются следующие обязанности: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4.4.1.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4.4.2.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4.4.3.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 4.4.4.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4.4.5. Содержать в исправном состоянии снаряжение пожарных, пожарный инструмент, средства индивидуальной защиты пожарных и пожарное оборудование.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lastRenderedPageBreak/>
        <w:t>4.4.6.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4.5. Форма материального стимулирования добровольных пожарных и размеры денежных вознаграждений (премий) добровольным пожарным устанавливаются учредителем (учредителями) общественного объединения пожарной охраны по представлению руководителя добровольной пожарной команды или добровольной пожарной дружины в зависимости от объема средств, предусмотренных на содержание добровольной пожарной команды или добровольной пожарной дружины, и личного вклада добровольных пожарных в результаты деятельности добровольной пожарной команды или добровольной пожарной дружины.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4.6. Администраци</w:t>
      </w:r>
      <w:r w:rsidR="00BA3774" w:rsidRPr="0030320B">
        <w:rPr>
          <w:rFonts w:ascii="Times New Roman" w:hAnsi="Times New Roman" w:cs="Times New Roman"/>
          <w:sz w:val="27"/>
          <w:szCs w:val="27"/>
        </w:rPr>
        <w:t>я поселения</w:t>
      </w:r>
      <w:r w:rsidRPr="0030320B">
        <w:rPr>
          <w:rFonts w:ascii="Times New Roman" w:hAnsi="Times New Roman" w:cs="Times New Roman"/>
          <w:sz w:val="27"/>
          <w:szCs w:val="27"/>
        </w:rPr>
        <w:t xml:space="preserve">, привлекающая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может в порядке оказания поддержки за счет бюджетных ассигнований осуществлять личное страхование добровольных пожарных подразделений добровольной пожарной охраны на период исполнения ими обязанностей добровольного пожарного.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4.7. 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профессионального обучения, если их участие в тушении пожаров или несении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4.8. Добровольным пожарным территориальных подразделений добровольной пожарной охраны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4.9.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w:t>
      </w:r>
      <w:r w:rsidRPr="0030320B">
        <w:rPr>
          <w:rFonts w:ascii="Times New Roman" w:hAnsi="Times New Roman" w:cs="Times New Roman"/>
          <w:sz w:val="27"/>
          <w:szCs w:val="27"/>
        </w:rPr>
        <w:lastRenderedPageBreak/>
        <w:t xml:space="preserve">добровольной пожарной охраны суммируется и предоставляется добровольным пожарным по согласованию с ними в виде дополнительного времени отдыха.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4.10. 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учредительными документами территориальных подразделений добровольной пожарной охраны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 </w:t>
      </w:r>
    </w:p>
    <w:p w:rsidR="00085BD0" w:rsidRPr="0030320B" w:rsidRDefault="00085BD0" w:rsidP="00E67673">
      <w:pPr>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4.11.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организации. </w:t>
      </w:r>
    </w:p>
    <w:p w:rsidR="00E67673" w:rsidRPr="0030320B" w:rsidRDefault="00085BD0" w:rsidP="0030320B">
      <w:pPr>
        <w:spacing w:after="0"/>
        <w:ind w:firstLine="709"/>
        <w:jc w:val="both"/>
        <w:rPr>
          <w:rFonts w:ascii="Times New Roman" w:hAnsi="Times New Roman" w:cs="Times New Roman"/>
          <w:sz w:val="27"/>
          <w:szCs w:val="27"/>
        </w:rPr>
      </w:pPr>
      <w:r w:rsidRPr="0030320B">
        <w:rPr>
          <w:rFonts w:ascii="Times New Roman" w:hAnsi="Times New Roman" w:cs="Times New Roman"/>
          <w:sz w:val="27"/>
          <w:szCs w:val="27"/>
        </w:rPr>
        <w:t xml:space="preserve">4.12.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 </w:t>
      </w:r>
    </w:p>
    <w:p w:rsidR="005C50B1" w:rsidRPr="0030320B" w:rsidRDefault="0030320B" w:rsidP="0030320B">
      <w:pPr>
        <w:spacing w:after="0"/>
        <w:rPr>
          <w:rFonts w:ascii="Times New Roman" w:eastAsia="Times New Roman" w:hAnsi="Times New Roman" w:cs="Times New Roman"/>
          <w:sz w:val="27"/>
          <w:szCs w:val="27"/>
        </w:rPr>
      </w:pPr>
      <w:r w:rsidRPr="0030320B">
        <w:rPr>
          <w:rFonts w:ascii="Times New Roman" w:eastAsia="Times New Roman" w:hAnsi="Times New Roman" w:cs="Times New Roman"/>
          <w:bCs/>
          <w:sz w:val="27"/>
          <w:szCs w:val="27"/>
        </w:rPr>
        <w:t xml:space="preserve">           </w:t>
      </w:r>
      <w:r w:rsidR="005C50B1" w:rsidRPr="0030320B">
        <w:rPr>
          <w:rFonts w:ascii="Times New Roman" w:eastAsia="Times New Roman" w:hAnsi="Times New Roman" w:cs="Times New Roman"/>
          <w:bCs/>
          <w:sz w:val="27"/>
          <w:szCs w:val="27"/>
        </w:rPr>
        <w:t>5. Меры материальной и социальной поддержки</w:t>
      </w:r>
      <w:r w:rsidRPr="0030320B">
        <w:rPr>
          <w:rFonts w:ascii="Times New Roman" w:eastAsia="Times New Roman" w:hAnsi="Times New Roman" w:cs="Times New Roman"/>
          <w:bCs/>
          <w:sz w:val="27"/>
          <w:szCs w:val="27"/>
        </w:rPr>
        <w:t xml:space="preserve"> </w:t>
      </w:r>
      <w:r w:rsidR="005C50B1" w:rsidRPr="0030320B">
        <w:rPr>
          <w:rFonts w:ascii="Times New Roman" w:eastAsia="Times New Roman" w:hAnsi="Times New Roman" w:cs="Times New Roman"/>
          <w:bCs/>
          <w:sz w:val="27"/>
          <w:szCs w:val="27"/>
        </w:rPr>
        <w:t xml:space="preserve">добровольных пожарных </w:t>
      </w:r>
    </w:p>
    <w:p w:rsidR="005C50B1" w:rsidRPr="0030320B" w:rsidRDefault="005C50B1" w:rsidP="0030320B">
      <w:pPr>
        <w:spacing w:after="0"/>
        <w:rPr>
          <w:rFonts w:ascii="Times New Roman" w:eastAsia="Times New Roman" w:hAnsi="Times New Roman" w:cs="Times New Roman"/>
          <w:sz w:val="27"/>
          <w:szCs w:val="27"/>
        </w:rPr>
      </w:pPr>
      <w:r w:rsidRPr="0030320B">
        <w:rPr>
          <w:rFonts w:ascii="Times New Roman" w:eastAsia="Times New Roman" w:hAnsi="Times New Roman" w:cs="Times New Roman"/>
          <w:sz w:val="27"/>
          <w:szCs w:val="27"/>
        </w:rPr>
        <w:t>         5.1. Добровольной пожарной охране предоставляются следующие льготы и меры поддержки:</w:t>
      </w:r>
    </w:p>
    <w:p w:rsidR="005C50B1" w:rsidRPr="0030320B" w:rsidRDefault="005C50B1" w:rsidP="0030320B">
      <w:pPr>
        <w:spacing w:after="0"/>
        <w:rPr>
          <w:rFonts w:ascii="Times New Roman" w:eastAsia="Times New Roman" w:hAnsi="Times New Roman" w:cs="Times New Roman"/>
          <w:sz w:val="27"/>
          <w:szCs w:val="27"/>
        </w:rPr>
      </w:pPr>
      <w:r w:rsidRPr="0030320B">
        <w:rPr>
          <w:rFonts w:ascii="Times New Roman" w:eastAsia="Times New Roman" w:hAnsi="Times New Roman" w:cs="Times New Roman"/>
          <w:sz w:val="27"/>
          <w:szCs w:val="27"/>
        </w:rPr>
        <w:t>         - 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сельского поселения;</w:t>
      </w:r>
    </w:p>
    <w:p w:rsidR="005C50B1" w:rsidRPr="0030320B" w:rsidRDefault="005C50B1" w:rsidP="0030320B">
      <w:pPr>
        <w:spacing w:after="0"/>
        <w:rPr>
          <w:rFonts w:ascii="Times New Roman" w:eastAsia="Times New Roman" w:hAnsi="Times New Roman" w:cs="Times New Roman"/>
          <w:sz w:val="27"/>
          <w:szCs w:val="27"/>
        </w:rPr>
      </w:pPr>
      <w:r w:rsidRPr="0030320B">
        <w:rPr>
          <w:rFonts w:ascii="Times New Roman" w:eastAsia="Times New Roman" w:hAnsi="Times New Roman" w:cs="Times New Roman"/>
          <w:sz w:val="27"/>
          <w:szCs w:val="27"/>
        </w:rPr>
        <w:t>         5.2. Материальное и моральное стимулирование деятельности добровольных пожарных.</w:t>
      </w:r>
    </w:p>
    <w:p w:rsidR="005C50B1" w:rsidRPr="0030320B" w:rsidRDefault="005C50B1" w:rsidP="0030320B">
      <w:pPr>
        <w:spacing w:after="0"/>
        <w:rPr>
          <w:rFonts w:ascii="Times New Roman" w:eastAsia="Times New Roman" w:hAnsi="Times New Roman" w:cs="Times New Roman"/>
          <w:sz w:val="27"/>
          <w:szCs w:val="27"/>
        </w:rPr>
      </w:pPr>
      <w:r w:rsidRPr="0030320B">
        <w:rPr>
          <w:rFonts w:ascii="Times New Roman" w:eastAsia="Times New Roman" w:hAnsi="Times New Roman" w:cs="Times New Roman"/>
          <w:sz w:val="27"/>
          <w:szCs w:val="27"/>
        </w:rPr>
        <w:t>         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5C50B1" w:rsidRPr="0030320B" w:rsidRDefault="005C50B1" w:rsidP="0030320B">
      <w:pPr>
        <w:spacing w:after="0"/>
        <w:rPr>
          <w:rFonts w:ascii="Times New Roman" w:eastAsia="Times New Roman" w:hAnsi="Times New Roman" w:cs="Times New Roman"/>
          <w:sz w:val="27"/>
          <w:szCs w:val="27"/>
        </w:rPr>
      </w:pPr>
      <w:r w:rsidRPr="0030320B">
        <w:rPr>
          <w:rFonts w:ascii="Times New Roman" w:eastAsia="Times New Roman" w:hAnsi="Times New Roman" w:cs="Times New Roman"/>
          <w:sz w:val="27"/>
          <w:szCs w:val="27"/>
        </w:rPr>
        <w:t>         1. объявление Благодарности Главы Григорьевского сельского поселения;</w:t>
      </w:r>
    </w:p>
    <w:p w:rsidR="005C50B1" w:rsidRPr="0030320B" w:rsidRDefault="005C50B1" w:rsidP="0030320B">
      <w:pPr>
        <w:spacing w:after="0"/>
        <w:rPr>
          <w:rFonts w:ascii="Times New Roman" w:eastAsia="Times New Roman" w:hAnsi="Times New Roman" w:cs="Times New Roman"/>
          <w:sz w:val="27"/>
          <w:szCs w:val="27"/>
        </w:rPr>
      </w:pPr>
      <w:r w:rsidRPr="0030320B">
        <w:rPr>
          <w:rFonts w:ascii="Times New Roman" w:eastAsia="Times New Roman" w:hAnsi="Times New Roman" w:cs="Times New Roman"/>
          <w:sz w:val="27"/>
          <w:szCs w:val="27"/>
        </w:rPr>
        <w:t>         2. награждение ценными подарками;</w:t>
      </w:r>
    </w:p>
    <w:p w:rsidR="005C50B1" w:rsidRPr="0030320B" w:rsidRDefault="005C50B1" w:rsidP="0030320B">
      <w:pPr>
        <w:spacing w:after="0"/>
        <w:rPr>
          <w:rFonts w:ascii="Times New Roman" w:eastAsia="Times New Roman" w:hAnsi="Times New Roman" w:cs="Times New Roman"/>
          <w:sz w:val="27"/>
          <w:szCs w:val="27"/>
        </w:rPr>
      </w:pPr>
      <w:r w:rsidRPr="0030320B">
        <w:rPr>
          <w:rFonts w:ascii="Times New Roman" w:eastAsia="Times New Roman" w:hAnsi="Times New Roman" w:cs="Times New Roman"/>
          <w:sz w:val="27"/>
          <w:szCs w:val="27"/>
        </w:rPr>
        <w:t>         3. награждение Почетной грамотой Главы Григорьевского сельского поселения;</w:t>
      </w:r>
    </w:p>
    <w:p w:rsidR="005C50B1" w:rsidRPr="0030320B" w:rsidRDefault="005C50B1" w:rsidP="0030320B">
      <w:pPr>
        <w:spacing w:after="0"/>
        <w:rPr>
          <w:rFonts w:ascii="Times New Roman" w:eastAsia="Times New Roman" w:hAnsi="Times New Roman" w:cs="Times New Roman"/>
          <w:sz w:val="27"/>
          <w:szCs w:val="27"/>
        </w:rPr>
      </w:pPr>
      <w:r w:rsidRPr="0030320B">
        <w:rPr>
          <w:rFonts w:ascii="Times New Roman" w:eastAsia="Times New Roman" w:hAnsi="Times New Roman" w:cs="Times New Roman"/>
          <w:sz w:val="27"/>
          <w:szCs w:val="27"/>
        </w:rPr>
        <w:t>         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5C50B1" w:rsidRPr="0030320B" w:rsidRDefault="005C50B1" w:rsidP="0030320B">
      <w:pPr>
        <w:spacing w:after="0"/>
        <w:rPr>
          <w:rFonts w:ascii="Times New Roman" w:eastAsia="Times New Roman" w:hAnsi="Times New Roman" w:cs="Times New Roman"/>
          <w:sz w:val="27"/>
          <w:szCs w:val="27"/>
        </w:rPr>
      </w:pPr>
      <w:r w:rsidRPr="0030320B">
        <w:rPr>
          <w:rFonts w:ascii="Times New Roman" w:eastAsia="Times New Roman" w:hAnsi="Times New Roman" w:cs="Times New Roman"/>
          <w:sz w:val="27"/>
          <w:szCs w:val="27"/>
        </w:rPr>
        <w:lastRenderedPageBreak/>
        <w:t>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(при наличии средств в бюджете поселения) на период исполнения ими обязанностей добровольных пожарных.</w:t>
      </w:r>
    </w:p>
    <w:p w:rsidR="005C50B1" w:rsidRPr="0030320B" w:rsidRDefault="005C50B1" w:rsidP="0030320B">
      <w:pPr>
        <w:spacing w:after="0"/>
        <w:rPr>
          <w:rFonts w:ascii="Times New Roman" w:eastAsia="Times New Roman" w:hAnsi="Times New Roman" w:cs="Times New Roman"/>
          <w:sz w:val="27"/>
          <w:szCs w:val="27"/>
        </w:rPr>
      </w:pPr>
      <w:r w:rsidRPr="0030320B">
        <w:rPr>
          <w:rFonts w:ascii="Times New Roman" w:eastAsia="Times New Roman" w:hAnsi="Times New Roman" w:cs="Times New Roman"/>
          <w:sz w:val="27"/>
          <w:szCs w:val="27"/>
        </w:rPr>
        <w:t>         Руководители предприятий,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w:t>
      </w:r>
    </w:p>
    <w:p w:rsidR="005C50B1" w:rsidRPr="0030320B" w:rsidRDefault="005C50B1" w:rsidP="0030320B">
      <w:pPr>
        <w:spacing w:after="0"/>
        <w:jc w:val="center"/>
        <w:rPr>
          <w:rFonts w:ascii="Times New Roman" w:eastAsia="Times New Roman" w:hAnsi="Times New Roman" w:cs="Times New Roman"/>
          <w:sz w:val="27"/>
          <w:szCs w:val="27"/>
        </w:rPr>
      </w:pPr>
      <w:r w:rsidRPr="0030320B">
        <w:rPr>
          <w:rFonts w:ascii="Times New Roman" w:eastAsia="Times New Roman" w:hAnsi="Times New Roman" w:cs="Times New Roman"/>
          <w:b/>
          <w:bCs/>
          <w:sz w:val="27"/>
          <w:szCs w:val="27"/>
        </w:rPr>
        <w:t> </w:t>
      </w:r>
    </w:p>
    <w:p w:rsidR="00E67673" w:rsidRPr="0030320B" w:rsidRDefault="005C50B1" w:rsidP="0030320B">
      <w:pPr>
        <w:spacing w:after="0"/>
        <w:ind w:firstLine="709"/>
        <w:jc w:val="both"/>
        <w:rPr>
          <w:rFonts w:ascii="Times New Roman" w:hAnsi="Times New Roman" w:cs="Times New Roman"/>
          <w:sz w:val="27"/>
          <w:szCs w:val="27"/>
        </w:rPr>
      </w:pPr>
      <w:bookmarkStart w:id="0" w:name="_GoBack"/>
      <w:bookmarkEnd w:id="0"/>
      <w:r w:rsidRPr="0030320B">
        <w:rPr>
          <w:rFonts w:ascii="Times New Roman" w:hAnsi="Times New Roman" w:cs="Times New Roman"/>
          <w:sz w:val="27"/>
          <w:szCs w:val="27"/>
        </w:rPr>
        <w:t>6</w:t>
      </w:r>
      <w:r w:rsidR="00085BD0" w:rsidRPr="0030320B">
        <w:rPr>
          <w:rFonts w:ascii="Times New Roman" w:hAnsi="Times New Roman" w:cs="Times New Roman"/>
          <w:sz w:val="27"/>
          <w:szCs w:val="27"/>
        </w:rPr>
        <w:t xml:space="preserve">. Заключительные положения </w:t>
      </w:r>
    </w:p>
    <w:p w:rsidR="0016777C" w:rsidRPr="0030320B" w:rsidRDefault="00085BD0" w:rsidP="0030320B">
      <w:pPr>
        <w:spacing w:after="0"/>
        <w:ind w:firstLine="709"/>
        <w:jc w:val="both"/>
        <w:rPr>
          <w:rFonts w:ascii="Times New Roman" w:hAnsi="Times New Roman" w:cs="Times New Roman"/>
          <w:sz w:val="27"/>
          <w:szCs w:val="27"/>
        </w:rPr>
      </w:pPr>
      <w:r w:rsidRPr="0030320B">
        <w:rPr>
          <w:rFonts w:ascii="Times New Roman" w:hAnsi="Times New Roman" w:cs="Times New Roman"/>
          <w:sz w:val="27"/>
          <w:szCs w:val="27"/>
        </w:rPr>
        <w:t>Меры, направленные на создание условий для организации ДПО на те</w:t>
      </w:r>
      <w:r w:rsidR="006C428A" w:rsidRPr="0030320B">
        <w:rPr>
          <w:rFonts w:ascii="Times New Roman" w:hAnsi="Times New Roman" w:cs="Times New Roman"/>
          <w:sz w:val="27"/>
          <w:szCs w:val="27"/>
        </w:rPr>
        <w:t>рритории Григорьевского сельского поселения</w:t>
      </w:r>
      <w:r w:rsidRPr="0030320B">
        <w:rPr>
          <w:rFonts w:ascii="Times New Roman" w:hAnsi="Times New Roman" w:cs="Times New Roman"/>
          <w:sz w:val="27"/>
          <w:szCs w:val="27"/>
        </w:rPr>
        <w:t>, предусмотренные настоящим Положением, осуществляются в пределах ассигнований, выделенных на</w:t>
      </w:r>
      <w:r w:rsidR="006C428A" w:rsidRPr="0030320B">
        <w:rPr>
          <w:rFonts w:ascii="Times New Roman" w:hAnsi="Times New Roman" w:cs="Times New Roman"/>
          <w:sz w:val="27"/>
          <w:szCs w:val="27"/>
        </w:rPr>
        <w:t xml:space="preserve"> эти цели из бюджета Григорьевского сельского поселения</w:t>
      </w:r>
      <w:r w:rsidRPr="0030320B">
        <w:rPr>
          <w:rFonts w:ascii="Times New Roman" w:hAnsi="Times New Roman" w:cs="Times New Roman"/>
          <w:sz w:val="27"/>
          <w:szCs w:val="27"/>
        </w:rPr>
        <w:t xml:space="preserve"> в соответствующем финансовом году</w:t>
      </w:r>
    </w:p>
    <w:sectPr w:rsidR="0016777C" w:rsidRPr="0030320B" w:rsidSect="00085BD0">
      <w:footerReference w:type="default" r:id="rId7"/>
      <w:pgSz w:w="11906" w:h="16838"/>
      <w:pgMar w:top="1134" w:right="851"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BFE" w:rsidRDefault="00143BFE" w:rsidP="00E67673">
      <w:pPr>
        <w:spacing w:after="0" w:line="240" w:lineRule="auto"/>
      </w:pPr>
      <w:r>
        <w:separator/>
      </w:r>
    </w:p>
  </w:endnote>
  <w:endnote w:type="continuationSeparator" w:id="1">
    <w:p w:rsidR="00143BFE" w:rsidRDefault="00143BFE" w:rsidP="00E67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673" w:rsidRPr="00E67673" w:rsidRDefault="00E67673" w:rsidP="00E67673">
    <w:pPr>
      <w:pStyle w:val="a5"/>
      <w:jc w:val="both"/>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BFE" w:rsidRDefault="00143BFE" w:rsidP="00E67673">
      <w:pPr>
        <w:spacing w:after="0" w:line="240" w:lineRule="auto"/>
      </w:pPr>
      <w:r>
        <w:separator/>
      </w:r>
    </w:p>
  </w:footnote>
  <w:footnote w:type="continuationSeparator" w:id="1">
    <w:p w:rsidR="00143BFE" w:rsidRDefault="00143BFE" w:rsidP="00E676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6010"/>
    <w:rsid w:val="00084257"/>
    <w:rsid w:val="00085BD0"/>
    <w:rsid w:val="00143BFE"/>
    <w:rsid w:val="00156ADA"/>
    <w:rsid w:val="0016777C"/>
    <w:rsid w:val="001E274D"/>
    <w:rsid w:val="00201504"/>
    <w:rsid w:val="00284CB9"/>
    <w:rsid w:val="0030320B"/>
    <w:rsid w:val="003660BB"/>
    <w:rsid w:val="003C0F0C"/>
    <w:rsid w:val="003C40E3"/>
    <w:rsid w:val="003E6010"/>
    <w:rsid w:val="00421C39"/>
    <w:rsid w:val="004A4BF2"/>
    <w:rsid w:val="00542927"/>
    <w:rsid w:val="00580DB7"/>
    <w:rsid w:val="005C50B1"/>
    <w:rsid w:val="005D5427"/>
    <w:rsid w:val="006C428A"/>
    <w:rsid w:val="008418A9"/>
    <w:rsid w:val="00867A1C"/>
    <w:rsid w:val="00876701"/>
    <w:rsid w:val="00881729"/>
    <w:rsid w:val="00BA3774"/>
    <w:rsid w:val="00C80404"/>
    <w:rsid w:val="00D22642"/>
    <w:rsid w:val="00D348E7"/>
    <w:rsid w:val="00E14131"/>
    <w:rsid w:val="00E563F0"/>
    <w:rsid w:val="00E67673"/>
    <w:rsid w:val="00FC4FBA"/>
    <w:rsid w:val="00FF0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C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6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7673"/>
  </w:style>
  <w:style w:type="paragraph" w:styleId="a5">
    <w:name w:val="footer"/>
    <w:basedOn w:val="a"/>
    <w:link w:val="a6"/>
    <w:uiPriority w:val="99"/>
    <w:unhideWhenUsed/>
    <w:rsid w:val="00E676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7673"/>
  </w:style>
  <w:style w:type="paragraph" w:styleId="a7">
    <w:name w:val="Balloon Text"/>
    <w:basedOn w:val="a"/>
    <w:link w:val="a8"/>
    <w:uiPriority w:val="99"/>
    <w:semiHidden/>
    <w:unhideWhenUsed/>
    <w:rsid w:val="008767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6701"/>
    <w:rPr>
      <w:rFonts w:ascii="Tahoma" w:hAnsi="Tahoma" w:cs="Tahoma"/>
      <w:sz w:val="16"/>
      <w:szCs w:val="16"/>
    </w:rPr>
  </w:style>
  <w:style w:type="paragraph" w:styleId="a9">
    <w:name w:val="List Paragraph"/>
    <w:basedOn w:val="a"/>
    <w:uiPriority w:val="34"/>
    <w:qFormat/>
    <w:rsid w:val="001E27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8</Pages>
  <Words>2542</Words>
  <Characters>14492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Мурыгина Юлия Александровна</dc:creator>
  <cp:keywords/>
  <dc:description/>
  <cp:lastModifiedBy>user</cp:lastModifiedBy>
  <cp:revision>13</cp:revision>
  <cp:lastPrinted>2023-02-17T01:05:00Z</cp:lastPrinted>
  <dcterms:created xsi:type="dcterms:W3CDTF">2022-11-02T03:58:00Z</dcterms:created>
  <dcterms:modified xsi:type="dcterms:W3CDTF">2023-02-17T01:05:00Z</dcterms:modified>
</cp:coreProperties>
</file>