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ГЛАВА  ГРИГОРЬЕВСКОГО  СЕЛЬСКОГО  ПОСЕЛЕНИЯ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МИХАЙЛОВСКОГО  МУНИЦИПАЛЬНОГО  РАЙОНА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ПРИМОРСКОГО  КРАЯ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17 марта 2021г.                                       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№ 7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О проведении двухмесячника по благоустройству и </w:t>
      </w: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санитарной</w:t>
      </w:r>
      <w:proofErr w:type="gramEnd"/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очистке населённых пунктов   Григорьевского сельского поселения на 2021 год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ab/>
        <w:t>В соответствии  с Федеральным Законом  № 131-ФЗ от 06.10.2003 года  «Об общих принципах организации местного самоуправления в Российской Федерации», Уставом Григорьевского сельского поселения и в целях улучшения санитарного состояния и благоустройства территорий Григорьевского сельского поселения, глава Григорьевского сельского поселения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        </w:t>
      </w: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>Провести в период с 20 марта по 20  мая 2021г. двухмесячник по благоустройству и санитарной очистке населенных пунктов Григорьевского сельского поселения.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>Создать штаб по благоустройству и санитарной очистке населенных пунктов сельского поселения (приложение № 1).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>Утвердить план благоустройства и санитарной очистке территорий населённых пунктов (приложение № 2).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>Закрепить территории за предприятиями  и организациями, расположенными  на подведомственных территориях, независимо от форм собственности (приложение № 3).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0390E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0390E" w:rsidRPr="0030390E" w:rsidRDefault="0030390E" w:rsidP="003039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30390E">
        <w:rPr>
          <w:sz w:val="24"/>
          <w:szCs w:val="24"/>
        </w:rPr>
        <w:t>Контроль за</w:t>
      </w:r>
      <w:proofErr w:type="gramEnd"/>
      <w:r w:rsidRPr="0030390E">
        <w:rPr>
          <w:sz w:val="24"/>
          <w:szCs w:val="24"/>
        </w:rPr>
        <w:t xml:space="preserve"> выполнением настоящего постановления оставляю за собой.</w:t>
      </w:r>
      <w:r w:rsidRPr="0030390E">
        <w:rPr>
          <w:sz w:val="24"/>
          <w:szCs w:val="24"/>
        </w:rPr>
        <w:tab/>
      </w: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А.С.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от 17.03.2021г. №7   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Т А Б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санитарной очистке населенных пунктов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Председатель  штаба:  </w:t>
      </w:r>
    </w:p>
    <w:p w:rsidR="0030390E" w:rsidRPr="0030390E" w:rsidRDefault="0030390E" w:rsidP="0030390E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 w:rsidRPr="0030390E">
        <w:rPr>
          <w:sz w:val="24"/>
          <w:szCs w:val="24"/>
        </w:rPr>
        <w:t>Дрёмин</w:t>
      </w:r>
      <w:proofErr w:type="spellEnd"/>
      <w:r w:rsidRPr="0030390E">
        <w:rPr>
          <w:sz w:val="24"/>
          <w:szCs w:val="24"/>
        </w:rPr>
        <w:t xml:space="preserve">  А.С. – Глава Григорьевского сельского поселения, глава администрации поселения. 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Заместители председателя  штаба:   </w:t>
      </w:r>
    </w:p>
    <w:p w:rsidR="0030390E" w:rsidRPr="0030390E" w:rsidRDefault="0030390E" w:rsidP="0030390E">
      <w:pPr>
        <w:pStyle w:val="a3"/>
        <w:numPr>
          <w:ilvl w:val="1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Ефремова Н.П.– председатель муниципального комитета,</w:t>
      </w:r>
    </w:p>
    <w:p w:rsidR="0030390E" w:rsidRPr="0030390E" w:rsidRDefault="0030390E" w:rsidP="0030390E">
      <w:pPr>
        <w:pStyle w:val="a3"/>
        <w:numPr>
          <w:ilvl w:val="1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Марфина С.В.  – председатель женсовета с. Новожатково, </w:t>
      </w:r>
    </w:p>
    <w:p w:rsidR="0030390E" w:rsidRPr="0030390E" w:rsidRDefault="0030390E" w:rsidP="0030390E">
      <w:pPr>
        <w:pStyle w:val="a3"/>
        <w:numPr>
          <w:ilvl w:val="1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</w:t>
      </w:r>
      <w:proofErr w:type="gramStart"/>
      <w:r w:rsidRPr="0030390E">
        <w:rPr>
          <w:sz w:val="24"/>
          <w:szCs w:val="24"/>
        </w:rPr>
        <w:t>Черная</w:t>
      </w:r>
      <w:proofErr w:type="gramEnd"/>
      <w:r w:rsidRPr="0030390E">
        <w:rPr>
          <w:sz w:val="24"/>
          <w:szCs w:val="24"/>
        </w:rPr>
        <w:t xml:space="preserve"> О.А. – специалист по методике клубной работы КДЦ с. Дубки,</w:t>
      </w:r>
    </w:p>
    <w:p w:rsidR="0030390E" w:rsidRPr="0030390E" w:rsidRDefault="0030390E" w:rsidP="0030390E">
      <w:pPr>
        <w:pStyle w:val="a3"/>
        <w:numPr>
          <w:ilvl w:val="1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</w:t>
      </w:r>
      <w:proofErr w:type="spellStart"/>
      <w:r w:rsidRPr="0030390E">
        <w:rPr>
          <w:sz w:val="24"/>
          <w:szCs w:val="24"/>
        </w:rPr>
        <w:t>Мешкова</w:t>
      </w:r>
      <w:proofErr w:type="spellEnd"/>
      <w:r w:rsidRPr="0030390E">
        <w:rPr>
          <w:sz w:val="24"/>
          <w:szCs w:val="24"/>
        </w:rPr>
        <w:t xml:space="preserve"> Е.В. – председатель женсовета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Абрамовка.</w:t>
      </w:r>
    </w:p>
    <w:p w:rsidR="0030390E" w:rsidRPr="0030390E" w:rsidRDefault="0030390E" w:rsidP="0030390E">
      <w:pPr>
        <w:pStyle w:val="a3"/>
        <w:rPr>
          <w:sz w:val="24"/>
          <w:szCs w:val="24"/>
        </w:rPr>
      </w:pPr>
    </w:p>
    <w:p w:rsidR="0030390E" w:rsidRPr="0030390E" w:rsidRDefault="0030390E" w:rsidP="0030390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0390E">
        <w:rPr>
          <w:sz w:val="24"/>
          <w:szCs w:val="24"/>
        </w:rPr>
        <w:t>Члены комиссии:</w:t>
      </w:r>
    </w:p>
    <w:p w:rsidR="0030390E" w:rsidRPr="0030390E" w:rsidRDefault="0030390E" w:rsidP="0030390E">
      <w:pPr>
        <w:pStyle w:val="a3"/>
        <w:rPr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90E">
        <w:rPr>
          <w:rFonts w:ascii="Times New Roman" w:hAnsi="Times New Roman" w:cs="Times New Roman"/>
          <w:b/>
          <w:sz w:val="24"/>
          <w:szCs w:val="24"/>
        </w:rPr>
        <w:t>3.1</w:t>
      </w:r>
      <w:r w:rsidRPr="0030390E">
        <w:rPr>
          <w:rFonts w:ascii="Times New Roman" w:hAnsi="Times New Roman" w:cs="Times New Roman"/>
          <w:sz w:val="24"/>
          <w:szCs w:val="24"/>
        </w:rPr>
        <w:t xml:space="preserve">  Мороз Л.В. – депутат муниципального комитета поселения,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3.2</w:t>
      </w:r>
      <w:r w:rsidRPr="0030390E">
        <w:rPr>
          <w:rFonts w:ascii="Times New Roman" w:hAnsi="Times New Roman" w:cs="Times New Roman"/>
          <w:sz w:val="24"/>
          <w:szCs w:val="24"/>
        </w:rPr>
        <w:t xml:space="preserve"> Степанян В.Я. – Управляющий ООО «Григорьевка»,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3.3</w:t>
      </w:r>
      <w:r w:rsidRPr="00303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Светайло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Ю.В. – мастер мастерского участка,  ОАО «ДРСК» филиал ПЭС ПЦЭС,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3.4</w:t>
      </w:r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Жемердей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Е.А. – депутат муниципального комитета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3.5</w:t>
      </w:r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Л.Ф. – специалист администрации поселения,</w:t>
      </w:r>
    </w:p>
    <w:p w:rsidR="0030390E" w:rsidRPr="0030390E" w:rsidRDefault="0030390E" w:rsidP="0030390E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3.6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о согласованию   – участковый уполномоченный ОМВД ММР,</w:t>
      </w:r>
    </w:p>
    <w:p w:rsidR="0030390E" w:rsidRPr="0030390E" w:rsidRDefault="0030390E" w:rsidP="003039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3.7</w:t>
      </w:r>
      <w:r w:rsidRPr="0030390E">
        <w:rPr>
          <w:rFonts w:ascii="Times New Roman" w:hAnsi="Times New Roman" w:cs="Times New Roman"/>
          <w:sz w:val="24"/>
          <w:szCs w:val="24"/>
        </w:rPr>
        <w:t xml:space="preserve"> Полякова А.М. -   председатель Совета Ветеранов войны и труда поселения,</w:t>
      </w:r>
    </w:p>
    <w:p w:rsidR="0030390E" w:rsidRPr="0030390E" w:rsidRDefault="0030390E" w:rsidP="0030390E">
      <w:pPr>
        <w:pStyle w:val="a3"/>
        <w:ind w:left="360"/>
        <w:jc w:val="both"/>
        <w:rPr>
          <w:sz w:val="24"/>
          <w:szCs w:val="24"/>
        </w:rPr>
      </w:pPr>
      <w:r w:rsidRPr="0030390E">
        <w:rPr>
          <w:b/>
          <w:sz w:val="24"/>
          <w:szCs w:val="24"/>
        </w:rPr>
        <w:t xml:space="preserve">3.8  </w:t>
      </w:r>
      <w:r w:rsidRPr="0030390E">
        <w:rPr>
          <w:sz w:val="24"/>
          <w:szCs w:val="24"/>
        </w:rPr>
        <w:t xml:space="preserve">Литвиненко Г.М. -   председатель Совета Ветеранов войны и труда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3.9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Дрёмина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М.В. – специалист по методике клубной работы  КДЦ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Григорьевка,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</w:t>
      </w:r>
      <w:proofErr w:type="spellStart"/>
      <w:r w:rsidRPr="0030390E">
        <w:rPr>
          <w:sz w:val="24"/>
          <w:szCs w:val="24"/>
        </w:rPr>
        <w:t>Котух</w:t>
      </w:r>
      <w:proofErr w:type="spellEnd"/>
      <w:r w:rsidRPr="0030390E">
        <w:rPr>
          <w:sz w:val="24"/>
          <w:szCs w:val="24"/>
        </w:rPr>
        <w:t xml:space="preserve"> Г.А. – зав. ФАП  с</w:t>
      </w:r>
      <w:proofErr w:type="gramStart"/>
      <w:r w:rsidRPr="0030390E">
        <w:rPr>
          <w:sz w:val="24"/>
          <w:szCs w:val="24"/>
        </w:rPr>
        <w:t>.Г</w:t>
      </w:r>
      <w:proofErr w:type="gramEnd"/>
      <w:r w:rsidRPr="0030390E">
        <w:rPr>
          <w:sz w:val="24"/>
          <w:szCs w:val="24"/>
        </w:rPr>
        <w:t>ригорьевка,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</w:t>
      </w:r>
      <w:proofErr w:type="spellStart"/>
      <w:r w:rsidRPr="0030390E">
        <w:rPr>
          <w:sz w:val="24"/>
          <w:szCs w:val="24"/>
        </w:rPr>
        <w:t>Мурзак</w:t>
      </w:r>
      <w:proofErr w:type="spellEnd"/>
      <w:r w:rsidRPr="0030390E">
        <w:rPr>
          <w:sz w:val="24"/>
          <w:szCs w:val="24"/>
        </w:rPr>
        <w:t xml:space="preserve"> О.Г. –библиотекарь с. Новожатково,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</w:t>
      </w:r>
      <w:proofErr w:type="spellStart"/>
      <w:r w:rsidRPr="0030390E">
        <w:rPr>
          <w:sz w:val="24"/>
          <w:szCs w:val="24"/>
        </w:rPr>
        <w:t>Черникова</w:t>
      </w:r>
      <w:proofErr w:type="spellEnd"/>
      <w:r w:rsidRPr="0030390E">
        <w:rPr>
          <w:sz w:val="24"/>
          <w:szCs w:val="24"/>
        </w:rPr>
        <w:t xml:space="preserve"> Н.В. – директор МБОУ СОШ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</w:t>
      </w:r>
      <w:proofErr w:type="spellStart"/>
      <w:r w:rsidRPr="0030390E">
        <w:rPr>
          <w:sz w:val="24"/>
          <w:szCs w:val="24"/>
        </w:rPr>
        <w:t>Шилинцева</w:t>
      </w:r>
      <w:proofErr w:type="spellEnd"/>
      <w:r w:rsidRPr="0030390E">
        <w:rPr>
          <w:sz w:val="24"/>
          <w:szCs w:val="24"/>
        </w:rPr>
        <w:t xml:space="preserve"> М.В. – директор МБОУ ООШ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Григорьевка,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</w:t>
      </w:r>
      <w:proofErr w:type="spellStart"/>
      <w:r w:rsidRPr="0030390E">
        <w:rPr>
          <w:sz w:val="24"/>
          <w:szCs w:val="24"/>
        </w:rPr>
        <w:t>Татарчук</w:t>
      </w:r>
      <w:proofErr w:type="spellEnd"/>
      <w:r w:rsidRPr="0030390E">
        <w:rPr>
          <w:sz w:val="24"/>
          <w:szCs w:val="24"/>
        </w:rPr>
        <w:t xml:space="preserve"> Л.В. – сопредседатель КДН и ЗП ГСП,</w:t>
      </w:r>
    </w:p>
    <w:p w:rsidR="0030390E" w:rsidRPr="0030390E" w:rsidRDefault="0030390E" w:rsidP="0030390E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Рыбалкина С.А. - депутат муниципального комитета поселения,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3.16</w:t>
      </w:r>
      <w:r w:rsidRPr="00303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Светайло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Т.Г. - депутат муниципального комитета поселения,</w:t>
      </w:r>
    </w:p>
    <w:p w:rsid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3.17</w:t>
      </w:r>
      <w:r w:rsidRPr="0030390E">
        <w:rPr>
          <w:rFonts w:ascii="Times New Roman" w:hAnsi="Times New Roman" w:cs="Times New Roman"/>
          <w:sz w:val="24"/>
          <w:szCs w:val="24"/>
        </w:rPr>
        <w:t xml:space="preserve"> Щёлокова С.В. - зам. председателя Совета Ветеранов войны и труда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Абрамовка.</w:t>
      </w:r>
    </w:p>
    <w:p w:rsid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30390E" w:rsidRPr="0030390E" w:rsidRDefault="00AD46FC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17.03.202</w:t>
      </w:r>
      <w:r w:rsidR="0030390E" w:rsidRPr="0030390E">
        <w:rPr>
          <w:rFonts w:ascii="Times New Roman" w:hAnsi="Times New Roman" w:cs="Times New Roman"/>
          <w:sz w:val="24"/>
          <w:szCs w:val="24"/>
        </w:rPr>
        <w:t xml:space="preserve">1г. №7  </w:t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90E" w:rsidRPr="0030390E" w:rsidRDefault="0030390E" w:rsidP="0030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А К Р Е П Л Е Н И Е</w:t>
      </w:r>
    </w:p>
    <w:p w:rsidR="0030390E" w:rsidRPr="0030390E" w:rsidRDefault="0030390E" w:rsidP="0030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территорий   за предприятиями, организациями всех форм собственности</w:t>
      </w:r>
    </w:p>
    <w:p w:rsidR="0030390E" w:rsidRPr="0030390E" w:rsidRDefault="0030390E" w:rsidP="0030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санитарной очистке  территорий  на 2021 год</w:t>
      </w:r>
    </w:p>
    <w:p w:rsidR="0030390E" w:rsidRPr="0030390E" w:rsidRDefault="0030390E" w:rsidP="0030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 сельского поселения</w:t>
      </w:r>
    </w:p>
    <w:p w:rsidR="0030390E" w:rsidRPr="0030390E" w:rsidRDefault="0030390E" w:rsidP="0030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ООО «Компания «Армада» -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  принадлежащая ООО «Компания «Армада» и прилегающая к  объектам территория  на  30  метров вдоль  всей территории.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ООО «Григорьевка»  - Директор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Д.А. – территория, принадлежащая ООО «Григорьевка»  и прилегающая к объектам территория на 30 метров вдоль всей территории.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ООО «Перегруз»- Генеральный директор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Халзакова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  принадлежащая ООО «Перегруз» и прилегающая к  объектам территория  на  30  метров вдоль  всей территории.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Закрепить за руководителями ИП и КФХ: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Василив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О.С., 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Сызмас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, Рогачёвой Е.В., Жуковой Е.В.,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Амеркулова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В.В., Долговым В. А. - территории, прилегающие к  предприятиям на 30 метров  вдоль всей территории.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 ИП «Арутюнян Г.М.»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«Золотаренко В.И.»,  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Крутоус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В.И.»,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«Заставный С.А.»,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Пазыч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С.В.», 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Пазыч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А.В.», 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«Керимов Т.М.»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Толочка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В.В.»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Н.Ю.»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Малхасян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Ж.Р.»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«Кириченко С.А.»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 ИП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Хамидов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О.А.»</w:t>
      </w:r>
      <w:r w:rsidRPr="0030390E">
        <w:rPr>
          <w:rFonts w:ascii="Times New Roman" w:hAnsi="Times New Roman" w:cs="Times New Roman"/>
          <w:sz w:val="24"/>
          <w:szCs w:val="24"/>
        </w:rPr>
        <w:br/>
        <w:t xml:space="preserve"> - КФХ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М.И.» - территории, прилегающие к  предприятиям на 30 метров  вдоль всей территории. </w:t>
      </w:r>
    </w:p>
    <w:p w:rsidR="0030390E" w:rsidRPr="0030390E" w:rsidRDefault="0030390E" w:rsidP="0030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Закрепить за предприятиями  (клубы, библиотеки, отделение связи, медпункты,</w:t>
      </w:r>
      <w:proofErr w:type="gramEnd"/>
    </w:p>
    <w:p w:rsidR="0030390E" w:rsidRPr="0030390E" w:rsidRDefault="0030390E" w:rsidP="0030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школы, участок «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Дальэнерго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»)  территорию,  прилегающую к данным объектам  и  30 метров вдоль всей территории объектов, 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травы  в летнее время и уборка сухой травы и мусора и несанкционированных свалок  по мере их возникновения.</w:t>
      </w:r>
    </w:p>
    <w:p w:rsidR="0030390E" w:rsidRPr="0030390E" w:rsidRDefault="0030390E" w:rsidP="0030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Закрепить за владельцами  усадьб  благоустройство придомовых территорий до кювета  и кювет,  и 15 метров вдоль огородов (</w:t>
      </w:r>
      <w:proofErr w:type="spellStart"/>
      <w:r w:rsidRPr="0030390E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30390E">
        <w:rPr>
          <w:rFonts w:ascii="Times New Roman" w:hAnsi="Times New Roman" w:cs="Times New Roman"/>
          <w:sz w:val="24"/>
          <w:szCs w:val="24"/>
        </w:rPr>
        <w:t xml:space="preserve"> травы  в летнее время и уборка сухой травы и мусора и несанкционированных свалок  по мере их возникновения).</w:t>
      </w:r>
    </w:p>
    <w:p w:rsidR="0030390E" w:rsidRPr="0030390E" w:rsidRDefault="0030390E" w:rsidP="0030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  <w:sectPr w:rsidR="0030390E" w:rsidRPr="00303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к постановлению администрации  Григорьевского</w:t>
      </w:r>
    </w:p>
    <w:p w:rsidR="0030390E" w:rsidRPr="0030390E" w:rsidRDefault="0030390E" w:rsidP="00303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сельского поселения от 17.03.2021 г. № 7</w:t>
      </w:r>
    </w:p>
    <w:tbl>
      <w:tblPr>
        <w:tblW w:w="0" w:type="auto"/>
        <w:tblLook w:val="04A0"/>
      </w:tblPr>
      <w:tblGrid>
        <w:gridCol w:w="4786"/>
      </w:tblGrid>
      <w:tr w:rsidR="0030390E" w:rsidRPr="0030390E" w:rsidTr="00E502BF">
        <w:tc>
          <w:tcPr>
            <w:tcW w:w="4786" w:type="dxa"/>
          </w:tcPr>
          <w:p w:rsidR="0030390E" w:rsidRPr="0030390E" w:rsidRDefault="0030390E" w:rsidP="003039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30390E" w:rsidRPr="0030390E" w:rsidRDefault="0030390E" w:rsidP="003039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Григорьевского  сельского поселения Михайловского муниципального района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 А.С. 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Дрёмин</w:t>
            </w:r>
            <w:proofErr w:type="spellEnd"/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«17»  марта  2021г.</w:t>
            </w:r>
          </w:p>
        </w:tc>
      </w:tr>
    </w:tbl>
    <w:p w:rsidR="0030390E" w:rsidRPr="0030390E" w:rsidRDefault="0030390E" w:rsidP="0030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Григорьевского сельского поселения в 2021 году</w:t>
      </w:r>
    </w:p>
    <w:p w:rsidR="0030390E" w:rsidRPr="0030390E" w:rsidRDefault="0030390E" w:rsidP="00303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73" w:type="dxa"/>
        <w:jc w:val="center"/>
        <w:tblInd w:w="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6244"/>
        <w:gridCol w:w="1746"/>
        <w:gridCol w:w="2765"/>
        <w:gridCol w:w="2152"/>
      </w:tblGrid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90E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организации проведения месячника и субботников с членами штаба по подготовке и проведению месячника и субботников Григорьевском сельском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не позднее 25.03.2021г.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1) Проведение агитационной и организационной работы с населением по участию в месячнике.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Оповещение населения о днях проведения субботников, изготовление объявлений, призывов.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март - май 2021г.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проведении месячника и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 до организаций, предприятий, учреждений всех форм собственности и индивидуальных предпринимателей, осуществляющих свою деятельность на территории Григорьевского сельского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марта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 25 марта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– апрель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штаб, депутаты,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исполнения за работой по улучшению внешнего вида поселения: 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рейдов по проверке исполнения «Правил благоустройства населенных пунктов». 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Проведение общественных работ по санитарной очистке поселков по программе «Занятость».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ХОДЕ ПРОВЕДЕНИЯ ДВУХМЕСЯЧНИКА И СУББОТНИКОВ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Вывоз мусора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частный транспорт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организаций, 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Уборка территорий населенных пунктов и приусадебных </w:t>
            </w: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участков: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придорожных водоотводных канав, уборка мусора, ремонт ограждений, подрезка деревьев, побелка деревьев, уборка дорог и улиц от строительного материала, уборка дворовых территорий  домов, спортивных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организации и учреждения, население поселения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местный бюджет,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Предприятия и организации: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ООО «Григорьевка».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предприниматели: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ИП «Арутюнян Г.М.»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«Гуляева Е.А.»,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КФХ «Золотаренко В.И.»,  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Крутоус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В.И.»,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«Заставный С.А.»,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Пазыч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С.В.», 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Пазыч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А.В.»,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«Керимов Т.М.»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Толочка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В.В.»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алхасян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Ж.Р.»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br/>
              <w:t>-  ИП 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М.И.»,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ИП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Хамидов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О.А.»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Н.Ю.»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«Кириченко С.А.»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Магазины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 культуры: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Абрамовка;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ООШ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Григорьевка;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90E" w:rsidRPr="0030390E" w:rsidRDefault="0030390E" w:rsidP="0030390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КБМУ ЦРБ «Михайловская»: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выполненных в ходе месячника и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 мероприятий, объявление благодарности.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 май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МАССОВОГО ОТДЫХ ЖИТЕЛЕЙ ПОСЕЛЕНИЯ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детской  площадки   (прилегающая территория Дома культуры) 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Уход за  Садом Победы, с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ригорьевка, ул.Калинина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апрель - май 2021г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административных зданий, учреждений, организаций.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Подрезка зелёных насаждений.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март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Обрезка, вырубка сухостоя,  аварийных деревьев.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апрель –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Озеленение, уход за клумбами и вазонами.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апрель - 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скашивания травы на газонах улиц, вдоль обочин, дорог, ухода за зелеными насаждениями.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май - сентябрь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предприятия, организации и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бюджет, 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зеленой зоны от мусора.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благоустройстве и ремонта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памятников участников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ВОВ, спортивных, детских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апрель-май 2021г.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0E" w:rsidRPr="0030390E" w:rsidRDefault="0030390E" w:rsidP="003039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САНИТАРНО-ЭПИДЕМИОЛОГИЧЕСКОЕ</w:t>
            </w:r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БЛАГОПОРЛУЧИЕ ТЕРРИТОРИИ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муниципальных дорог, в том числе: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улиц сёл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ремонт дорог поселения,</w:t>
            </w:r>
          </w:p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очистка и нарезка кюветов.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0390E" w:rsidRPr="0030390E" w:rsidTr="00E502B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населенных пунктов, (содержание рабочих по благоустройству).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(по договору).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0E" w:rsidRPr="0030390E" w:rsidRDefault="0030390E" w:rsidP="0030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30390E" w:rsidRPr="0030390E" w:rsidRDefault="0030390E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10F" w:rsidRPr="0030390E" w:rsidRDefault="007D010F" w:rsidP="003039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10F" w:rsidRPr="0030390E" w:rsidSect="00ED6F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101082"/>
    <w:multiLevelType w:val="multilevel"/>
    <w:tmpl w:val="77A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E1484B"/>
    <w:multiLevelType w:val="multilevel"/>
    <w:tmpl w:val="675836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90E"/>
    <w:rsid w:val="0030390E"/>
    <w:rsid w:val="007D010F"/>
    <w:rsid w:val="00AD46FC"/>
    <w:rsid w:val="00B5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3039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10631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2021-03-17T05:54:00Z</cp:lastPrinted>
  <dcterms:created xsi:type="dcterms:W3CDTF">2021-03-17T05:51:00Z</dcterms:created>
  <dcterms:modified xsi:type="dcterms:W3CDTF">2021-03-18T00:08:00Z</dcterms:modified>
</cp:coreProperties>
</file>