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2F" w:rsidRPr="00E73D2F" w:rsidRDefault="00E73D2F" w:rsidP="00E73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42900"/>
            <wp:effectExtent l="19050" t="0" r="0" b="0"/>
            <wp:docPr id="1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2F" w:rsidRPr="00E73D2F" w:rsidRDefault="00E73D2F" w:rsidP="00E73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D2F" w:rsidRPr="00E73D2F" w:rsidRDefault="00E73D2F" w:rsidP="00E73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2F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 МИХАЙЛОВСКОГО МУНИЦИПАЛЬНОГО РАЙОНА</w:t>
      </w:r>
    </w:p>
    <w:p w:rsidR="00E73D2F" w:rsidRPr="00E73D2F" w:rsidRDefault="00E73D2F" w:rsidP="00E73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2F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E73D2F" w:rsidRPr="00E73D2F" w:rsidRDefault="00E73D2F" w:rsidP="00E73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D2F" w:rsidRPr="00E73D2F" w:rsidRDefault="00E73D2F" w:rsidP="00E73D2F">
      <w:pPr>
        <w:pStyle w:val="1"/>
        <w:rPr>
          <w:sz w:val="24"/>
          <w:szCs w:val="24"/>
        </w:rPr>
      </w:pPr>
      <w:r w:rsidRPr="00E73D2F">
        <w:rPr>
          <w:sz w:val="24"/>
          <w:szCs w:val="24"/>
        </w:rPr>
        <w:t>ПОСТАНОВЛЕНИЕ</w:t>
      </w:r>
    </w:p>
    <w:p w:rsidR="00E73D2F" w:rsidRPr="00E73D2F" w:rsidRDefault="00E73D2F" w:rsidP="00E73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D2F" w:rsidRPr="00DB4092" w:rsidRDefault="00DB4092" w:rsidP="00E73D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B4092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 июля  2015</w:t>
      </w:r>
      <w:r w:rsidR="00E73D2F" w:rsidRPr="00E73D2F">
        <w:rPr>
          <w:rFonts w:ascii="Times New Roman" w:hAnsi="Times New Roman" w:cs="Times New Roman"/>
          <w:sz w:val="24"/>
          <w:szCs w:val="24"/>
        </w:rPr>
        <w:t xml:space="preserve"> г.</w:t>
      </w:r>
      <w:r w:rsidR="00E73D2F" w:rsidRPr="00E73D2F">
        <w:rPr>
          <w:rFonts w:ascii="Times New Roman" w:hAnsi="Times New Roman" w:cs="Times New Roman"/>
          <w:sz w:val="24"/>
          <w:szCs w:val="24"/>
        </w:rPr>
        <w:tab/>
      </w:r>
      <w:r w:rsidR="00E73D2F" w:rsidRPr="00E73D2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73D2F" w:rsidRPr="00E73D2F">
        <w:rPr>
          <w:rFonts w:ascii="Times New Roman" w:hAnsi="Times New Roman" w:cs="Times New Roman"/>
          <w:bCs/>
          <w:sz w:val="24"/>
          <w:szCs w:val="24"/>
        </w:rPr>
        <w:tab/>
      </w:r>
      <w:r w:rsidR="00E73D2F" w:rsidRPr="00E73D2F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proofErr w:type="gramStart"/>
      <w:r w:rsidR="00E73D2F" w:rsidRPr="00E73D2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73D2F" w:rsidRPr="00E73D2F">
        <w:rPr>
          <w:rFonts w:ascii="Times New Roman" w:hAnsi="Times New Roman" w:cs="Times New Roman"/>
          <w:bCs/>
          <w:sz w:val="24"/>
          <w:szCs w:val="24"/>
        </w:rPr>
        <w:t>. Григорьевка</w:t>
      </w:r>
      <w:r w:rsidR="00E73D2F" w:rsidRPr="00E73D2F">
        <w:rPr>
          <w:rFonts w:ascii="Times New Roman" w:hAnsi="Times New Roman" w:cs="Times New Roman"/>
          <w:bCs/>
          <w:sz w:val="24"/>
          <w:szCs w:val="24"/>
        </w:rPr>
        <w:tab/>
      </w:r>
      <w:r w:rsidR="00E73D2F" w:rsidRPr="00E73D2F">
        <w:rPr>
          <w:rFonts w:ascii="Times New Roman" w:hAnsi="Times New Roman" w:cs="Times New Roman"/>
          <w:bCs/>
          <w:sz w:val="24"/>
          <w:szCs w:val="24"/>
        </w:rPr>
        <w:tab/>
      </w:r>
      <w:r w:rsidR="00E73D2F" w:rsidRPr="00E73D2F">
        <w:rPr>
          <w:rFonts w:ascii="Times New Roman" w:hAnsi="Times New Roman" w:cs="Times New Roman"/>
          <w:bCs/>
          <w:sz w:val="24"/>
          <w:szCs w:val="24"/>
        </w:rPr>
        <w:tab/>
      </w:r>
      <w:r w:rsidR="00E73D2F" w:rsidRPr="00E73D2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№  </w:t>
      </w:r>
      <w:r w:rsidRPr="00DB4092">
        <w:rPr>
          <w:rFonts w:ascii="Times New Roman" w:hAnsi="Times New Roman" w:cs="Times New Roman"/>
          <w:bCs/>
          <w:sz w:val="24"/>
          <w:szCs w:val="24"/>
        </w:rPr>
        <w:t>9</w:t>
      </w:r>
      <w:r w:rsidR="00B76CBA">
        <w:rPr>
          <w:rFonts w:ascii="Times New Roman" w:hAnsi="Times New Roman" w:cs="Times New Roman"/>
          <w:bCs/>
          <w:sz w:val="24"/>
          <w:szCs w:val="24"/>
        </w:rPr>
        <w:t>3</w:t>
      </w:r>
    </w:p>
    <w:p w:rsidR="00E73D2F" w:rsidRPr="00E73D2F" w:rsidRDefault="00E73D2F" w:rsidP="00E73D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D2F" w:rsidRPr="00E73D2F" w:rsidRDefault="00E73D2F" w:rsidP="00E73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D2F" w:rsidRPr="00E73D2F" w:rsidRDefault="00E73D2F" w:rsidP="00E73D2F">
      <w:pPr>
        <w:pStyle w:val="31"/>
        <w:jc w:val="center"/>
        <w:rPr>
          <w:b/>
          <w:sz w:val="24"/>
          <w:szCs w:val="24"/>
        </w:rPr>
      </w:pPr>
      <w:r w:rsidRPr="00E73D2F">
        <w:rPr>
          <w:b/>
          <w:sz w:val="24"/>
          <w:szCs w:val="24"/>
        </w:rPr>
        <w:t xml:space="preserve">Об определении специальных мест для размещения </w:t>
      </w:r>
    </w:p>
    <w:p w:rsidR="00E73D2F" w:rsidRPr="00E73D2F" w:rsidRDefault="00E73D2F" w:rsidP="00E73D2F">
      <w:pPr>
        <w:pStyle w:val="31"/>
        <w:jc w:val="center"/>
        <w:rPr>
          <w:b/>
          <w:sz w:val="24"/>
          <w:szCs w:val="24"/>
        </w:rPr>
      </w:pPr>
      <w:r w:rsidRPr="00E73D2F">
        <w:rPr>
          <w:b/>
          <w:sz w:val="24"/>
          <w:szCs w:val="24"/>
        </w:rPr>
        <w:t xml:space="preserve">печатных агитационных материалов на период подготовки и проведения </w:t>
      </w:r>
    </w:p>
    <w:p w:rsidR="00E73D2F" w:rsidRPr="00E73D2F" w:rsidRDefault="00E73D2F" w:rsidP="00E73D2F">
      <w:pPr>
        <w:pStyle w:val="31"/>
        <w:jc w:val="center"/>
        <w:rPr>
          <w:b/>
          <w:sz w:val="24"/>
          <w:szCs w:val="24"/>
        </w:rPr>
      </w:pPr>
      <w:r w:rsidRPr="00E73D2F">
        <w:rPr>
          <w:b/>
          <w:sz w:val="24"/>
          <w:szCs w:val="24"/>
        </w:rPr>
        <w:t xml:space="preserve"> выборов </w:t>
      </w:r>
      <w:r w:rsidR="00DB4092">
        <w:rPr>
          <w:b/>
          <w:sz w:val="24"/>
          <w:szCs w:val="24"/>
        </w:rPr>
        <w:t>депутатов муниципального комитета</w:t>
      </w:r>
      <w:r w:rsidR="001E6028">
        <w:rPr>
          <w:b/>
          <w:sz w:val="24"/>
          <w:szCs w:val="24"/>
        </w:rPr>
        <w:t xml:space="preserve"> Григорьевского сельского поселения</w:t>
      </w:r>
      <w:r w:rsidR="00DB4092">
        <w:rPr>
          <w:b/>
          <w:sz w:val="24"/>
          <w:szCs w:val="24"/>
        </w:rPr>
        <w:t>, главы Григорьевского сельского поселения</w:t>
      </w:r>
      <w:r w:rsidR="00A36CAB">
        <w:rPr>
          <w:b/>
          <w:sz w:val="24"/>
          <w:szCs w:val="24"/>
        </w:rPr>
        <w:t>, депутатов Думы Михайловского муниципального района</w:t>
      </w:r>
      <w:r w:rsidR="00DB4092">
        <w:rPr>
          <w:b/>
          <w:sz w:val="24"/>
          <w:szCs w:val="24"/>
        </w:rPr>
        <w:t xml:space="preserve"> в 2015 году</w:t>
      </w:r>
    </w:p>
    <w:p w:rsidR="00E73D2F" w:rsidRPr="00E73D2F" w:rsidRDefault="00E73D2F" w:rsidP="00E7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2F" w:rsidRPr="00E73D2F" w:rsidRDefault="00DB4092" w:rsidP="00E7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73D2F" w:rsidRPr="00E73D2F">
        <w:rPr>
          <w:rFonts w:ascii="Times New Roman" w:hAnsi="Times New Roman" w:cs="Times New Roman"/>
          <w:sz w:val="24"/>
          <w:szCs w:val="24"/>
        </w:rPr>
        <w:t>части 8 статьи 62 Избирательного  кодекса Приморского края,</w:t>
      </w:r>
      <w:r w:rsidR="00E73D2F" w:rsidRPr="00E73D2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администрация </w:t>
      </w:r>
      <w:r w:rsidR="00E73D2F" w:rsidRPr="00E73D2F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  <w:r w:rsidR="00E73D2F" w:rsidRPr="00E73D2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E73D2F" w:rsidRPr="00E73D2F" w:rsidRDefault="00E73D2F" w:rsidP="00E73D2F">
      <w:pPr>
        <w:pStyle w:val="2"/>
        <w:rPr>
          <w:szCs w:val="24"/>
        </w:rPr>
      </w:pPr>
    </w:p>
    <w:p w:rsidR="00E73D2F" w:rsidRDefault="00E73D2F" w:rsidP="00E73D2F">
      <w:pPr>
        <w:pStyle w:val="2"/>
        <w:rPr>
          <w:szCs w:val="24"/>
        </w:rPr>
      </w:pPr>
      <w:r w:rsidRPr="00E73D2F">
        <w:rPr>
          <w:szCs w:val="24"/>
        </w:rPr>
        <w:t xml:space="preserve">ПОСТАНОВЛЯЕТ:  </w:t>
      </w:r>
    </w:p>
    <w:p w:rsidR="001E6028" w:rsidRPr="001E6028" w:rsidRDefault="001E6028" w:rsidP="001E6028"/>
    <w:p w:rsidR="00E73D2F" w:rsidRPr="00DB4092" w:rsidRDefault="00E73D2F" w:rsidP="001E6028">
      <w:pPr>
        <w:pStyle w:val="31"/>
        <w:numPr>
          <w:ilvl w:val="0"/>
          <w:numId w:val="1"/>
        </w:numPr>
        <w:spacing w:after="240"/>
        <w:jc w:val="left"/>
        <w:rPr>
          <w:b/>
          <w:sz w:val="24"/>
          <w:szCs w:val="24"/>
        </w:rPr>
      </w:pPr>
      <w:r w:rsidRPr="00E73D2F">
        <w:rPr>
          <w:sz w:val="24"/>
          <w:szCs w:val="24"/>
        </w:rPr>
        <w:t xml:space="preserve">Определить на территории Григорьевского сельского поселения специальные места  для размещения печатных агитационных материалов на период подготовки и проведения  </w:t>
      </w:r>
      <w:r w:rsidR="00DB4092" w:rsidRPr="00DB4092">
        <w:rPr>
          <w:sz w:val="24"/>
          <w:szCs w:val="24"/>
        </w:rPr>
        <w:t>выборов депутатов муниципального комитета</w:t>
      </w:r>
      <w:r w:rsidR="001E6028">
        <w:rPr>
          <w:sz w:val="24"/>
          <w:szCs w:val="24"/>
        </w:rPr>
        <w:t xml:space="preserve"> Григорьевского сельского поселения</w:t>
      </w:r>
      <w:r w:rsidR="00DB4092" w:rsidRPr="00DB4092">
        <w:rPr>
          <w:sz w:val="24"/>
          <w:szCs w:val="24"/>
        </w:rPr>
        <w:t>, главы Григорьевского сельского поселения</w:t>
      </w:r>
      <w:r w:rsidR="001E6028">
        <w:rPr>
          <w:sz w:val="24"/>
          <w:szCs w:val="24"/>
        </w:rPr>
        <w:t>, депутатов Думы Михайловского муниципального района</w:t>
      </w:r>
      <w:r w:rsidR="00DB4092" w:rsidRPr="00DB4092">
        <w:rPr>
          <w:sz w:val="24"/>
          <w:szCs w:val="24"/>
        </w:rPr>
        <w:t xml:space="preserve"> в 2015 году </w:t>
      </w:r>
      <w:r w:rsidRPr="00DB4092">
        <w:rPr>
          <w:sz w:val="24"/>
          <w:szCs w:val="24"/>
        </w:rPr>
        <w:t>(перечень специальных мест прилагается).</w:t>
      </w:r>
    </w:p>
    <w:p w:rsidR="00E73D2F" w:rsidRPr="00E73D2F" w:rsidRDefault="00E73D2F" w:rsidP="001E6028">
      <w:pPr>
        <w:pStyle w:val="31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E73D2F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73D2F" w:rsidRPr="00E73D2F" w:rsidRDefault="00E73D2F" w:rsidP="001E6028">
      <w:pPr>
        <w:pStyle w:val="31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E73D2F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E73D2F" w:rsidRPr="00E73D2F" w:rsidRDefault="00E73D2F" w:rsidP="001E6028">
      <w:pPr>
        <w:pStyle w:val="31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proofErr w:type="gramStart"/>
      <w:r w:rsidRPr="00E73D2F">
        <w:rPr>
          <w:sz w:val="24"/>
          <w:szCs w:val="24"/>
        </w:rPr>
        <w:t>Контроль за</w:t>
      </w:r>
      <w:proofErr w:type="gramEnd"/>
      <w:r w:rsidRPr="00E73D2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73D2F" w:rsidRPr="00E73D2F" w:rsidRDefault="00E73D2F" w:rsidP="001E60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2F" w:rsidRPr="00E73D2F" w:rsidRDefault="00E73D2F" w:rsidP="001E60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2F" w:rsidRPr="00DB4092" w:rsidRDefault="00E73D2F" w:rsidP="001E6028">
      <w:pPr>
        <w:pStyle w:val="2"/>
        <w:rPr>
          <w:b w:val="0"/>
          <w:szCs w:val="24"/>
        </w:rPr>
      </w:pPr>
      <w:r w:rsidRPr="00DB4092">
        <w:rPr>
          <w:b w:val="0"/>
          <w:szCs w:val="24"/>
        </w:rPr>
        <w:t xml:space="preserve">Глава Григорьевского сельского поселения                                                           </w:t>
      </w:r>
    </w:p>
    <w:p w:rsidR="00E73D2F" w:rsidRPr="00DB4092" w:rsidRDefault="00E73D2F" w:rsidP="001E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09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 w:rsidRPr="00DB4092">
        <w:rPr>
          <w:rFonts w:ascii="Times New Roman" w:hAnsi="Times New Roman" w:cs="Times New Roman"/>
          <w:sz w:val="24"/>
          <w:szCs w:val="24"/>
        </w:rPr>
        <w:t>Дремин</w:t>
      </w:r>
      <w:proofErr w:type="spellEnd"/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E6028" w:rsidRDefault="001E6028" w:rsidP="001E60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3D2F" w:rsidRPr="00E73D2F" w:rsidRDefault="00E73D2F" w:rsidP="001E602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73D2F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73D2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73D2F" w:rsidRPr="00E73D2F" w:rsidRDefault="00E73D2F" w:rsidP="00E73D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73D2F"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E73D2F" w:rsidRPr="00E73D2F" w:rsidRDefault="00DB4092" w:rsidP="00E73D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20.07.2015г.  №91</w:t>
      </w:r>
    </w:p>
    <w:p w:rsidR="00E73D2F" w:rsidRPr="00E73D2F" w:rsidRDefault="00E73D2F" w:rsidP="00E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028" w:rsidRDefault="00E73D2F" w:rsidP="00E73D2F">
      <w:pPr>
        <w:pStyle w:val="31"/>
        <w:jc w:val="center"/>
        <w:rPr>
          <w:b/>
          <w:sz w:val="24"/>
          <w:szCs w:val="24"/>
        </w:rPr>
      </w:pPr>
      <w:r w:rsidRPr="00E73D2F">
        <w:rPr>
          <w:b/>
          <w:sz w:val="24"/>
          <w:szCs w:val="24"/>
        </w:rPr>
        <w:t xml:space="preserve">СПЕЦИАЛЬНЫЕ МЕСТА  </w:t>
      </w:r>
    </w:p>
    <w:p w:rsidR="00E73D2F" w:rsidRPr="00E73D2F" w:rsidRDefault="00E73D2F" w:rsidP="00E73D2F">
      <w:pPr>
        <w:pStyle w:val="31"/>
        <w:jc w:val="center"/>
        <w:rPr>
          <w:b/>
          <w:sz w:val="24"/>
          <w:szCs w:val="24"/>
        </w:rPr>
      </w:pPr>
      <w:r w:rsidRPr="00E73D2F">
        <w:rPr>
          <w:b/>
          <w:sz w:val="24"/>
          <w:szCs w:val="24"/>
        </w:rPr>
        <w:t xml:space="preserve">для размещения печатных агитационных материалов </w:t>
      </w:r>
    </w:p>
    <w:p w:rsidR="00DB4092" w:rsidRPr="00E73D2F" w:rsidRDefault="00E73D2F" w:rsidP="00DB4092">
      <w:pPr>
        <w:pStyle w:val="31"/>
        <w:jc w:val="center"/>
        <w:rPr>
          <w:b/>
          <w:sz w:val="24"/>
          <w:szCs w:val="24"/>
        </w:rPr>
      </w:pPr>
      <w:r w:rsidRPr="00E73D2F">
        <w:rPr>
          <w:b/>
          <w:sz w:val="24"/>
          <w:szCs w:val="24"/>
        </w:rPr>
        <w:t>на период подготовки и</w:t>
      </w:r>
      <w:r w:rsidR="00DB4092" w:rsidRPr="00DB4092">
        <w:rPr>
          <w:b/>
          <w:sz w:val="24"/>
          <w:szCs w:val="24"/>
        </w:rPr>
        <w:t xml:space="preserve"> </w:t>
      </w:r>
      <w:r w:rsidR="00DB4092" w:rsidRPr="00E73D2F">
        <w:rPr>
          <w:b/>
          <w:sz w:val="24"/>
          <w:szCs w:val="24"/>
        </w:rPr>
        <w:t xml:space="preserve"> проведения</w:t>
      </w:r>
    </w:p>
    <w:p w:rsidR="00E73D2F" w:rsidRPr="00DB4092" w:rsidRDefault="00DB4092" w:rsidP="00DB4092">
      <w:pPr>
        <w:pStyle w:val="31"/>
        <w:jc w:val="center"/>
        <w:rPr>
          <w:b/>
          <w:sz w:val="24"/>
          <w:szCs w:val="24"/>
        </w:rPr>
      </w:pPr>
      <w:r w:rsidRPr="00E73D2F">
        <w:rPr>
          <w:b/>
          <w:sz w:val="24"/>
          <w:szCs w:val="24"/>
        </w:rPr>
        <w:t xml:space="preserve"> выборов </w:t>
      </w:r>
      <w:r>
        <w:rPr>
          <w:b/>
          <w:sz w:val="24"/>
          <w:szCs w:val="24"/>
        </w:rPr>
        <w:t>депутатов муниципального комитета</w:t>
      </w:r>
      <w:r w:rsidR="001E6028">
        <w:rPr>
          <w:b/>
          <w:sz w:val="24"/>
          <w:szCs w:val="24"/>
        </w:rPr>
        <w:t xml:space="preserve"> Григорьевского сельского поселения</w:t>
      </w:r>
      <w:r>
        <w:rPr>
          <w:b/>
          <w:sz w:val="24"/>
          <w:szCs w:val="24"/>
        </w:rPr>
        <w:t>, главы Григорьевского сельского поселения</w:t>
      </w:r>
      <w:r w:rsidR="00A36CAB">
        <w:rPr>
          <w:b/>
          <w:sz w:val="24"/>
          <w:szCs w:val="24"/>
        </w:rPr>
        <w:t>, депутатов Думы Михайловского муниципального района</w:t>
      </w:r>
      <w:r>
        <w:rPr>
          <w:b/>
          <w:sz w:val="24"/>
          <w:szCs w:val="24"/>
        </w:rPr>
        <w:t xml:space="preserve"> в 2015 году</w:t>
      </w:r>
      <w:r w:rsidR="00E73D2F" w:rsidRPr="00E73D2F">
        <w:rPr>
          <w:b/>
          <w:sz w:val="24"/>
          <w:szCs w:val="24"/>
        </w:rPr>
        <w:t xml:space="preserve"> </w:t>
      </w:r>
    </w:p>
    <w:p w:rsidR="00E73D2F" w:rsidRPr="00E73D2F" w:rsidRDefault="00E73D2F" w:rsidP="00E73D2F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3D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410"/>
        <w:gridCol w:w="1804"/>
        <w:gridCol w:w="2449"/>
      </w:tblGrid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(учреждения)</w:t>
            </w:r>
          </w:p>
          <w:p w:rsidR="00DB4092" w:rsidRPr="00E73D2F" w:rsidRDefault="00DB4092" w:rsidP="00E7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 (учреждения)</w:t>
            </w: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 (учреждения)</w:t>
            </w:r>
          </w:p>
          <w:p w:rsidR="00DB4092" w:rsidRPr="00E73D2F" w:rsidRDefault="00DB4092" w:rsidP="00E7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. Абрамовка,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дом 6</w:t>
            </w: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тел. нет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Руководитель: Ефремова Наталья Петровна.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. Григорьевка,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дом 17</w:t>
            </w: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тел. нет</w:t>
            </w:r>
          </w:p>
        </w:tc>
        <w:tc>
          <w:tcPr>
            <w:tcW w:w="2449" w:type="dxa"/>
          </w:tcPr>
          <w:p w:rsidR="00DB4092" w:rsidRPr="00E73D2F" w:rsidRDefault="00DB4092" w:rsidP="00D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Валентиновна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КДЦ с. Дубки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с. Дубки,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ул. 40-лет Победы,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дом 1а</w:t>
            </w: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8(42346) 5-91-31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Сурженко</w:t>
            </w:r>
            <w:proofErr w:type="spell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КДЦ с. </w:t>
            </w:r>
            <w:proofErr w:type="spell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Новожатково</w:t>
            </w:r>
            <w:proofErr w:type="spell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Новожатково</w:t>
            </w:r>
            <w:proofErr w:type="spell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дом 2а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8(42346) 4-26-25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Григорьевна.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ИП «</w:t>
            </w:r>
            <w:proofErr w:type="spell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Сызмас</w:t>
            </w:r>
            <w:proofErr w:type="spell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О.А.»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Некруглово</w:t>
            </w:r>
            <w:proofErr w:type="spell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Школьная,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дом 2.</w:t>
            </w: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89084413961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Предприниматель: </w:t>
            </w:r>
            <w:proofErr w:type="spell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Сызмас</w:t>
            </w:r>
            <w:proofErr w:type="spell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Александрович.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59  </w:t>
            </w: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. Григорьевка,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 дом 15</w:t>
            </w: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8(42346) 4-11-87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Предприниматель: </w:t>
            </w:r>
            <w:proofErr w:type="spell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Сызмас</w:t>
            </w:r>
            <w:proofErr w:type="spell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Магазин «Меркурий»</w:t>
            </w: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. Абрамовка,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ионерская,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дом 8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Предприниматель: </w:t>
            </w:r>
            <w:proofErr w:type="spell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Сызмас</w:t>
            </w:r>
            <w:proofErr w:type="spell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РАЙПО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. Михайловка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Михайловка,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дом 23. </w:t>
            </w: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8(42346) 2-33-44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 Руссо Александр Алексеевич.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 с. Абрамовка</w:t>
            </w: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брамовка,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дом 6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тел. нет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Директор: Руссо Александр Алексеевич.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«</w:t>
            </w:r>
            <w:proofErr w:type="spell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Плохотнюк</w:t>
            </w:r>
            <w:proofErr w:type="spell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С.В.»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proofErr w:type="gram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Абрамовка,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Луговая,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дом 23.</w:t>
            </w: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8(42346) 5-21-47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89244353480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Предприниматель: </w:t>
            </w:r>
            <w:proofErr w:type="spell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Плохотнюк</w:t>
            </w:r>
            <w:proofErr w:type="spell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Владимировна.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</w:t>
            </w: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 с. Абрамовка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дом 58.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тел. нет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Предприниматель: </w:t>
            </w:r>
            <w:proofErr w:type="spell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A65345" w:rsidRDefault="00A65345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>ИП « Багдасарян Е.В</w:t>
            </w:r>
            <w:r w:rsidR="00DB4092"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Григорьевка, </w:t>
            </w:r>
          </w:p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Ленина, </w:t>
            </w:r>
          </w:p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>дом 26</w:t>
            </w:r>
          </w:p>
        </w:tc>
        <w:tc>
          <w:tcPr>
            <w:tcW w:w="1804" w:type="dxa"/>
          </w:tcPr>
          <w:p w:rsidR="00DB4092" w:rsidRPr="00A65345" w:rsidRDefault="00A65345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>89510014210</w:t>
            </w:r>
          </w:p>
        </w:tc>
        <w:tc>
          <w:tcPr>
            <w:tcW w:w="2449" w:type="dxa"/>
          </w:tcPr>
          <w:p w:rsidR="00DB4092" w:rsidRPr="00A65345" w:rsidRDefault="00DB4092" w:rsidP="00A65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Предприниматель: </w:t>
            </w:r>
            <w:r w:rsidR="00A65345"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Багдасарян Елена </w:t>
            </w:r>
            <w:proofErr w:type="spellStart"/>
            <w:r w:rsidR="00A65345" w:rsidRPr="00A65345">
              <w:rPr>
                <w:rFonts w:ascii="Times New Roman" w:hAnsi="Times New Roman" w:cs="Times New Roman"/>
                <w:b/>
                <w:sz w:val="24"/>
                <w:szCs w:val="24"/>
              </w:rPr>
              <w:t>Вардановна</w:t>
            </w:r>
            <w:proofErr w:type="spellEnd"/>
          </w:p>
        </w:tc>
      </w:tr>
      <w:tr w:rsidR="00DB4092" w:rsidRPr="00E73D2F" w:rsidTr="00DB4092">
        <w:tc>
          <w:tcPr>
            <w:tcW w:w="2306" w:type="dxa"/>
          </w:tcPr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sz w:val="24"/>
                <w:szCs w:val="24"/>
              </w:rPr>
              <w:t>Магазин «Капелька»</w:t>
            </w:r>
          </w:p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5345">
              <w:rPr>
                <w:rFonts w:ascii="Times New Roman" w:hAnsi="Times New Roman" w:cs="Times New Roman"/>
                <w:sz w:val="24"/>
                <w:szCs w:val="24"/>
              </w:rPr>
              <w:t>. Григорьевка,</w:t>
            </w:r>
          </w:p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sz w:val="24"/>
                <w:szCs w:val="24"/>
              </w:rPr>
              <w:t>дом 26</w:t>
            </w:r>
          </w:p>
        </w:tc>
        <w:tc>
          <w:tcPr>
            <w:tcW w:w="1804" w:type="dxa"/>
          </w:tcPr>
          <w:p w:rsidR="00DB4092" w:rsidRPr="00A65345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sz w:val="24"/>
                <w:szCs w:val="24"/>
              </w:rPr>
              <w:t>8(42346) 4-11-41</w:t>
            </w:r>
          </w:p>
        </w:tc>
        <w:tc>
          <w:tcPr>
            <w:tcW w:w="2449" w:type="dxa"/>
          </w:tcPr>
          <w:p w:rsidR="00A65345" w:rsidRPr="00A65345" w:rsidRDefault="00DB4092" w:rsidP="00A6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Предприниматель: </w:t>
            </w:r>
          </w:p>
          <w:p w:rsidR="00DB4092" w:rsidRPr="00A65345" w:rsidRDefault="00A65345" w:rsidP="00A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345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Елена </w:t>
            </w:r>
            <w:proofErr w:type="spellStart"/>
            <w:r w:rsidRPr="00A65345"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ИП «Рогачёва Е.В.»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Новожатково</w:t>
            </w:r>
            <w:proofErr w:type="spellEnd"/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Набережная,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дом 1б</w:t>
            </w: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8(42346) 4-26-46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89241275123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Предприниматель:  Рогачёва Елена Владимировна.</w:t>
            </w:r>
          </w:p>
        </w:tc>
      </w:tr>
      <w:tr w:rsidR="00DB4092" w:rsidRPr="00E73D2F" w:rsidTr="00DB4092">
        <w:tc>
          <w:tcPr>
            <w:tcW w:w="2306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410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Новожатково</w:t>
            </w:r>
            <w:proofErr w:type="spellEnd"/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дом 1б</w:t>
            </w:r>
          </w:p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тел. нет</w:t>
            </w:r>
          </w:p>
        </w:tc>
        <w:tc>
          <w:tcPr>
            <w:tcW w:w="2449" w:type="dxa"/>
          </w:tcPr>
          <w:p w:rsidR="00DB4092" w:rsidRPr="00E73D2F" w:rsidRDefault="00DB4092" w:rsidP="00E7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F">
              <w:rPr>
                <w:rFonts w:ascii="Times New Roman" w:hAnsi="Times New Roman" w:cs="Times New Roman"/>
                <w:sz w:val="24"/>
                <w:szCs w:val="24"/>
              </w:rPr>
              <w:t>Предприниматель:  Рогачёва Елена Владимировна.</w:t>
            </w:r>
          </w:p>
        </w:tc>
      </w:tr>
    </w:tbl>
    <w:p w:rsidR="00E73D2F" w:rsidRPr="00E73D2F" w:rsidRDefault="00E73D2F" w:rsidP="00E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D2F" w:rsidRPr="00E73D2F" w:rsidRDefault="00E73D2F" w:rsidP="00E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D2F" w:rsidRPr="00E73D2F" w:rsidRDefault="00E73D2F" w:rsidP="00E73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73D2F" w:rsidRPr="00E73D2F" w:rsidRDefault="00E73D2F" w:rsidP="00E73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1955" w:rsidRPr="00E73D2F" w:rsidRDefault="005A1955" w:rsidP="00E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1955" w:rsidRPr="00E73D2F" w:rsidSect="00DB409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46"/>
    <w:multiLevelType w:val="hybridMultilevel"/>
    <w:tmpl w:val="A60E07D2"/>
    <w:lvl w:ilvl="0" w:tplc="3F6461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D2F"/>
    <w:rsid w:val="001E6028"/>
    <w:rsid w:val="00261C98"/>
    <w:rsid w:val="00350EF2"/>
    <w:rsid w:val="005A1955"/>
    <w:rsid w:val="00A36CAB"/>
    <w:rsid w:val="00A65345"/>
    <w:rsid w:val="00B76CBA"/>
    <w:rsid w:val="00CE5F3A"/>
    <w:rsid w:val="00DB4092"/>
    <w:rsid w:val="00E73D2F"/>
    <w:rsid w:val="00E9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98"/>
  </w:style>
  <w:style w:type="paragraph" w:styleId="1">
    <w:name w:val="heading 1"/>
    <w:basedOn w:val="a"/>
    <w:next w:val="a"/>
    <w:link w:val="10"/>
    <w:qFormat/>
    <w:rsid w:val="00E73D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73D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D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73D2F"/>
    <w:rPr>
      <w:rFonts w:ascii="Times New Roman" w:eastAsia="Times New Roman" w:hAnsi="Times New Roman" w:cs="Times New Roman"/>
      <w:b/>
      <w:bCs/>
      <w:sz w:val="24"/>
      <w:szCs w:val="32"/>
    </w:rPr>
  </w:style>
  <w:style w:type="paragraph" w:customStyle="1" w:styleId="ConsPlusTitle">
    <w:name w:val="ConsPlusTitle"/>
    <w:rsid w:val="00E73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Plain Text"/>
    <w:basedOn w:val="a"/>
    <w:link w:val="a4"/>
    <w:unhideWhenUsed/>
    <w:rsid w:val="00E73D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73D2F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E73D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2015-07-21T03:10:00Z</cp:lastPrinted>
  <dcterms:created xsi:type="dcterms:W3CDTF">2015-07-20T01:42:00Z</dcterms:created>
  <dcterms:modified xsi:type="dcterms:W3CDTF">2015-07-23T22:17:00Z</dcterms:modified>
</cp:coreProperties>
</file>