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F" w:rsidRDefault="00525C6F" w:rsidP="0052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5C6F" w:rsidRPr="008B0CE6" w:rsidRDefault="00525C6F" w:rsidP="00525C6F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C6F" w:rsidRDefault="00525C6F" w:rsidP="0052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1905</wp:posOffset>
            </wp:positionV>
            <wp:extent cx="685800" cy="342900"/>
            <wp:effectExtent l="19050" t="0" r="0" b="0"/>
            <wp:wrapSquare wrapText="right"/>
            <wp:docPr id="6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C6F" w:rsidRDefault="00525C6F" w:rsidP="0052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5C6F" w:rsidRPr="008B0CE6" w:rsidRDefault="00525C6F" w:rsidP="0052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5C6F" w:rsidRPr="008C2192" w:rsidRDefault="00525C6F" w:rsidP="0052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2192">
        <w:rPr>
          <w:rFonts w:ascii="Times New Roman" w:hAnsi="Times New Roman"/>
          <w:b/>
          <w:sz w:val="26"/>
          <w:szCs w:val="26"/>
        </w:rPr>
        <w:t>АДМИНИСТРАЦИЯ ГРИГОРЬЕВСКОГО СЕЛЬСКОГО ПОСЕЛЕНИЯ МИХАЙЛОВСКОГО МУНИЦИПАЛЬНОГО РАЙОНА</w:t>
      </w:r>
    </w:p>
    <w:p w:rsidR="00525C6F" w:rsidRPr="008C2192" w:rsidRDefault="00525C6F" w:rsidP="0052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219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25C6F" w:rsidRPr="008C2192" w:rsidRDefault="00525C6F" w:rsidP="0052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5C6F" w:rsidRPr="008C2192" w:rsidRDefault="00525C6F" w:rsidP="00525C6F">
      <w:pPr>
        <w:pStyle w:val="1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8C2192">
        <w:rPr>
          <w:rFonts w:ascii="Times New Roman" w:hAnsi="Times New Roman"/>
          <w:color w:val="auto"/>
          <w:sz w:val="26"/>
          <w:szCs w:val="26"/>
          <w:lang w:val="ru-RU"/>
        </w:rPr>
        <w:t>ПОСТАНОВЛЕНИЕ</w:t>
      </w:r>
    </w:p>
    <w:p w:rsidR="00525C6F" w:rsidRPr="008C2192" w:rsidRDefault="00525C6F" w:rsidP="0052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5C6F" w:rsidRPr="008C2192" w:rsidRDefault="00525C6F" w:rsidP="00525C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25C6F" w:rsidRPr="008C2192" w:rsidRDefault="00443B9E" w:rsidP="00525C6F">
      <w:pPr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525C6F" w:rsidRPr="008C219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03.10.</w:t>
      </w:r>
      <w:r w:rsidR="00525C6F" w:rsidRPr="008C2192">
        <w:rPr>
          <w:rFonts w:ascii="Times New Roman" w:hAnsi="Times New Roman"/>
          <w:bCs/>
          <w:sz w:val="26"/>
          <w:szCs w:val="26"/>
        </w:rPr>
        <w:t>2017</w:t>
      </w:r>
      <w:r w:rsidR="00525C6F" w:rsidRPr="008C2192">
        <w:rPr>
          <w:rFonts w:ascii="Times New Roman" w:hAnsi="Times New Roman"/>
          <w:sz w:val="26"/>
          <w:szCs w:val="26"/>
        </w:rPr>
        <w:t xml:space="preserve"> г.</w:t>
      </w:r>
      <w:r w:rsidR="00525C6F" w:rsidRPr="008C2192">
        <w:rPr>
          <w:rFonts w:ascii="Times New Roman" w:hAnsi="Times New Roman"/>
          <w:sz w:val="26"/>
          <w:szCs w:val="26"/>
        </w:rPr>
        <w:tab/>
      </w:r>
      <w:r w:rsidR="00525C6F">
        <w:rPr>
          <w:rFonts w:ascii="Times New Roman" w:hAnsi="Times New Roman"/>
          <w:bCs/>
          <w:sz w:val="26"/>
          <w:szCs w:val="26"/>
        </w:rPr>
        <w:t xml:space="preserve">     </w:t>
      </w:r>
      <w:r w:rsidR="00525C6F">
        <w:rPr>
          <w:rFonts w:ascii="Times New Roman" w:hAnsi="Times New Roman"/>
          <w:bCs/>
          <w:sz w:val="26"/>
          <w:szCs w:val="26"/>
        </w:rPr>
        <w:tab/>
      </w:r>
      <w:r w:rsidR="00525C6F">
        <w:rPr>
          <w:rFonts w:ascii="Times New Roman" w:hAnsi="Times New Roman"/>
          <w:bCs/>
          <w:sz w:val="26"/>
          <w:szCs w:val="26"/>
        </w:rPr>
        <w:tab/>
        <w:t xml:space="preserve">     </w:t>
      </w:r>
      <w:r w:rsidR="00525C6F" w:rsidRPr="008C21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525C6F" w:rsidRPr="008C2192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525C6F" w:rsidRPr="008C2192">
        <w:rPr>
          <w:rFonts w:ascii="Times New Roman" w:hAnsi="Times New Roman"/>
          <w:bCs/>
          <w:sz w:val="26"/>
          <w:szCs w:val="26"/>
        </w:rPr>
        <w:t>. Григорьевка</w:t>
      </w:r>
      <w:r w:rsidR="00525C6F" w:rsidRPr="008C2192">
        <w:rPr>
          <w:rFonts w:ascii="Times New Roman" w:hAnsi="Times New Roman"/>
          <w:bCs/>
          <w:sz w:val="26"/>
          <w:szCs w:val="26"/>
        </w:rPr>
        <w:tab/>
      </w:r>
      <w:r w:rsidR="00525C6F" w:rsidRPr="008C2192">
        <w:rPr>
          <w:rFonts w:ascii="Times New Roman" w:hAnsi="Times New Roman"/>
          <w:bCs/>
          <w:sz w:val="26"/>
          <w:szCs w:val="26"/>
        </w:rPr>
        <w:tab/>
      </w:r>
      <w:r w:rsidR="00525C6F" w:rsidRPr="008C2192">
        <w:rPr>
          <w:rFonts w:ascii="Times New Roman" w:hAnsi="Times New Roman"/>
          <w:bCs/>
          <w:sz w:val="26"/>
          <w:szCs w:val="26"/>
        </w:rPr>
        <w:tab/>
      </w:r>
      <w:r w:rsidR="00525C6F" w:rsidRPr="008C2192">
        <w:rPr>
          <w:rFonts w:ascii="Times New Roman" w:hAnsi="Times New Roman"/>
          <w:bCs/>
          <w:sz w:val="26"/>
          <w:szCs w:val="26"/>
        </w:rPr>
        <w:tab/>
        <w:t xml:space="preserve">               № </w:t>
      </w:r>
      <w:r>
        <w:rPr>
          <w:rFonts w:ascii="Times New Roman" w:hAnsi="Times New Roman"/>
          <w:bCs/>
          <w:sz w:val="26"/>
          <w:szCs w:val="26"/>
        </w:rPr>
        <w:t>43</w:t>
      </w:r>
      <w:r w:rsidR="00525C6F" w:rsidRPr="008C2192">
        <w:rPr>
          <w:rFonts w:ascii="Times New Roman" w:hAnsi="Times New Roman"/>
          <w:bCs/>
          <w:sz w:val="26"/>
          <w:szCs w:val="26"/>
        </w:rPr>
        <w:t xml:space="preserve"> </w:t>
      </w:r>
    </w:p>
    <w:p w:rsidR="00525C6F" w:rsidRDefault="00525C6F" w:rsidP="00525C6F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525C6F" w:rsidRPr="00525C6F" w:rsidRDefault="00525C6F" w:rsidP="00525C6F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6F">
        <w:rPr>
          <w:rFonts w:ascii="Times New Roman" w:hAnsi="Times New Roman" w:cs="Times New Roman"/>
          <w:sz w:val="24"/>
          <w:szCs w:val="24"/>
        </w:rPr>
        <w:t xml:space="preserve">О </w:t>
      </w:r>
      <w:r w:rsidRPr="00525C6F">
        <w:rPr>
          <w:rFonts w:ascii="Times New Roman" w:hAnsi="Times New Roman" w:cs="Times New Roman"/>
          <w:b/>
          <w:sz w:val="24"/>
          <w:szCs w:val="24"/>
        </w:rPr>
        <w:t>своевременном оповещении и</w:t>
      </w:r>
    </w:p>
    <w:p w:rsidR="00525C6F" w:rsidRPr="00525C6F" w:rsidRDefault="00525C6F" w:rsidP="00525C6F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5C6F">
        <w:rPr>
          <w:rFonts w:ascii="Times New Roman" w:hAnsi="Times New Roman" w:cs="Times New Roman"/>
          <w:b/>
          <w:sz w:val="24"/>
          <w:szCs w:val="24"/>
        </w:rPr>
        <w:t>информировании</w:t>
      </w:r>
      <w:proofErr w:type="gramEnd"/>
      <w:r w:rsidRPr="00525C6F">
        <w:rPr>
          <w:rFonts w:ascii="Times New Roman" w:hAnsi="Times New Roman" w:cs="Times New Roman"/>
          <w:b/>
          <w:sz w:val="24"/>
          <w:szCs w:val="24"/>
        </w:rPr>
        <w:t xml:space="preserve"> населения об угрозе</w:t>
      </w:r>
    </w:p>
    <w:p w:rsidR="00525C6F" w:rsidRPr="00525C6F" w:rsidRDefault="00525C6F" w:rsidP="00525C6F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6F">
        <w:rPr>
          <w:rFonts w:ascii="Times New Roman" w:hAnsi="Times New Roman" w:cs="Times New Roman"/>
          <w:b/>
          <w:sz w:val="24"/>
          <w:szCs w:val="24"/>
        </w:rPr>
        <w:t>возникновения чрезвычайных ситуаций</w:t>
      </w:r>
    </w:p>
    <w:p w:rsidR="00525C6F" w:rsidRPr="00525C6F" w:rsidRDefault="00525C6F" w:rsidP="00525C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525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5C6F" w:rsidRPr="003651C2" w:rsidRDefault="00525C6F" w:rsidP="00525C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5C6F" w:rsidRPr="00525C6F" w:rsidRDefault="00E92F47" w:rsidP="00525C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F4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171.2pt;width:99.75pt;height:14.4pt;z-index:251660288;mso-position-horizontal-relative:page;mso-position-vertical-relative:page" filled="f" stroked="f">
            <v:textbox style="mso-next-textbox:#_x0000_s1026" inset="0,0,0,0">
              <w:txbxContent>
                <w:p w:rsidR="00525C6F" w:rsidRPr="00525C6F" w:rsidRDefault="00525C6F" w:rsidP="00525C6F"/>
              </w:txbxContent>
            </v:textbox>
            <w10:wrap anchorx="page" anchory="page"/>
          </v:shape>
        </w:pict>
      </w:r>
      <w:r w:rsidRPr="00E92F47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70.9pt;margin-top:779.65pt;width:266.4pt;height:15.85pt;z-index:251662336;mso-position-horizontal-relative:page;mso-position-vertical-relative:page" o:allowincell="f" filled="f" stroked="f">
            <v:textbox style="mso-next-textbox:#_x0000_s1028" inset="0,0,0,0">
              <w:txbxContent>
                <w:p w:rsidR="00525C6F" w:rsidRDefault="00525C6F" w:rsidP="00525C6F">
                  <w:pPr>
                    <w:pStyle w:val="a7"/>
                  </w:pPr>
                </w:p>
              </w:txbxContent>
            </v:textbox>
            <w10:wrap anchorx="page" anchory="page"/>
            <w10:anchorlock/>
          </v:shape>
        </w:pict>
      </w:r>
      <w:r w:rsidRPr="00E92F4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19.25pt;margin-top:171.2pt;width:97.8pt;height:15.3pt;z-index:251661312;mso-position-horizontal-relative:page;mso-position-vertical-relative:page" filled="f" stroked="f">
            <v:textbox style="mso-next-textbox:#_x0000_s1027" inset="0,0,0,0">
              <w:txbxContent>
                <w:p w:rsidR="00525C6F" w:rsidRPr="00525C6F" w:rsidRDefault="00525C6F" w:rsidP="00525C6F"/>
              </w:txbxContent>
            </v:textbox>
            <w10:wrap anchorx="page" anchory="page"/>
          </v:shape>
        </w:pict>
      </w:r>
      <w:r w:rsidR="00525C6F" w:rsidRPr="00525C6F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525C6F" w:rsidRPr="00525C6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525C6F" w:rsidRPr="00525C6F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525C6F" w:rsidRPr="00525C6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525C6F" w:rsidRPr="00525C6F">
        <w:rPr>
          <w:rFonts w:ascii="Times New Roman" w:hAnsi="Times New Roman" w:cs="Times New Roman"/>
          <w:sz w:val="24"/>
          <w:szCs w:val="24"/>
        </w:rPr>
        <w:t>. №</w:t>
      </w:r>
      <w:r w:rsidR="001C3BF5">
        <w:rPr>
          <w:rFonts w:ascii="Times New Roman" w:hAnsi="Times New Roman" w:cs="Times New Roman"/>
          <w:sz w:val="24"/>
          <w:szCs w:val="24"/>
        </w:rPr>
        <w:t xml:space="preserve"> 28-ФЗ «О гражданской обороне»</w:t>
      </w:r>
      <w:r w:rsidR="00525C6F" w:rsidRPr="00525C6F">
        <w:rPr>
          <w:rFonts w:ascii="Times New Roman" w:hAnsi="Times New Roman" w:cs="Times New Roman"/>
          <w:sz w:val="24"/>
          <w:szCs w:val="24"/>
        </w:rPr>
        <w:t xml:space="preserve">, в целях совершенствования системы оповещения и информирования населения, </w:t>
      </w:r>
      <w:r w:rsidR="00525C6F" w:rsidRPr="00525C6F">
        <w:rPr>
          <w:rFonts w:ascii="Times New Roman" w:eastAsia="Times New Roman" w:hAnsi="Times New Roman" w:cs="Times New Roman"/>
          <w:sz w:val="24"/>
          <w:szCs w:val="24"/>
        </w:rPr>
        <w:t>администрация Григорьевского сельского поселения</w:t>
      </w:r>
    </w:p>
    <w:p w:rsidR="00525C6F" w:rsidRPr="00525C6F" w:rsidRDefault="00525C6F" w:rsidP="00525C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5C6F" w:rsidRPr="00525C6F" w:rsidRDefault="00525C6F" w:rsidP="00525C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25C6F" w:rsidRPr="00525C6F" w:rsidRDefault="00525C6F" w:rsidP="00525C6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2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6F" w:rsidRPr="001C3BF5" w:rsidRDefault="00525C6F" w:rsidP="00525C6F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Утвердить Положение об оповещении и информировании населения об угрозе возникновения и (или) возн</w:t>
      </w:r>
      <w:r w:rsidR="001C3BF5">
        <w:rPr>
          <w:rFonts w:ascii="Times New Roman" w:hAnsi="Times New Roman" w:cs="Times New Roman"/>
          <w:sz w:val="24"/>
          <w:szCs w:val="24"/>
        </w:rPr>
        <w:t>икновении чрезвычайных ситуаций.</w:t>
      </w:r>
    </w:p>
    <w:p w:rsidR="00525C6F" w:rsidRPr="00525C6F" w:rsidRDefault="00525C6F" w:rsidP="00525C6F">
      <w:pPr>
        <w:pStyle w:val="31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C3BF5">
        <w:rPr>
          <w:sz w:val="24"/>
          <w:szCs w:val="24"/>
        </w:rPr>
        <w:t>Обнародовать настоящее постановление в местах, установленных Уставом  Григорьевского сельского поселения.</w:t>
      </w:r>
    </w:p>
    <w:p w:rsidR="00525C6F" w:rsidRPr="00525C6F" w:rsidRDefault="00525C6F" w:rsidP="00525C6F">
      <w:pPr>
        <w:pStyle w:val="31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25C6F">
        <w:rPr>
          <w:sz w:val="24"/>
          <w:szCs w:val="24"/>
        </w:rPr>
        <w:t>Настоящее постано</w:t>
      </w:r>
      <w:r w:rsidR="002B7D6C">
        <w:rPr>
          <w:sz w:val="24"/>
          <w:szCs w:val="24"/>
        </w:rPr>
        <w:t>вление вступает в силу со дня его</w:t>
      </w:r>
      <w:r w:rsidRPr="00525C6F">
        <w:rPr>
          <w:sz w:val="24"/>
          <w:szCs w:val="24"/>
        </w:rPr>
        <w:t xml:space="preserve"> подписания.</w:t>
      </w:r>
    </w:p>
    <w:p w:rsidR="00525C6F" w:rsidRPr="00525C6F" w:rsidRDefault="00525C6F" w:rsidP="00525C6F">
      <w:pPr>
        <w:pStyle w:val="31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gramStart"/>
      <w:r w:rsidRPr="00525C6F">
        <w:rPr>
          <w:sz w:val="24"/>
          <w:szCs w:val="24"/>
        </w:rPr>
        <w:t>Контроль за</w:t>
      </w:r>
      <w:proofErr w:type="gramEnd"/>
      <w:r w:rsidRPr="00525C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25C6F" w:rsidRPr="00525C6F" w:rsidRDefault="00525C6F" w:rsidP="00525C6F">
      <w:pPr>
        <w:pStyle w:val="31"/>
        <w:spacing w:line="276" w:lineRule="auto"/>
        <w:rPr>
          <w:sz w:val="24"/>
          <w:szCs w:val="24"/>
        </w:rPr>
      </w:pPr>
    </w:p>
    <w:p w:rsidR="00525C6F" w:rsidRPr="00525C6F" w:rsidRDefault="00525C6F" w:rsidP="00525C6F">
      <w:pPr>
        <w:pStyle w:val="31"/>
        <w:spacing w:line="276" w:lineRule="auto"/>
        <w:rPr>
          <w:sz w:val="24"/>
          <w:szCs w:val="24"/>
        </w:rPr>
      </w:pPr>
    </w:p>
    <w:p w:rsidR="00525C6F" w:rsidRPr="00525C6F" w:rsidRDefault="00525C6F" w:rsidP="00525C6F">
      <w:pPr>
        <w:pStyle w:val="31"/>
        <w:spacing w:line="276" w:lineRule="auto"/>
        <w:rPr>
          <w:sz w:val="24"/>
          <w:szCs w:val="24"/>
        </w:rPr>
      </w:pPr>
    </w:p>
    <w:p w:rsidR="00525C6F" w:rsidRPr="00525C6F" w:rsidRDefault="00525C6F" w:rsidP="00525C6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525C6F">
        <w:rPr>
          <w:rFonts w:ascii="Times New Roman" w:hAnsi="Times New Roman"/>
          <w:b w:val="0"/>
          <w:color w:val="auto"/>
          <w:sz w:val="24"/>
          <w:szCs w:val="24"/>
        </w:rPr>
        <w:t xml:space="preserve">Глава Григорьевского сельского поселения                                                           </w:t>
      </w:r>
    </w:p>
    <w:p w:rsidR="00525C6F" w:rsidRPr="00525C6F" w:rsidRDefault="00525C6F" w:rsidP="00525C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5C6F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 А.С. </w:t>
      </w:r>
      <w:proofErr w:type="spellStart"/>
      <w:r w:rsidRPr="00525C6F">
        <w:rPr>
          <w:rFonts w:ascii="Times New Roman" w:hAnsi="Times New Roman"/>
          <w:sz w:val="24"/>
          <w:szCs w:val="24"/>
        </w:rPr>
        <w:t>Дремин</w:t>
      </w:r>
      <w:proofErr w:type="spellEnd"/>
    </w:p>
    <w:p w:rsidR="00525C6F" w:rsidRPr="00525C6F" w:rsidRDefault="00525C6F" w:rsidP="00525C6F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C6F" w:rsidRPr="00525C6F" w:rsidRDefault="00525C6F" w:rsidP="00525C6F">
      <w:pPr>
        <w:pStyle w:val="31"/>
        <w:spacing w:line="276" w:lineRule="auto"/>
        <w:rPr>
          <w:sz w:val="24"/>
          <w:szCs w:val="24"/>
        </w:rPr>
      </w:pPr>
    </w:p>
    <w:p w:rsidR="00525C6F" w:rsidRPr="00525C6F" w:rsidRDefault="00525C6F" w:rsidP="00525C6F">
      <w:pPr>
        <w:pStyle w:val="31"/>
        <w:spacing w:line="276" w:lineRule="auto"/>
        <w:rPr>
          <w:sz w:val="24"/>
          <w:szCs w:val="24"/>
        </w:rPr>
      </w:pPr>
    </w:p>
    <w:p w:rsidR="00525C6F" w:rsidRPr="00B21D1A" w:rsidRDefault="00525C6F" w:rsidP="00525C6F">
      <w:pPr>
        <w:pStyle w:val="31"/>
        <w:spacing w:line="276" w:lineRule="auto"/>
        <w:rPr>
          <w:sz w:val="26"/>
          <w:szCs w:val="26"/>
        </w:rPr>
      </w:pPr>
    </w:p>
    <w:p w:rsidR="001C3BF5" w:rsidRDefault="001C3BF5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3BF5" w:rsidRDefault="001C3BF5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3BF5" w:rsidRDefault="001C3BF5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3BF5" w:rsidRPr="00B95584" w:rsidRDefault="001C3BF5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955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C3BF5" w:rsidRDefault="001C3BF5" w:rsidP="001C3BF5">
      <w:pPr>
        <w:pStyle w:val="ConsPlusNormal"/>
        <w:widowControl/>
        <w:ind w:firstLine="5387"/>
        <w:jc w:val="both"/>
        <w:rPr>
          <w:szCs w:val="28"/>
        </w:rPr>
      </w:pPr>
      <w:r w:rsidRPr="00B955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3BF5" w:rsidRPr="00B95584" w:rsidRDefault="001C3BF5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B955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3BF5" w:rsidRPr="00B95584" w:rsidRDefault="00443B9E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3BF5" w:rsidRPr="00B955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03.10.</w:t>
      </w:r>
      <w:r w:rsidR="001C3BF5">
        <w:rPr>
          <w:rFonts w:ascii="Times New Roman" w:hAnsi="Times New Roman" w:cs="Times New Roman"/>
          <w:sz w:val="24"/>
          <w:szCs w:val="24"/>
        </w:rPr>
        <w:t>2017</w:t>
      </w:r>
      <w:r w:rsidR="001C3BF5" w:rsidRPr="00B955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1C3BF5" w:rsidRPr="00B95584" w:rsidRDefault="001C3BF5" w:rsidP="001C3B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3BF5" w:rsidRPr="001C3BF5" w:rsidRDefault="001C3BF5" w:rsidP="001C3B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F5">
        <w:rPr>
          <w:rFonts w:ascii="Times New Roman" w:hAnsi="Times New Roman" w:cs="Times New Roman"/>
          <w:b/>
          <w:sz w:val="24"/>
          <w:szCs w:val="24"/>
        </w:rPr>
        <w:t>Положение об оповещении и информировании населения</w:t>
      </w:r>
    </w:p>
    <w:p w:rsidR="001C3BF5" w:rsidRDefault="001C3BF5" w:rsidP="001C3B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F5">
        <w:rPr>
          <w:rFonts w:ascii="Times New Roman" w:hAnsi="Times New Roman" w:cs="Times New Roman"/>
          <w:b/>
          <w:sz w:val="24"/>
          <w:szCs w:val="24"/>
        </w:rPr>
        <w:t>об угрозе возникновения и (или) возникновении чрезвычайных ситуаций</w:t>
      </w:r>
    </w:p>
    <w:p w:rsidR="001C3BF5" w:rsidRPr="001C3BF5" w:rsidRDefault="001C3BF5" w:rsidP="001C3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F5">
        <w:rPr>
          <w:rFonts w:ascii="Times New Roman" w:hAnsi="Times New Roman" w:cs="Times New Roman"/>
          <w:sz w:val="24"/>
          <w:szCs w:val="24"/>
        </w:rPr>
        <w:t>об угрозе возникновения или о возникновении чрезвычайных ситуаций.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доведение до населения прогноза или факта возникновения чрезвычайной ситуации (далее – ЧС) природного или техногенного характера;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доведение до населения информации о защите от вероятной ЧС.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F5">
        <w:rPr>
          <w:rFonts w:ascii="Times New Roman" w:hAnsi="Times New Roman" w:cs="Times New Roman"/>
          <w:sz w:val="24"/>
          <w:szCs w:val="24"/>
        </w:rPr>
        <w:t>об угрозе возникновения чрезвычайной ситуации включает: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передачу информации по каналам краевого (местного) вещания;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Pr="001C3BF5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1C3BF5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1C3BF5" w:rsidRPr="001C3BF5" w:rsidRDefault="001C3BF5" w:rsidP="001C3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локальные и объектовые системы оповещения, производственные и транспортные гудки;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C3BF5">
        <w:rPr>
          <w:rFonts w:ascii="Times New Roman" w:hAnsi="Times New Roman" w:cs="Times New Roman"/>
          <w:sz w:val="24"/>
          <w:szCs w:val="24"/>
        </w:rPr>
        <w:t xml:space="preserve"> телефонных каналов связи.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F5">
        <w:rPr>
          <w:rFonts w:ascii="Times New Roman" w:hAnsi="Times New Roman" w:cs="Times New Roman"/>
          <w:sz w:val="24"/>
          <w:szCs w:val="24"/>
        </w:rPr>
        <w:t>осуществляется через средства массовой информации в том числе, через радиовещание на предприятиях, местную печать, а также доведение информации до населения при проведении собраний, сходов, встреч.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Право на оповещение населения 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F5">
        <w:rPr>
          <w:rFonts w:ascii="Times New Roman" w:hAnsi="Times New Roman" w:cs="Times New Roman"/>
          <w:sz w:val="24"/>
          <w:szCs w:val="24"/>
        </w:rPr>
        <w:t xml:space="preserve">об угрозе чрезвычайных ситуаций предоставлено главе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F5">
        <w:rPr>
          <w:rFonts w:ascii="Times New Roman" w:hAnsi="Times New Roman" w:cs="Times New Roman"/>
          <w:sz w:val="24"/>
          <w:szCs w:val="24"/>
        </w:rPr>
        <w:t xml:space="preserve">–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1C3BF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C3BF5" w:rsidRPr="001C3BF5" w:rsidRDefault="001C3BF5" w:rsidP="001C3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BF5">
        <w:rPr>
          <w:rFonts w:ascii="Times New Roman" w:hAnsi="Times New Roman" w:cs="Times New Roman"/>
          <w:sz w:val="24"/>
          <w:szCs w:val="24"/>
        </w:rPr>
        <w:t>на объектовом уровне – за счет собственных финансовых средств организаций, учреждений и предприятий.</w:t>
      </w:r>
    </w:p>
    <w:p w:rsidR="001C3BF5" w:rsidRPr="001C3BF5" w:rsidRDefault="001C3BF5" w:rsidP="001C3BF5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sectPr w:rsidR="001C3BF5" w:rsidRPr="001C3BF5" w:rsidSect="00B5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30"/>
    <w:multiLevelType w:val="hybridMultilevel"/>
    <w:tmpl w:val="80ACD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692"/>
    <w:multiLevelType w:val="hybridMultilevel"/>
    <w:tmpl w:val="043A5F64"/>
    <w:lvl w:ilvl="0" w:tplc="7C4285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7505B"/>
    <w:multiLevelType w:val="hybridMultilevel"/>
    <w:tmpl w:val="007A9B4E"/>
    <w:lvl w:ilvl="0" w:tplc="F2622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C6F"/>
    <w:rsid w:val="001C3BF5"/>
    <w:rsid w:val="002B7D6C"/>
    <w:rsid w:val="00391EE9"/>
    <w:rsid w:val="00424C89"/>
    <w:rsid w:val="00443B9E"/>
    <w:rsid w:val="00525C6F"/>
    <w:rsid w:val="005D37A9"/>
    <w:rsid w:val="00B572BC"/>
    <w:rsid w:val="00E92F47"/>
    <w:rsid w:val="00FB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C"/>
  </w:style>
  <w:style w:type="paragraph" w:styleId="1">
    <w:name w:val="heading 1"/>
    <w:basedOn w:val="a"/>
    <w:next w:val="a"/>
    <w:link w:val="10"/>
    <w:uiPriority w:val="9"/>
    <w:qFormat/>
    <w:rsid w:val="00525C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C6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25C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25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25C6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Исполнитель"/>
    <w:basedOn w:val="a5"/>
    <w:next w:val="a5"/>
    <w:rsid w:val="00525C6F"/>
    <w:pPr>
      <w:suppressAutoHyphens/>
      <w:spacing w:line="240" w:lineRule="exact"/>
      <w:ind w:firstLine="0"/>
      <w:jc w:val="left"/>
    </w:pPr>
  </w:style>
  <w:style w:type="paragraph" w:customStyle="1" w:styleId="a8">
    <w:name w:val="Подпись на общем бланке"/>
    <w:next w:val="a5"/>
    <w:rsid w:val="00525C6F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Гипертекстовая ссылка"/>
    <w:rsid w:val="00525C6F"/>
    <w:rPr>
      <w:b/>
      <w:bCs/>
      <w:color w:val="106BBE"/>
      <w:sz w:val="26"/>
      <w:szCs w:val="26"/>
    </w:rPr>
  </w:style>
  <w:style w:type="paragraph" w:styleId="aa">
    <w:name w:val="Signature"/>
    <w:basedOn w:val="a"/>
    <w:link w:val="ab"/>
    <w:uiPriority w:val="99"/>
    <w:semiHidden/>
    <w:unhideWhenUsed/>
    <w:rsid w:val="00525C6F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semiHidden/>
    <w:rsid w:val="00525C6F"/>
  </w:style>
  <w:style w:type="character" w:customStyle="1" w:styleId="10">
    <w:name w:val="Заголовок 1 Знак"/>
    <w:basedOn w:val="a0"/>
    <w:link w:val="1"/>
    <w:uiPriority w:val="9"/>
    <w:rsid w:val="00525C6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customStyle="1" w:styleId="31">
    <w:name w:val="Основной текст 31"/>
    <w:basedOn w:val="a"/>
    <w:rsid w:val="00525C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"/>
    <w:uiPriority w:val="34"/>
    <w:qFormat/>
    <w:rsid w:val="00525C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Plain Text"/>
    <w:basedOn w:val="a"/>
    <w:link w:val="ae"/>
    <w:semiHidden/>
    <w:unhideWhenUsed/>
    <w:rsid w:val="00525C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525C6F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Цветовое выделение"/>
    <w:rsid w:val="001C3BF5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rsid w:val="001C3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rsid w:val="001C3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1C3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2017-10-10T03:08:00Z</cp:lastPrinted>
  <dcterms:created xsi:type="dcterms:W3CDTF">2017-09-08T02:02:00Z</dcterms:created>
  <dcterms:modified xsi:type="dcterms:W3CDTF">2017-10-10T03:09:00Z</dcterms:modified>
</cp:coreProperties>
</file>