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B3" w:rsidRPr="00354AB3" w:rsidRDefault="00354AB3" w:rsidP="00354A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54A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AB3" w:rsidRPr="00354AB3" w:rsidRDefault="00354AB3" w:rsidP="00354A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</w:t>
      </w:r>
    </w:p>
    <w:p w:rsidR="00354AB3" w:rsidRPr="00354AB3" w:rsidRDefault="00354AB3" w:rsidP="00354A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>МИХАЙЛОВСКОГО МУНИЦИПАЛЬНОГО РАЙОНА</w:t>
      </w:r>
    </w:p>
    <w:p w:rsidR="00354AB3" w:rsidRPr="00354AB3" w:rsidRDefault="00354AB3" w:rsidP="00354A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354AB3" w:rsidRPr="00354AB3" w:rsidRDefault="00354AB3" w:rsidP="00354A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AB3" w:rsidRPr="00354AB3" w:rsidRDefault="00354AB3" w:rsidP="00354A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354AB3" w:rsidRPr="00354AB3" w:rsidRDefault="00354AB3" w:rsidP="00354A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4AB3" w:rsidRPr="00354AB3" w:rsidRDefault="00354AB3" w:rsidP="00354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 xml:space="preserve">  23.12.2016 г.                   .               с</w:t>
      </w:r>
      <w:proofErr w:type="gramStart"/>
      <w:r w:rsidRPr="00354AB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54AB3">
        <w:rPr>
          <w:rFonts w:ascii="Times New Roman" w:hAnsi="Times New Roman" w:cs="Times New Roman"/>
          <w:sz w:val="24"/>
          <w:szCs w:val="24"/>
        </w:rPr>
        <w:t>ригорьевка                                              № 36-р</w:t>
      </w:r>
    </w:p>
    <w:p w:rsidR="00354AB3" w:rsidRPr="00354AB3" w:rsidRDefault="00354AB3" w:rsidP="00354A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AB3" w:rsidRPr="00354AB3" w:rsidRDefault="00354AB3" w:rsidP="00354A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B3" w:rsidRPr="00354AB3" w:rsidRDefault="00354AB3" w:rsidP="00354A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AB3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План-графика закупок товаров, работ, услуг </w:t>
      </w:r>
    </w:p>
    <w:p w:rsidR="00354AB3" w:rsidRPr="00354AB3" w:rsidRDefault="00354AB3" w:rsidP="00354A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AB3">
        <w:rPr>
          <w:rFonts w:ascii="Times New Roman" w:hAnsi="Times New Roman" w:cs="Times New Roman"/>
          <w:b/>
          <w:sz w:val="24"/>
          <w:szCs w:val="24"/>
        </w:rPr>
        <w:t>для обеспечения муниципальных нужд на 2017 год</w:t>
      </w:r>
    </w:p>
    <w:p w:rsidR="00354AB3" w:rsidRPr="00354AB3" w:rsidRDefault="00354AB3" w:rsidP="00354A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4AB3" w:rsidRPr="00354AB3" w:rsidRDefault="00354AB3" w:rsidP="00354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54A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4AB3" w:rsidRPr="00354AB3" w:rsidRDefault="00354AB3" w:rsidP="00354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 xml:space="preserve"> В соответствии со статьей 21 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</w:t>
      </w:r>
    </w:p>
    <w:p w:rsidR="00354AB3" w:rsidRPr="00354AB3" w:rsidRDefault="00354AB3" w:rsidP="00354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4AB3">
        <w:rPr>
          <w:rFonts w:ascii="Times New Roman" w:hAnsi="Times New Roman" w:cs="Times New Roman"/>
          <w:sz w:val="24"/>
          <w:szCs w:val="24"/>
        </w:rPr>
        <w:tab/>
        <w:t>1. Утвердить План-график закупок товаров, работ, услуг для обеспечения муниципальных нужд администрации Григорьевского сельского поселения на 2017 год (приложения 1).</w:t>
      </w:r>
    </w:p>
    <w:p w:rsidR="00354AB3" w:rsidRPr="00354AB3" w:rsidRDefault="00354AB3" w:rsidP="00354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4AB3">
        <w:rPr>
          <w:rFonts w:ascii="Times New Roman" w:hAnsi="Times New Roman" w:cs="Times New Roman"/>
          <w:sz w:val="24"/>
          <w:szCs w:val="24"/>
        </w:rPr>
        <w:t>Разместить план-график</w:t>
      </w:r>
      <w:proofErr w:type="gramEnd"/>
      <w:r w:rsidRPr="00354AB3">
        <w:rPr>
          <w:rFonts w:ascii="Times New Roman" w:hAnsi="Times New Roman" w:cs="Times New Roman"/>
          <w:sz w:val="24"/>
          <w:szCs w:val="24"/>
        </w:rPr>
        <w:t xml:space="preserve"> на официальном сайте в течение трёх рабочих дней после утверждения.</w:t>
      </w:r>
    </w:p>
    <w:p w:rsidR="00354AB3" w:rsidRPr="00354AB3" w:rsidRDefault="00354AB3" w:rsidP="00354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 xml:space="preserve">3. Назначить </w:t>
      </w:r>
      <w:proofErr w:type="gramStart"/>
      <w:r w:rsidRPr="00354AB3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354AB3">
        <w:rPr>
          <w:rFonts w:ascii="Times New Roman" w:hAnsi="Times New Roman" w:cs="Times New Roman"/>
          <w:sz w:val="24"/>
          <w:szCs w:val="24"/>
        </w:rPr>
        <w:t xml:space="preserve"> Дашковскую Марину Александровну – главного бухгалтера-финансиста, за размещение план-графика закупок товаров, работ, услуг для обеспечения муниципальных нужд администрации Григорьевского сельского поселения на 2017 год.</w:t>
      </w:r>
    </w:p>
    <w:p w:rsidR="00354AB3" w:rsidRPr="00354AB3" w:rsidRDefault="00354AB3" w:rsidP="00354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54A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4AB3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354AB3" w:rsidRPr="00354AB3" w:rsidRDefault="00354AB3" w:rsidP="00354A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54AB3" w:rsidRPr="00354AB3" w:rsidRDefault="00354AB3" w:rsidP="00354AB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AB3" w:rsidRPr="00354AB3" w:rsidRDefault="00354AB3" w:rsidP="00354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поселения-</w:t>
      </w:r>
    </w:p>
    <w:p w:rsidR="00354AB3" w:rsidRPr="00354AB3" w:rsidRDefault="00354AB3" w:rsidP="00354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>Глава администрации поселения                                                                 А.С. Дрёмин</w:t>
      </w:r>
    </w:p>
    <w:p w:rsidR="00354AB3" w:rsidRPr="00354AB3" w:rsidRDefault="00354AB3" w:rsidP="00354AB3">
      <w:pPr>
        <w:tabs>
          <w:tab w:val="left" w:pos="112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AB3" w:rsidRPr="00354AB3" w:rsidRDefault="00354AB3" w:rsidP="00354AB3">
      <w:pPr>
        <w:tabs>
          <w:tab w:val="left" w:pos="112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AB3" w:rsidRPr="00354AB3" w:rsidRDefault="00354AB3" w:rsidP="00354AB3">
      <w:pPr>
        <w:tabs>
          <w:tab w:val="left" w:pos="112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AB3" w:rsidRPr="00354AB3" w:rsidRDefault="00354AB3" w:rsidP="00354A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B3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A795B" w:rsidRDefault="00AA795B" w:rsidP="00354A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2B5" w:rsidRDefault="001522B5" w:rsidP="00354A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2B5" w:rsidRDefault="001522B5" w:rsidP="00354A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2B5" w:rsidRDefault="001522B5" w:rsidP="00354A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2B5" w:rsidRDefault="001522B5" w:rsidP="00354A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2B5" w:rsidRDefault="001522B5" w:rsidP="00354A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2B5" w:rsidRDefault="001522B5" w:rsidP="00354A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2B5" w:rsidRDefault="001522B5" w:rsidP="00354A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2B5" w:rsidRDefault="001522B5" w:rsidP="00354A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2B5" w:rsidRDefault="001522B5" w:rsidP="001522B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  <w:sectPr w:rsidR="001522B5" w:rsidSect="000258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2B5" w:rsidRDefault="001522B5" w:rsidP="001522B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1522B5" w:rsidRDefault="001522B5" w:rsidP="001522B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1522B5" w:rsidRPr="00EF50F6" w:rsidTr="00793BDC"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b/>
                <w:sz w:val="21"/>
                <w:szCs w:val="21"/>
              </w:rPr>
              <w:t xml:space="preserve">ПЛАН-ГРАФИК </w:t>
            </w:r>
            <w:r w:rsidRPr="00EF50F6">
              <w:rPr>
                <w:rFonts w:ascii="Tahoma" w:eastAsia="Times New Roman" w:hAnsi="Tahoma" w:cs="Tahoma"/>
                <w:b/>
                <w:sz w:val="21"/>
                <w:szCs w:val="21"/>
              </w:rPr>
              <w:br/>
            </w:r>
            <w:r w:rsidRPr="00EF50F6">
              <w:rPr>
                <w:rFonts w:ascii="Tahoma" w:eastAsia="Times New Roman" w:hAnsi="Tahoma" w:cs="Tahoma"/>
                <w:b/>
                <w:sz w:val="21"/>
                <w:szCs w:val="21"/>
              </w:rPr>
              <w:br/>
              <w:t xml:space="preserve">закупок товаров, работ, услуг для обеспечения нужд </w:t>
            </w:r>
            <w:r w:rsidRPr="00EF50F6">
              <w:rPr>
                <w:rFonts w:ascii="Tahoma" w:eastAsia="Times New Roman" w:hAnsi="Tahoma" w:cs="Tahoma"/>
                <w:b/>
                <w:sz w:val="21"/>
                <w:szCs w:val="21"/>
              </w:rPr>
              <w:br/>
            </w:r>
            <w:r w:rsidRPr="00EF50F6">
              <w:rPr>
                <w:rFonts w:ascii="Tahoma" w:eastAsia="Times New Roman" w:hAnsi="Tahoma" w:cs="Tahoma"/>
                <w:b/>
                <w:sz w:val="21"/>
                <w:szCs w:val="21"/>
              </w:rPr>
              <w:br/>
              <w:t xml:space="preserve">субъекта Российской Федерации и муниципальных нужд </w:t>
            </w:r>
            <w:r w:rsidRPr="00EF50F6">
              <w:rPr>
                <w:rFonts w:ascii="Tahoma" w:eastAsia="Times New Roman" w:hAnsi="Tahoma" w:cs="Tahoma"/>
                <w:b/>
                <w:sz w:val="21"/>
                <w:szCs w:val="21"/>
              </w:rPr>
              <w:br/>
            </w:r>
            <w:r w:rsidRPr="00EF50F6">
              <w:rPr>
                <w:rFonts w:ascii="Tahoma" w:eastAsia="Times New Roman" w:hAnsi="Tahoma" w:cs="Tahoma"/>
                <w:b/>
                <w:sz w:val="21"/>
                <w:szCs w:val="21"/>
              </w:rPr>
              <w:br/>
              <w:t xml:space="preserve">на </w:t>
            </w:r>
            <w:r w:rsidRPr="00EF50F6">
              <w:rPr>
                <w:rFonts w:ascii="Tahoma" w:eastAsia="Times New Roman" w:hAnsi="Tahoma" w:cs="Tahoma"/>
                <w:b/>
                <w:sz w:val="21"/>
                <w:szCs w:val="21"/>
                <w:u w:val="single"/>
              </w:rPr>
              <w:t>2017</w:t>
            </w:r>
            <w:r w:rsidRPr="00EF50F6">
              <w:rPr>
                <w:rFonts w:ascii="Tahoma" w:eastAsia="Times New Roman" w:hAnsi="Tahoma" w:cs="Tahoma"/>
                <w:b/>
                <w:sz w:val="21"/>
                <w:szCs w:val="21"/>
              </w:rPr>
              <w:t xml:space="preserve"> финансовый год</w:t>
            </w:r>
          </w:p>
        </w:tc>
      </w:tr>
    </w:tbl>
    <w:p w:rsidR="001522B5" w:rsidRPr="00EF50F6" w:rsidRDefault="001522B5" w:rsidP="001522B5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284"/>
        <w:gridCol w:w="1458"/>
        <w:gridCol w:w="1046"/>
        <w:gridCol w:w="1716"/>
        <w:gridCol w:w="71"/>
      </w:tblGrid>
      <w:tr w:rsidR="001522B5" w:rsidRPr="00EF50F6" w:rsidTr="00793BDC">
        <w:trPr>
          <w:gridAfter w:val="1"/>
        </w:trPr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0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 xml:space="preserve">Коды </w:t>
            </w:r>
          </w:p>
        </w:tc>
      </w:tr>
      <w:tr w:rsidR="001522B5" w:rsidRPr="00EF50F6" w:rsidTr="00793BDC">
        <w:trPr>
          <w:gridAfter w:val="1"/>
        </w:trPr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1522B5" w:rsidRPr="00EF50F6" w:rsidTr="00793BDC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79606711</w:t>
            </w:r>
          </w:p>
        </w:tc>
      </w:tr>
      <w:tr w:rsidR="001522B5" w:rsidRPr="00EF50F6" w:rsidTr="00793BDC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2520002174</w:t>
            </w:r>
          </w:p>
        </w:tc>
      </w:tr>
      <w:tr w:rsidR="001522B5" w:rsidRPr="00EF50F6" w:rsidTr="00793BDC">
        <w:trPr>
          <w:gridAfter w:val="1"/>
          <w:trHeight w:val="253"/>
        </w:trPr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 xml:space="preserve">КПП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252001001</w:t>
            </w:r>
          </w:p>
        </w:tc>
      </w:tr>
      <w:tr w:rsidR="001522B5" w:rsidRPr="00EF50F6" w:rsidTr="00793BDC"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АДМИНИСТРАЦИЯ ГРИГОРЬЕВСКОГО СЕЛЬСКОГО ПОСЕЛЕНИЯ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</w:tr>
      <w:tr w:rsidR="001522B5" w:rsidRPr="00EF50F6" w:rsidTr="00793BDC"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 xml:space="preserve">по ОКОПФ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75404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2B5" w:rsidRPr="00EF50F6" w:rsidTr="00793BDC"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2B5" w:rsidRPr="00EF50F6" w:rsidTr="00793BDC"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05620406101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2B5" w:rsidRPr="00EF50F6" w:rsidTr="00793BDC"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Григорьевское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2B5" w:rsidRPr="00EF50F6" w:rsidTr="00793BDC"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2B5" w:rsidRPr="00EF50F6" w:rsidTr="00793BDC"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692643, Приморский край, Григорьевка с, </w:t>
            </w:r>
            <w:proofErr w:type="spellStart"/>
            <w:proofErr w:type="gramStart"/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ул</w:t>
            </w:r>
            <w:proofErr w:type="spellEnd"/>
            <w:proofErr w:type="gramEnd"/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 xml:space="preserve"> КАЛИНИНА, 34, 7-42346-41135, grigadmin@mail.ru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2B5" w:rsidRPr="00EF50F6" w:rsidTr="00793BDC"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2B5" w:rsidRPr="00EF50F6" w:rsidTr="00793BDC"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АДМИНИСТРАЦИЯ ГРИГОРЬЕВСКОГО СЕЛЬСКОГО ПОСЕЛЕНИЯ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2B5" w:rsidRPr="00EF50F6" w:rsidTr="00793BDC"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05620406101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2B5" w:rsidRPr="00EF50F6" w:rsidTr="00793BDC"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692643, Приморский край, Григорьевка с, </w:t>
            </w:r>
            <w:proofErr w:type="spellStart"/>
            <w:proofErr w:type="gramStart"/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ул</w:t>
            </w:r>
            <w:proofErr w:type="spellEnd"/>
            <w:proofErr w:type="gramEnd"/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 xml:space="preserve"> КАЛИНИНА, 34, 7-42346-41135, grigadmin@mail.ru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2B5" w:rsidRPr="00EF50F6" w:rsidTr="00793BDC"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 xml:space="preserve">Вид документа (базовый (0)) 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 xml:space="preserve">изменения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 xml:space="preserve">Нет размещенных версий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2B5" w:rsidRPr="00EF50F6" w:rsidTr="00793BDC"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2B5" w:rsidRPr="00EF50F6" w:rsidTr="00793BDC"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Совокупный годовой объем закупок (</w:t>
            </w:r>
            <w:proofErr w:type="spellStart"/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справочно</w:t>
            </w:r>
            <w:proofErr w:type="spellEnd"/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 xml:space="preserve">) 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 xml:space="preserve">тыс. руб.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2432.09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2B5" w:rsidRPr="00EF50F6" w:rsidTr="00793BDC"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522B5" w:rsidRPr="00EF50F6" w:rsidRDefault="001522B5" w:rsidP="001522B5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"/>
        <w:gridCol w:w="1259"/>
        <w:gridCol w:w="494"/>
        <w:gridCol w:w="324"/>
        <w:gridCol w:w="1014"/>
        <w:gridCol w:w="420"/>
        <w:gridCol w:w="436"/>
        <w:gridCol w:w="188"/>
        <w:gridCol w:w="165"/>
        <w:gridCol w:w="479"/>
        <w:gridCol w:w="192"/>
        <w:gridCol w:w="495"/>
        <w:gridCol w:w="191"/>
        <w:gridCol w:w="298"/>
        <w:gridCol w:w="191"/>
        <w:gridCol w:w="162"/>
        <w:gridCol w:w="479"/>
        <w:gridCol w:w="523"/>
        <w:gridCol w:w="239"/>
        <w:gridCol w:w="408"/>
        <w:gridCol w:w="523"/>
        <w:gridCol w:w="479"/>
        <w:gridCol w:w="470"/>
        <w:gridCol w:w="611"/>
        <w:gridCol w:w="754"/>
        <w:gridCol w:w="526"/>
        <w:gridCol w:w="585"/>
        <w:gridCol w:w="523"/>
        <w:gridCol w:w="541"/>
        <w:gridCol w:w="450"/>
        <w:gridCol w:w="597"/>
        <w:gridCol w:w="436"/>
      </w:tblGrid>
      <w:tr w:rsidR="001522B5" w:rsidRPr="00EF50F6" w:rsidTr="00793BDC">
        <w:tc>
          <w:tcPr>
            <w:tcW w:w="0" w:type="auto"/>
            <w:vMerge w:val="restart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</w:t>
            </w:r>
            <w:proofErr w:type="spellEnd"/>
            <w:proofErr w:type="gramEnd"/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/</w:t>
            </w:r>
            <w:proofErr w:type="spellStart"/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</w:t>
            </w:r>
            <w:proofErr w:type="spellEnd"/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Начальная (максимальная) цена контракта, цена контракта, заключаемого с единственным поставщиком (</w:t>
            </w:r>
            <w:proofErr w:type="spellStart"/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подрядчиком</w:t>
            </w:r>
            <w:proofErr w:type="gramStart"/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,и</w:t>
            </w:r>
            <w:proofErr w:type="gramEnd"/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сполнителем</w:t>
            </w:r>
            <w:proofErr w:type="spellEnd"/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)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Преимущества, предоставляемые участникам закупки в соответствии со статьями 28 и 29 Федерального закона "О контрактной системе в сфере закупок </w:t>
            </w: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 xml:space="preserve">товаров, работ, услуг для обеспечения государственных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 xml:space="preserve">Проведение закупки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Организатор совместного конкурса или аукциона </w:t>
            </w:r>
          </w:p>
        </w:tc>
      </w:tr>
      <w:tr w:rsidR="001522B5" w:rsidRPr="00EF50F6" w:rsidTr="00793BDC"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1522B5" w:rsidRPr="00EF50F6" w:rsidTr="00793BDC"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1522B5" w:rsidRPr="00EF50F6" w:rsidTr="00793BDC"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1522B5" w:rsidRPr="00EF50F6" w:rsidTr="00793BDC"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32</w:t>
            </w:r>
          </w:p>
        </w:tc>
      </w:tr>
      <w:tr w:rsidR="001522B5" w:rsidRPr="00EF50F6" w:rsidTr="00793BDC"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 xml:space="preserve">Товары, работы или услуги на сумму, не превышающую 100 тыс. рублей (в случае </w:t>
            </w: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2432.09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2432.09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</w:tr>
      <w:tr w:rsidR="001522B5" w:rsidRPr="00EF50F6" w:rsidTr="00793BDC"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173252000217425200100110000000000244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2432.09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2432.09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</w:tr>
      <w:tr w:rsidR="001522B5" w:rsidRPr="00EF50F6" w:rsidTr="00793BDC">
        <w:tc>
          <w:tcPr>
            <w:tcW w:w="0" w:type="auto"/>
            <w:gridSpan w:val="4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2432.09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2432.09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</w:tr>
      <w:tr w:rsidR="001522B5" w:rsidRPr="00EF50F6" w:rsidTr="00793BDC">
        <w:tc>
          <w:tcPr>
            <w:tcW w:w="0" w:type="auto"/>
            <w:gridSpan w:val="4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</w:tr>
      <w:tr w:rsidR="001522B5" w:rsidRPr="00EF50F6" w:rsidTr="00793BDC">
        <w:tc>
          <w:tcPr>
            <w:tcW w:w="0" w:type="auto"/>
            <w:gridSpan w:val="4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X</w:t>
            </w:r>
          </w:p>
        </w:tc>
      </w:tr>
    </w:tbl>
    <w:p w:rsidR="001522B5" w:rsidRPr="00EF50F6" w:rsidRDefault="001522B5" w:rsidP="001522B5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  <w:r w:rsidRPr="00EF50F6">
        <w:rPr>
          <w:rFonts w:ascii="Tahoma" w:eastAsia="Times New Roman" w:hAnsi="Tahoma" w:cs="Tahoma"/>
          <w:sz w:val="21"/>
          <w:szCs w:val="21"/>
        </w:rPr>
        <w:br/>
      </w:r>
      <w:r w:rsidRPr="00EF50F6">
        <w:rPr>
          <w:rFonts w:ascii="Tahoma" w:eastAsia="Times New Roman" w:hAnsi="Tahoma" w:cs="Tahoma"/>
          <w:sz w:val="21"/>
          <w:szCs w:val="21"/>
        </w:rPr>
        <w:br/>
      </w:r>
      <w:r w:rsidRPr="00EF50F6">
        <w:rPr>
          <w:rFonts w:ascii="Tahoma" w:eastAsia="Times New Roman" w:hAnsi="Tahoma" w:cs="Tahoma"/>
          <w:sz w:val="21"/>
          <w:szCs w:val="21"/>
        </w:rPr>
        <w:lastRenderedPageBreak/>
        <w:br/>
      </w:r>
      <w:r w:rsidRPr="00EF50F6">
        <w:rPr>
          <w:rFonts w:ascii="Tahoma" w:eastAsia="Times New Roman" w:hAnsi="Tahoma" w:cs="Tahoma"/>
          <w:sz w:val="21"/>
          <w:szCs w:val="21"/>
        </w:rPr>
        <w:br/>
      </w:r>
      <w:r w:rsidRPr="00EF50F6">
        <w:rPr>
          <w:rFonts w:ascii="Tahoma" w:eastAsia="Times New Roman" w:hAnsi="Tahoma" w:cs="Tahoma"/>
          <w:sz w:val="21"/>
          <w:szCs w:val="21"/>
        </w:rPr>
        <w:br/>
      </w:r>
      <w:r w:rsidRPr="00EF50F6">
        <w:rPr>
          <w:rFonts w:ascii="Tahoma" w:eastAsia="Times New Roman" w:hAnsi="Tahoma" w:cs="Tahoma"/>
          <w:sz w:val="21"/>
          <w:szCs w:val="21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83"/>
        <w:gridCol w:w="727"/>
        <w:gridCol w:w="2913"/>
        <w:gridCol w:w="728"/>
        <w:gridCol w:w="2913"/>
        <w:gridCol w:w="6"/>
      </w:tblGrid>
      <w:tr w:rsidR="001522B5" w:rsidRPr="00EF50F6" w:rsidTr="00793BDC">
        <w:trPr>
          <w:gridAfter w:val="5"/>
          <w:wAfter w:w="5811" w:type="dxa"/>
        </w:trPr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1522B5" w:rsidRPr="00EF50F6" w:rsidTr="00793BDC">
        <w:trPr>
          <w:gridAfter w:val="5"/>
          <w:wAfter w:w="5811" w:type="dxa"/>
        </w:trPr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1522B5" w:rsidRPr="00EF50F6" w:rsidTr="00793BDC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Дремин Александр Степанович</w:t>
            </w: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, Глава администрации</w:t>
            </w:r>
          </w:p>
        </w:tc>
        <w:tc>
          <w:tcPr>
            <w:tcW w:w="250" w:type="pct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30.12.2016</w:t>
            </w:r>
          </w:p>
        </w:tc>
      </w:tr>
      <w:tr w:rsidR="001522B5" w:rsidRPr="00EF50F6" w:rsidTr="00793BDC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 xml:space="preserve">(дата утверждения) </w:t>
            </w:r>
          </w:p>
        </w:tc>
      </w:tr>
      <w:tr w:rsidR="001522B5" w:rsidRPr="00EF50F6" w:rsidTr="00793BDC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2B5" w:rsidRPr="00EF50F6" w:rsidTr="00793BDC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2B5" w:rsidRPr="00EF50F6" w:rsidTr="00793BDC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Дашковская Марина Александровна</w:t>
            </w:r>
          </w:p>
        </w:tc>
        <w:tc>
          <w:tcPr>
            <w:tcW w:w="250" w:type="pct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 xml:space="preserve">М.П. </w:t>
            </w:r>
          </w:p>
        </w:tc>
      </w:tr>
      <w:tr w:rsidR="001522B5" w:rsidRPr="00EF50F6" w:rsidTr="00793BDC">
        <w:tc>
          <w:tcPr>
            <w:tcW w:w="2500" w:type="pct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522B5" w:rsidRDefault="001522B5" w:rsidP="001522B5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  <w:r w:rsidRPr="00EF50F6">
        <w:rPr>
          <w:rFonts w:ascii="Tahoma" w:eastAsia="Times New Roman" w:hAnsi="Tahoma" w:cs="Tahoma"/>
          <w:sz w:val="21"/>
          <w:szCs w:val="21"/>
        </w:rPr>
        <w:br/>
      </w:r>
      <w:r w:rsidRPr="00EF50F6">
        <w:rPr>
          <w:rFonts w:ascii="Tahoma" w:eastAsia="Times New Roman" w:hAnsi="Tahoma" w:cs="Tahoma"/>
          <w:sz w:val="21"/>
          <w:szCs w:val="21"/>
        </w:rPr>
        <w:br/>
      </w:r>
      <w:r w:rsidRPr="00EF50F6">
        <w:rPr>
          <w:rFonts w:ascii="Tahoma" w:eastAsia="Times New Roman" w:hAnsi="Tahoma" w:cs="Tahoma"/>
          <w:sz w:val="21"/>
          <w:szCs w:val="21"/>
        </w:rPr>
        <w:br/>
      </w:r>
      <w:bookmarkStart w:id="0" w:name="_GoBack"/>
      <w:bookmarkEnd w:id="0"/>
      <w:r w:rsidRPr="00EF50F6">
        <w:rPr>
          <w:rFonts w:ascii="Tahoma" w:eastAsia="Times New Roman" w:hAnsi="Tahoma" w:cs="Tahoma"/>
          <w:sz w:val="21"/>
          <w:szCs w:val="21"/>
        </w:rPr>
        <w:br/>
      </w:r>
      <w:r w:rsidRPr="00EF50F6">
        <w:rPr>
          <w:rFonts w:ascii="Tahoma" w:eastAsia="Times New Roman" w:hAnsi="Tahoma" w:cs="Tahoma"/>
          <w:sz w:val="21"/>
          <w:szCs w:val="21"/>
        </w:rPr>
        <w:br/>
      </w:r>
      <w:r w:rsidRPr="00EF50F6">
        <w:rPr>
          <w:rFonts w:ascii="Tahoma" w:eastAsia="Times New Roman" w:hAnsi="Tahoma" w:cs="Tahoma"/>
          <w:sz w:val="21"/>
          <w:szCs w:val="21"/>
        </w:rPr>
        <w:br/>
      </w:r>
    </w:p>
    <w:p w:rsidR="001522B5" w:rsidRDefault="001522B5" w:rsidP="001522B5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p w:rsidR="001522B5" w:rsidRDefault="001522B5" w:rsidP="001522B5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p w:rsidR="001522B5" w:rsidRDefault="001522B5" w:rsidP="001522B5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p w:rsidR="001522B5" w:rsidRDefault="001522B5" w:rsidP="001522B5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p w:rsidR="001522B5" w:rsidRDefault="001522B5" w:rsidP="001522B5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p w:rsidR="001522B5" w:rsidRDefault="001522B5" w:rsidP="001522B5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p w:rsidR="001522B5" w:rsidRPr="00EF50F6" w:rsidRDefault="001522B5" w:rsidP="001522B5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1522B5" w:rsidRPr="00EF50F6" w:rsidTr="00793BDC"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b/>
                <w:sz w:val="21"/>
                <w:szCs w:val="21"/>
              </w:rPr>
              <w:lastRenderedPageBreak/>
              <w:t xml:space="preserve">ФОРМА </w:t>
            </w:r>
            <w:r w:rsidRPr="00EF50F6">
              <w:rPr>
                <w:rFonts w:ascii="Tahoma" w:eastAsia="Times New Roman" w:hAnsi="Tahoma" w:cs="Tahoma"/>
                <w:b/>
                <w:sz w:val="21"/>
                <w:szCs w:val="21"/>
              </w:rPr>
              <w:br/>
            </w:r>
            <w:r w:rsidRPr="00EF50F6">
              <w:rPr>
                <w:rFonts w:ascii="Tahoma" w:eastAsia="Times New Roman" w:hAnsi="Tahoma" w:cs="Tahoma"/>
                <w:b/>
                <w:sz w:val="21"/>
                <w:szCs w:val="21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EF50F6">
              <w:rPr>
                <w:rFonts w:ascii="Tahoma" w:eastAsia="Times New Roman" w:hAnsi="Tahoma" w:cs="Tahoma"/>
                <w:b/>
                <w:sz w:val="21"/>
                <w:szCs w:val="21"/>
              </w:rPr>
              <w:br/>
            </w:r>
            <w:r w:rsidRPr="00EF50F6">
              <w:rPr>
                <w:rFonts w:ascii="Tahoma" w:eastAsia="Times New Roman" w:hAnsi="Tahoma" w:cs="Tahoma"/>
                <w:b/>
                <w:sz w:val="21"/>
                <w:szCs w:val="21"/>
              </w:rPr>
              <w:br/>
              <w:t>при формировании и утверждении плана-графика закупок</w:t>
            </w:r>
          </w:p>
        </w:tc>
      </w:tr>
    </w:tbl>
    <w:p w:rsidR="001522B5" w:rsidRPr="00EF50F6" w:rsidRDefault="001522B5" w:rsidP="001522B5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099"/>
        <w:gridCol w:w="2429"/>
        <w:gridCol w:w="1621"/>
        <w:gridCol w:w="2429"/>
      </w:tblGrid>
      <w:tr w:rsidR="001522B5" w:rsidRPr="00EF50F6" w:rsidTr="00793BDC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 xml:space="preserve">Вид документа (базовый (0)) </w:t>
            </w:r>
          </w:p>
        </w:tc>
        <w:tc>
          <w:tcPr>
            <w:tcW w:w="750" w:type="pct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 xml:space="preserve">Нет размещенных версий </w:t>
            </w:r>
          </w:p>
        </w:tc>
      </w:tr>
      <w:tr w:rsidR="001522B5" w:rsidRPr="00EF50F6" w:rsidTr="00793BDC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Совокупный годовой объем закупок (</w:t>
            </w:r>
            <w:proofErr w:type="spellStart"/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справочно</w:t>
            </w:r>
            <w:proofErr w:type="spellEnd"/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 xml:space="preserve">) 2432.09 тыс. рублей </w:t>
            </w:r>
          </w:p>
        </w:tc>
        <w:tc>
          <w:tcPr>
            <w:tcW w:w="750" w:type="pct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1522B5" w:rsidRPr="00EF50F6" w:rsidRDefault="001522B5" w:rsidP="001522B5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7"/>
        <w:gridCol w:w="3243"/>
        <w:gridCol w:w="1283"/>
        <w:gridCol w:w="1407"/>
        <w:gridCol w:w="1417"/>
        <w:gridCol w:w="1617"/>
        <w:gridCol w:w="1417"/>
        <w:gridCol w:w="1200"/>
        <w:gridCol w:w="1200"/>
        <w:gridCol w:w="1479"/>
      </w:tblGrid>
      <w:tr w:rsidR="001522B5" w:rsidRPr="00EF50F6" w:rsidTr="00793BDC">
        <w:tc>
          <w:tcPr>
            <w:tcW w:w="0" w:type="auto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</w:t>
            </w:r>
            <w:proofErr w:type="spellEnd"/>
            <w:proofErr w:type="gramEnd"/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/</w:t>
            </w:r>
            <w:proofErr w:type="spellStart"/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</w:t>
            </w:r>
            <w:proofErr w:type="spellEnd"/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proofErr w:type="gramStart"/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</w:t>
            </w: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 с единственным поставщиком (подрядчиком</w:t>
            </w: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 xml:space="preserve">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1522B5" w:rsidRPr="00EF50F6" w:rsidTr="00793BDC"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10</w:t>
            </w:r>
          </w:p>
        </w:tc>
      </w:tr>
      <w:tr w:rsidR="001522B5" w:rsidRPr="00EF50F6" w:rsidTr="00793BDC"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173252000217425200100110000000000244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F50F6">
              <w:rPr>
                <w:rFonts w:ascii="Tahoma" w:eastAsia="Times New Roman" w:hAnsi="Tahoma" w:cs="Tahoma"/>
                <w:sz w:val="21"/>
                <w:szCs w:val="21"/>
              </w:rPr>
              <w:t>2432.09</w:t>
            </w: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22B5" w:rsidRPr="00EF50F6" w:rsidRDefault="001522B5" w:rsidP="0079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522B5" w:rsidRDefault="001522B5" w:rsidP="001522B5"/>
    <w:p w:rsidR="001522B5" w:rsidRPr="00354AB3" w:rsidRDefault="001522B5" w:rsidP="00354AB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522B5" w:rsidRPr="00354AB3" w:rsidSect="001522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AB3"/>
    <w:rsid w:val="0002585E"/>
    <w:rsid w:val="001522B5"/>
    <w:rsid w:val="00354AB3"/>
    <w:rsid w:val="00AA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1150</Words>
  <Characters>6561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2017-01-09T00:31:00Z</dcterms:created>
  <dcterms:modified xsi:type="dcterms:W3CDTF">2017-05-03T03:51:00Z</dcterms:modified>
</cp:coreProperties>
</file>