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A1" w:rsidRDefault="00FF16A1" w:rsidP="00FF16A1">
      <w:pPr>
        <w:jc w:val="center"/>
      </w:pPr>
      <w:r>
        <w:rPr>
          <w:noProof/>
        </w:rPr>
        <w:drawing>
          <wp:inline distT="0" distB="0" distL="0" distR="0">
            <wp:extent cx="980440" cy="5708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440" cy="570865"/>
                    </a:xfrm>
                    <a:prstGeom prst="rect">
                      <a:avLst/>
                    </a:prstGeom>
                    <a:noFill/>
                    <a:ln>
                      <a:noFill/>
                    </a:ln>
                  </pic:spPr>
                </pic:pic>
              </a:graphicData>
            </a:graphic>
          </wp:inline>
        </w:drawing>
      </w:r>
    </w:p>
    <w:p w:rsidR="00FF16A1" w:rsidRDefault="00FF16A1" w:rsidP="00FF16A1">
      <w:pPr>
        <w:jc w:val="center"/>
      </w:pPr>
      <w:r>
        <w:t>АДМИНИСТРАЦИЯ  ГРИГОРЬЕВСКОГО  СЕЛЬСКОГО  ПОСЕЛЕНИЯ</w:t>
      </w:r>
    </w:p>
    <w:p w:rsidR="00FF16A1" w:rsidRDefault="00FF16A1" w:rsidP="00FF16A1">
      <w:pPr>
        <w:jc w:val="center"/>
      </w:pPr>
      <w:r>
        <w:t>МИХАЙЛОВСКОГО  МУНИЦИПАЛЬНОГО   РАЙОНА</w:t>
      </w:r>
    </w:p>
    <w:p w:rsidR="00FF16A1" w:rsidRDefault="00FF16A1" w:rsidP="00FF16A1">
      <w:pPr>
        <w:jc w:val="center"/>
      </w:pPr>
      <w:r>
        <w:t>ПРИМОРСКОГО    КРАЯ</w:t>
      </w:r>
    </w:p>
    <w:p w:rsidR="00FF16A1" w:rsidRDefault="00FF16A1" w:rsidP="00FF16A1">
      <w:pPr>
        <w:jc w:val="center"/>
      </w:pPr>
    </w:p>
    <w:p w:rsidR="009742D8" w:rsidRPr="00760A8B" w:rsidRDefault="009742D8" w:rsidP="009742D8">
      <w:pPr>
        <w:jc w:val="center"/>
        <w:rPr>
          <w:b/>
        </w:rPr>
      </w:pPr>
      <w:r>
        <w:rPr>
          <w:b/>
        </w:rPr>
        <w:t>ПОСТАНОВЛЕНИЕ</w:t>
      </w:r>
    </w:p>
    <w:p w:rsidR="009742D8" w:rsidRDefault="009742D8" w:rsidP="009742D8">
      <w:pPr>
        <w:shd w:val="clear" w:color="auto" w:fill="FFFFFF"/>
      </w:pPr>
    </w:p>
    <w:p w:rsidR="009742D8" w:rsidRPr="00BC60EE" w:rsidRDefault="00297012" w:rsidP="009742D8">
      <w:r>
        <w:t>16</w:t>
      </w:r>
      <w:r w:rsidR="009742D8">
        <w:t xml:space="preserve"> </w:t>
      </w:r>
      <w:r w:rsidR="009742D8" w:rsidRPr="00BC60EE">
        <w:t xml:space="preserve"> </w:t>
      </w:r>
      <w:r>
        <w:t>мая  2017</w:t>
      </w:r>
      <w:r w:rsidR="009742D8" w:rsidRPr="00BC60EE">
        <w:t xml:space="preserve">г.    </w:t>
      </w:r>
      <w:r w:rsidR="009742D8">
        <w:t xml:space="preserve">                                   </w:t>
      </w:r>
      <w:r w:rsidR="009742D8" w:rsidRPr="00BC60EE">
        <w:t xml:space="preserve">с. Григорьевка                                                </w:t>
      </w:r>
      <w:r w:rsidR="009742D8">
        <w:t xml:space="preserve">        </w:t>
      </w:r>
      <w:r w:rsidR="009742D8" w:rsidRPr="00BC60EE">
        <w:t xml:space="preserve">№ </w:t>
      </w:r>
      <w:r>
        <w:t>31</w:t>
      </w:r>
      <w:r w:rsidR="009742D8" w:rsidRPr="00BC60EE">
        <w:t xml:space="preserve"> </w:t>
      </w:r>
    </w:p>
    <w:p w:rsidR="009742D8" w:rsidRPr="00BC60EE" w:rsidRDefault="009742D8" w:rsidP="009742D8"/>
    <w:p w:rsidR="00297012" w:rsidRPr="002469A6" w:rsidRDefault="00297012" w:rsidP="00297012">
      <w:pPr>
        <w:spacing w:line="360" w:lineRule="exact"/>
        <w:jc w:val="center"/>
        <w:rPr>
          <w:b/>
        </w:rPr>
      </w:pPr>
      <w:r w:rsidRPr="002469A6">
        <w:rPr>
          <w:b/>
        </w:rPr>
        <w:t>Об утверждении муниципальной программы</w:t>
      </w:r>
    </w:p>
    <w:p w:rsidR="009742D8" w:rsidRDefault="009742D8" w:rsidP="00297012">
      <w:pPr>
        <w:tabs>
          <w:tab w:val="left" w:pos="2300"/>
        </w:tabs>
        <w:jc w:val="center"/>
        <w:rPr>
          <w:b/>
        </w:rPr>
      </w:pPr>
      <w:r w:rsidRPr="00E45F74">
        <w:rPr>
          <w:b/>
        </w:rPr>
        <w:t>«Профилактика правонарушений и обеспечение общественной безопасности</w:t>
      </w:r>
    </w:p>
    <w:p w:rsidR="0008694D" w:rsidRPr="0008694D" w:rsidRDefault="009742D8" w:rsidP="00297012">
      <w:pPr>
        <w:tabs>
          <w:tab w:val="left" w:pos="2300"/>
        </w:tabs>
        <w:jc w:val="center"/>
        <w:rPr>
          <w:b/>
          <w:color w:val="FF0000"/>
        </w:rPr>
      </w:pPr>
      <w:r w:rsidRPr="00E45F74">
        <w:rPr>
          <w:b/>
        </w:rPr>
        <w:t>в Григорьевском сельс</w:t>
      </w:r>
      <w:r w:rsidR="00297012">
        <w:rPr>
          <w:b/>
        </w:rPr>
        <w:t xml:space="preserve">ком поселении на 2017-2019 </w:t>
      </w:r>
      <w:r>
        <w:rPr>
          <w:b/>
        </w:rPr>
        <w:t>годы</w:t>
      </w:r>
      <w:r w:rsidR="00F17F8B">
        <w:rPr>
          <w:b/>
        </w:rPr>
        <w:t>»</w:t>
      </w:r>
    </w:p>
    <w:p w:rsidR="009742D8" w:rsidRPr="0008694D" w:rsidRDefault="009742D8" w:rsidP="009742D8">
      <w:pPr>
        <w:tabs>
          <w:tab w:val="left" w:pos="2300"/>
        </w:tabs>
        <w:rPr>
          <w:b/>
          <w:color w:val="FF0000"/>
        </w:rPr>
      </w:pPr>
    </w:p>
    <w:p w:rsidR="009742D8" w:rsidRPr="001F120D" w:rsidRDefault="009742D8" w:rsidP="009742D8">
      <w:pPr>
        <w:tabs>
          <w:tab w:val="left" w:pos="3567"/>
        </w:tabs>
        <w:spacing w:line="276" w:lineRule="auto"/>
      </w:pPr>
    </w:p>
    <w:p w:rsidR="00297012" w:rsidRDefault="00297012" w:rsidP="00297012">
      <w:pPr>
        <w:spacing w:line="276" w:lineRule="auto"/>
        <w:ind w:firstLine="567"/>
        <w:jc w:val="both"/>
      </w:pPr>
      <w:r w:rsidRPr="002469A6">
        <w:t xml:space="preserve">В соответствии с Федеральными законами Российской Федерации от 06.10.2003 </w:t>
      </w:r>
    </w:p>
    <w:p w:rsidR="00297012" w:rsidRPr="00E57375" w:rsidRDefault="00297012" w:rsidP="00297012">
      <w:pPr>
        <w:spacing w:line="276" w:lineRule="auto"/>
        <w:jc w:val="both"/>
      </w:pPr>
      <w:r w:rsidRPr="002469A6">
        <w:t xml:space="preserve">№131-ФЗ «Об общих принципах организации местного самоуправления в Российской Федерации», </w:t>
      </w:r>
      <w:r w:rsidRPr="005747B5">
        <w:t>от 24.06.1999 № 120-ФЗ «Об основах системы профилактики безнадзорности и прав</w:t>
      </w:r>
      <w:r>
        <w:t xml:space="preserve">онарушений несовершеннолетних» </w:t>
      </w:r>
      <w:r w:rsidRPr="002469A6">
        <w:t xml:space="preserve">(действующая ред.), </w:t>
      </w:r>
      <w:r w:rsidRPr="002469A6">
        <w:rPr>
          <w:color w:val="000000"/>
        </w:rPr>
        <w:t xml:space="preserve">Уставом </w:t>
      </w:r>
      <w:r w:rsidRPr="002469A6">
        <w:t xml:space="preserve">Григорьевского </w:t>
      </w:r>
      <w:r w:rsidRPr="002469A6">
        <w:rPr>
          <w:color w:val="000000"/>
        </w:rPr>
        <w:t>сельского поселения,</w:t>
      </w:r>
      <w:r w:rsidRPr="002469A6">
        <w:t xml:space="preserve"> администрация Григорьевского сельского поселения</w:t>
      </w:r>
    </w:p>
    <w:p w:rsidR="00297012" w:rsidRPr="002469A6" w:rsidRDefault="00297012" w:rsidP="00297012"/>
    <w:p w:rsidR="00297012" w:rsidRPr="002469A6" w:rsidRDefault="00297012" w:rsidP="00297012">
      <w:pPr>
        <w:spacing w:line="276" w:lineRule="auto"/>
      </w:pPr>
      <w:r w:rsidRPr="002469A6">
        <w:rPr>
          <w:b/>
        </w:rPr>
        <w:t>ПОСТАНОВЛЯЕТ</w:t>
      </w:r>
      <w:r w:rsidRPr="002469A6">
        <w:t>:</w:t>
      </w:r>
    </w:p>
    <w:p w:rsidR="00297012" w:rsidRPr="002469A6" w:rsidRDefault="00297012" w:rsidP="00297012">
      <w:pPr>
        <w:tabs>
          <w:tab w:val="left" w:pos="3567"/>
        </w:tabs>
        <w:spacing w:line="276" w:lineRule="auto"/>
      </w:pPr>
    </w:p>
    <w:p w:rsidR="00297012" w:rsidRPr="00E57375" w:rsidRDefault="00297012" w:rsidP="00297012">
      <w:pPr>
        <w:pStyle w:val="ConsPlusTitle"/>
        <w:widowControl/>
        <w:numPr>
          <w:ilvl w:val="0"/>
          <w:numId w:val="9"/>
        </w:numPr>
        <w:spacing w:line="276" w:lineRule="auto"/>
        <w:jc w:val="both"/>
        <w:rPr>
          <w:rFonts w:ascii="Times New Roman" w:hAnsi="Times New Roman" w:cs="Times New Roman"/>
          <w:b w:val="0"/>
          <w:sz w:val="24"/>
          <w:szCs w:val="24"/>
        </w:rPr>
      </w:pPr>
      <w:r w:rsidRPr="00E57375">
        <w:rPr>
          <w:rFonts w:ascii="Times New Roman" w:hAnsi="Times New Roman" w:cs="Times New Roman"/>
          <w:b w:val="0"/>
          <w:sz w:val="24"/>
          <w:szCs w:val="24"/>
        </w:rPr>
        <w:t>Утвердить муниципальную программу «Профилактика правонарушений и обеспечение общественной безопасности в Григорье</w:t>
      </w:r>
      <w:r w:rsidR="00F352FA">
        <w:rPr>
          <w:rFonts w:ascii="Times New Roman" w:hAnsi="Times New Roman" w:cs="Times New Roman"/>
          <w:b w:val="0"/>
          <w:sz w:val="24"/>
          <w:szCs w:val="24"/>
        </w:rPr>
        <w:t xml:space="preserve">вском сельском поселении на 2017-2019 </w:t>
      </w:r>
      <w:r w:rsidRPr="00E57375">
        <w:rPr>
          <w:rFonts w:ascii="Times New Roman" w:hAnsi="Times New Roman" w:cs="Times New Roman"/>
          <w:b w:val="0"/>
          <w:sz w:val="24"/>
          <w:szCs w:val="24"/>
        </w:rPr>
        <w:t>годы»</w:t>
      </w:r>
      <w:r w:rsidR="00772A39">
        <w:rPr>
          <w:rFonts w:ascii="Times New Roman" w:hAnsi="Times New Roman" w:cs="Times New Roman"/>
          <w:b w:val="0"/>
          <w:sz w:val="24"/>
          <w:szCs w:val="24"/>
        </w:rPr>
        <w:t xml:space="preserve">, </w:t>
      </w:r>
      <w:r w:rsidRPr="00E57375">
        <w:rPr>
          <w:rFonts w:ascii="Times New Roman" w:hAnsi="Times New Roman" w:cs="Times New Roman"/>
          <w:b w:val="0"/>
          <w:sz w:val="24"/>
          <w:szCs w:val="24"/>
        </w:rPr>
        <w:t>согласно приложению к настоящему постановлению.</w:t>
      </w:r>
    </w:p>
    <w:p w:rsidR="00297012" w:rsidRPr="002469A6" w:rsidRDefault="00297012" w:rsidP="00297012">
      <w:pPr>
        <w:pStyle w:val="a7"/>
        <w:numPr>
          <w:ilvl w:val="0"/>
          <w:numId w:val="9"/>
        </w:numPr>
        <w:jc w:val="both"/>
        <w:rPr>
          <w:rFonts w:ascii="Times New Roman" w:hAnsi="Times New Roman"/>
          <w:sz w:val="24"/>
          <w:szCs w:val="24"/>
        </w:rPr>
      </w:pPr>
      <w:r w:rsidRPr="00DD10D6">
        <w:rPr>
          <w:rFonts w:ascii="Times New Roman" w:hAnsi="Times New Roman"/>
          <w:sz w:val="24"/>
          <w:szCs w:val="24"/>
        </w:rPr>
        <w:t>Обнародовать настоящее постановление в местах, установленных Уставом Григорьевского сельского поселения.</w:t>
      </w:r>
    </w:p>
    <w:p w:rsidR="00297012" w:rsidRPr="002469A6" w:rsidRDefault="00297012" w:rsidP="00297012">
      <w:pPr>
        <w:pStyle w:val="a7"/>
        <w:numPr>
          <w:ilvl w:val="0"/>
          <w:numId w:val="9"/>
        </w:numPr>
        <w:spacing w:after="0"/>
        <w:jc w:val="both"/>
        <w:rPr>
          <w:rFonts w:ascii="Times New Roman" w:hAnsi="Times New Roman"/>
          <w:sz w:val="24"/>
          <w:szCs w:val="24"/>
        </w:rPr>
      </w:pPr>
      <w:r w:rsidRPr="002469A6">
        <w:rPr>
          <w:rFonts w:ascii="Times New Roman" w:hAnsi="Times New Roman"/>
          <w:sz w:val="24"/>
          <w:szCs w:val="24"/>
        </w:rPr>
        <w:t>Настоящее  постановление  вступает в силу со дня его официального обнародования.</w:t>
      </w:r>
    </w:p>
    <w:p w:rsidR="00297012" w:rsidRPr="002469A6" w:rsidRDefault="00297012" w:rsidP="00297012">
      <w:pPr>
        <w:numPr>
          <w:ilvl w:val="0"/>
          <w:numId w:val="9"/>
        </w:numPr>
        <w:spacing w:line="276" w:lineRule="auto"/>
        <w:jc w:val="both"/>
      </w:pPr>
      <w:r w:rsidRPr="002469A6">
        <w:t>Контроль за исполнением настоящего постановления оставляю за собой.</w:t>
      </w:r>
    </w:p>
    <w:p w:rsidR="00297012" w:rsidRPr="0060264B" w:rsidRDefault="00297012" w:rsidP="00297012">
      <w:pPr>
        <w:pStyle w:val="a7"/>
        <w:rPr>
          <w:rFonts w:ascii="Times New Roman" w:hAnsi="Times New Roman"/>
          <w:sz w:val="24"/>
          <w:szCs w:val="24"/>
        </w:rPr>
      </w:pPr>
    </w:p>
    <w:p w:rsidR="00297012" w:rsidRPr="0060264B" w:rsidRDefault="00297012" w:rsidP="00297012">
      <w:pPr>
        <w:tabs>
          <w:tab w:val="left" w:pos="3567"/>
        </w:tabs>
        <w:spacing w:line="276" w:lineRule="auto"/>
      </w:pPr>
    </w:p>
    <w:p w:rsidR="00297012" w:rsidRPr="0060264B" w:rsidRDefault="00297012" w:rsidP="00297012">
      <w:pPr>
        <w:tabs>
          <w:tab w:val="left" w:pos="3567"/>
        </w:tabs>
        <w:spacing w:line="276" w:lineRule="auto"/>
      </w:pPr>
      <w:r w:rsidRPr="0060264B">
        <w:t>Глава Григорьевского сельского поселения</w:t>
      </w:r>
      <w:r>
        <w:t>,</w:t>
      </w:r>
    </w:p>
    <w:p w:rsidR="00297012" w:rsidRPr="0060264B" w:rsidRDefault="00297012" w:rsidP="00297012">
      <w:pPr>
        <w:tabs>
          <w:tab w:val="left" w:pos="3567"/>
        </w:tabs>
        <w:spacing w:line="276" w:lineRule="auto"/>
      </w:pPr>
      <w:r>
        <w:t>г</w:t>
      </w:r>
      <w:r w:rsidRPr="0060264B">
        <w:t>лава администрации поселения                                                                            А.С. Дрёмин</w:t>
      </w:r>
    </w:p>
    <w:p w:rsidR="00297012" w:rsidRDefault="00297012" w:rsidP="00297012">
      <w:pPr>
        <w:pStyle w:val="a3"/>
        <w:spacing w:before="0" w:beforeAutospacing="0" w:after="0" w:afterAutospacing="0" w:line="276" w:lineRule="auto"/>
        <w:rPr>
          <w:color w:val="000000"/>
        </w:rPr>
      </w:pPr>
    </w:p>
    <w:p w:rsidR="00297012" w:rsidRDefault="00297012" w:rsidP="00297012">
      <w:pPr>
        <w:pStyle w:val="a3"/>
        <w:spacing w:before="0" w:beforeAutospacing="0" w:after="0" w:afterAutospacing="0" w:line="276" w:lineRule="auto"/>
        <w:rPr>
          <w:color w:val="000000"/>
        </w:rPr>
      </w:pPr>
    </w:p>
    <w:p w:rsidR="008365F0" w:rsidRDefault="008365F0" w:rsidP="0060264B">
      <w:pPr>
        <w:pStyle w:val="a3"/>
        <w:spacing w:before="0" w:beforeAutospacing="0" w:after="0" w:afterAutospacing="0" w:line="276" w:lineRule="auto"/>
        <w:rPr>
          <w:color w:val="000000"/>
        </w:rPr>
      </w:pPr>
    </w:p>
    <w:p w:rsidR="00E57375" w:rsidRPr="00E57375" w:rsidRDefault="00E57375" w:rsidP="00E57375">
      <w:pPr>
        <w:sectPr w:rsidR="00E57375" w:rsidRPr="00E57375" w:rsidSect="00E57375">
          <w:pgSz w:w="11907" w:h="16840"/>
          <w:pgMar w:top="1134" w:right="851" w:bottom="1134" w:left="1276" w:header="505" w:footer="1134" w:gutter="0"/>
          <w:cols w:space="720"/>
        </w:sectPr>
      </w:pPr>
    </w:p>
    <w:p w:rsidR="003F1A24" w:rsidRPr="009742D8" w:rsidRDefault="009742D8" w:rsidP="003F1A24">
      <w:pPr>
        <w:pStyle w:val="a4"/>
        <w:spacing w:line="276" w:lineRule="auto"/>
        <w:jc w:val="right"/>
        <w:rPr>
          <w:rFonts w:ascii="Times New Roman" w:hAnsi="Times New Roman"/>
          <w:b/>
          <w:sz w:val="24"/>
          <w:szCs w:val="24"/>
        </w:rPr>
      </w:pPr>
      <w:r w:rsidRPr="009742D8">
        <w:rPr>
          <w:rFonts w:ascii="Times New Roman" w:hAnsi="Times New Roman"/>
          <w:b/>
          <w:sz w:val="24"/>
          <w:szCs w:val="24"/>
        </w:rPr>
        <w:lastRenderedPageBreak/>
        <w:t>ПРИЛОЖЕНИЕ</w:t>
      </w:r>
      <w:r>
        <w:rPr>
          <w:rFonts w:ascii="Times New Roman" w:hAnsi="Times New Roman"/>
          <w:b/>
          <w:sz w:val="24"/>
          <w:szCs w:val="24"/>
        </w:rPr>
        <w:t xml:space="preserve"> № 1</w:t>
      </w:r>
    </w:p>
    <w:p w:rsidR="003F1A24" w:rsidRDefault="00FF16A1" w:rsidP="003F1A24">
      <w:pPr>
        <w:pStyle w:val="a4"/>
        <w:spacing w:line="276" w:lineRule="auto"/>
        <w:jc w:val="right"/>
        <w:rPr>
          <w:rFonts w:ascii="Times New Roman" w:hAnsi="Times New Roman"/>
          <w:sz w:val="24"/>
          <w:szCs w:val="24"/>
        </w:rPr>
      </w:pPr>
      <w:r w:rsidRPr="0060264B">
        <w:rPr>
          <w:rFonts w:ascii="Times New Roman" w:hAnsi="Times New Roman"/>
          <w:sz w:val="24"/>
          <w:szCs w:val="24"/>
        </w:rPr>
        <w:t xml:space="preserve">к постановлению администрации </w:t>
      </w:r>
    </w:p>
    <w:p w:rsidR="00FF16A1" w:rsidRPr="0060264B" w:rsidRDefault="00FF16A1" w:rsidP="003F1A24">
      <w:pPr>
        <w:pStyle w:val="a4"/>
        <w:spacing w:line="276" w:lineRule="auto"/>
        <w:jc w:val="right"/>
        <w:rPr>
          <w:rFonts w:ascii="Times New Roman" w:hAnsi="Times New Roman"/>
          <w:sz w:val="24"/>
          <w:szCs w:val="24"/>
        </w:rPr>
      </w:pPr>
      <w:r w:rsidRPr="0060264B">
        <w:rPr>
          <w:rFonts w:ascii="Times New Roman" w:hAnsi="Times New Roman"/>
          <w:sz w:val="24"/>
          <w:szCs w:val="24"/>
        </w:rPr>
        <w:t>Григорьевского сельского поселения</w:t>
      </w:r>
    </w:p>
    <w:p w:rsidR="00FF16A1" w:rsidRPr="0060264B" w:rsidRDefault="00FF16A1" w:rsidP="00DB42BB">
      <w:pPr>
        <w:pStyle w:val="a4"/>
        <w:spacing w:line="276" w:lineRule="auto"/>
        <w:jc w:val="right"/>
        <w:rPr>
          <w:rFonts w:ascii="Times New Roman" w:hAnsi="Times New Roman"/>
          <w:sz w:val="24"/>
          <w:szCs w:val="24"/>
        </w:rPr>
      </w:pPr>
      <w:r w:rsidRPr="0060264B">
        <w:rPr>
          <w:rFonts w:ascii="Times New Roman" w:hAnsi="Times New Roman"/>
          <w:sz w:val="24"/>
          <w:szCs w:val="24"/>
        </w:rPr>
        <w:t xml:space="preserve">от </w:t>
      </w:r>
      <w:r w:rsidR="00297012">
        <w:rPr>
          <w:rFonts w:ascii="Times New Roman" w:hAnsi="Times New Roman"/>
          <w:sz w:val="24"/>
          <w:szCs w:val="24"/>
        </w:rPr>
        <w:t>16.05.2017</w:t>
      </w:r>
      <w:r w:rsidR="000116E2">
        <w:rPr>
          <w:rFonts w:ascii="Times New Roman" w:hAnsi="Times New Roman"/>
          <w:sz w:val="24"/>
          <w:szCs w:val="24"/>
        </w:rPr>
        <w:t xml:space="preserve">г. </w:t>
      </w:r>
      <w:r w:rsidRPr="0060264B">
        <w:rPr>
          <w:rFonts w:ascii="Times New Roman" w:hAnsi="Times New Roman"/>
          <w:sz w:val="24"/>
          <w:szCs w:val="24"/>
        </w:rPr>
        <w:t xml:space="preserve"> № </w:t>
      </w:r>
      <w:r w:rsidR="00297012">
        <w:rPr>
          <w:rFonts w:ascii="Times New Roman" w:hAnsi="Times New Roman"/>
          <w:sz w:val="24"/>
          <w:szCs w:val="24"/>
        </w:rPr>
        <w:t>31</w:t>
      </w:r>
    </w:p>
    <w:p w:rsidR="00895258" w:rsidRDefault="00895258" w:rsidP="00895258">
      <w:pPr>
        <w:spacing w:line="360" w:lineRule="exact"/>
        <w:jc w:val="center"/>
        <w:rPr>
          <w:sz w:val="20"/>
        </w:rPr>
      </w:pPr>
    </w:p>
    <w:p w:rsidR="00895258" w:rsidRPr="006E7B69" w:rsidRDefault="00895258" w:rsidP="00895258">
      <w:pPr>
        <w:spacing w:line="360" w:lineRule="exact"/>
        <w:jc w:val="center"/>
      </w:pPr>
      <w:r w:rsidRPr="006E7B69">
        <w:t>МУНИЦИПАЛЬНАЯ ПРОГРАММА</w:t>
      </w:r>
    </w:p>
    <w:p w:rsidR="00E57375" w:rsidRDefault="00895258" w:rsidP="00E57375">
      <w:pPr>
        <w:jc w:val="center"/>
        <w:rPr>
          <w:b/>
        </w:rPr>
      </w:pPr>
      <w:r w:rsidRPr="00E57375">
        <w:rPr>
          <w:b/>
          <w:sz w:val="20"/>
        </w:rPr>
        <w:t>«</w:t>
      </w:r>
      <w:r w:rsidR="00E57375" w:rsidRPr="00E57375">
        <w:rPr>
          <w:b/>
        </w:rPr>
        <w:t xml:space="preserve">Профилактика правонарушений и обеспечение общественной безопасности </w:t>
      </w:r>
    </w:p>
    <w:p w:rsidR="00895258" w:rsidRPr="00E57375" w:rsidRDefault="00E57375" w:rsidP="00E57375">
      <w:pPr>
        <w:jc w:val="center"/>
        <w:rPr>
          <w:b/>
          <w:sz w:val="20"/>
        </w:rPr>
      </w:pPr>
      <w:r w:rsidRPr="00E57375">
        <w:rPr>
          <w:b/>
        </w:rPr>
        <w:t xml:space="preserve">в Григорьевском сельском </w:t>
      </w:r>
      <w:r w:rsidR="00297012">
        <w:rPr>
          <w:b/>
        </w:rPr>
        <w:t>поселении на 2017-2019</w:t>
      </w:r>
      <w:r w:rsidRPr="00E57375">
        <w:rPr>
          <w:b/>
        </w:rPr>
        <w:t>годы</w:t>
      </w:r>
      <w:r w:rsidR="00895258" w:rsidRPr="00E57375">
        <w:rPr>
          <w:b/>
          <w:sz w:val="20"/>
        </w:rPr>
        <w:t>»</w:t>
      </w:r>
    </w:p>
    <w:p w:rsidR="00895258" w:rsidRDefault="00895258" w:rsidP="00895258">
      <w:pPr>
        <w:spacing w:line="360" w:lineRule="exact"/>
        <w:jc w:val="center"/>
        <w:rPr>
          <w:b/>
          <w:sz w:val="20"/>
        </w:rPr>
      </w:pPr>
    </w:p>
    <w:p w:rsidR="00E57375" w:rsidRPr="008B5052" w:rsidRDefault="00E57375" w:rsidP="00E57375">
      <w:pPr>
        <w:jc w:val="center"/>
        <w:rPr>
          <w:rFonts w:ascii="inherit" w:hAnsi="inherit" w:cs="Arial"/>
          <w:color w:val="000000"/>
        </w:rPr>
      </w:pPr>
      <w:r w:rsidRPr="008B5052">
        <w:rPr>
          <w:b/>
          <w:bCs/>
          <w:color w:val="000000"/>
          <w:u w:val="single"/>
        </w:rPr>
        <w:t>П А С П О Р Т</w:t>
      </w:r>
    </w:p>
    <w:p w:rsidR="00E57375" w:rsidRPr="008B5052" w:rsidRDefault="00E57375" w:rsidP="00E57375">
      <w:pPr>
        <w:ind w:left="720"/>
        <w:jc w:val="center"/>
        <w:rPr>
          <w:rFonts w:ascii="inherit" w:hAnsi="inherit" w:cs="Arial"/>
          <w:color w:val="000000"/>
        </w:rPr>
      </w:pPr>
      <w:r w:rsidRPr="008B5052">
        <w:rPr>
          <w:b/>
          <w:bCs/>
          <w:color w:val="000000"/>
        </w:rPr>
        <w:t>Муниципально</w:t>
      </w:r>
      <w:r>
        <w:rPr>
          <w:b/>
          <w:bCs/>
          <w:color w:val="000000"/>
        </w:rPr>
        <w:t xml:space="preserve">й </w:t>
      </w:r>
      <w:r w:rsidRPr="008B5052">
        <w:rPr>
          <w:b/>
          <w:bCs/>
          <w:color w:val="000000"/>
        </w:rPr>
        <w:t xml:space="preserve">программы </w:t>
      </w:r>
      <w:r>
        <w:rPr>
          <w:b/>
          <w:bCs/>
          <w:color w:val="000000"/>
        </w:rPr>
        <w:t>Григорьевского с</w:t>
      </w:r>
      <w:r w:rsidRPr="008B5052">
        <w:rPr>
          <w:b/>
          <w:bCs/>
          <w:color w:val="000000"/>
        </w:rPr>
        <w:t xml:space="preserve">ельского поселения </w:t>
      </w:r>
    </w:p>
    <w:p w:rsidR="00E57375" w:rsidRPr="008B5052" w:rsidRDefault="00E57375" w:rsidP="00E57375">
      <w:pPr>
        <w:jc w:val="center"/>
        <w:rPr>
          <w:rFonts w:ascii="inherit" w:hAnsi="inherit" w:cs="Arial"/>
          <w:color w:val="000000"/>
        </w:rPr>
      </w:pPr>
      <w:r w:rsidRPr="008B5052">
        <w:rPr>
          <w:b/>
          <w:bCs/>
          <w:color w:val="000000"/>
        </w:rPr>
        <w:t xml:space="preserve">«Профилактика правонарушений </w:t>
      </w:r>
      <w:r>
        <w:rPr>
          <w:b/>
          <w:bCs/>
          <w:color w:val="000000"/>
        </w:rPr>
        <w:t>и обеспечение общественной безопасности в</w:t>
      </w:r>
    </w:p>
    <w:p w:rsidR="00E57375" w:rsidRPr="008B5052" w:rsidRDefault="00E57375" w:rsidP="00E57375">
      <w:pPr>
        <w:jc w:val="center"/>
        <w:rPr>
          <w:rFonts w:ascii="inherit" w:hAnsi="inherit" w:cs="Arial"/>
          <w:color w:val="000000"/>
        </w:rPr>
      </w:pPr>
      <w:r>
        <w:rPr>
          <w:b/>
          <w:bCs/>
          <w:color w:val="000000"/>
        </w:rPr>
        <w:t>Григорьевском</w:t>
      </w:r>
      <w:r w:rsidRPr="008B5052">
        <w:rPr>
          <w:b/>
          <w:bCs/>
          <w:color w:val="000000"/>
        </w:rPr>
        <w:t xml:space="preserve"> сельско</w:t>
      </w:r>
      <w:r>
        <w:rPr>
          <w:b/>
          <w:bCs/>
          <w:color w:val="000000"/>
        </w:rPr>
        <w:t>м</w:t>
      </w:r>
      <w:r w:rsidR="0008694D">
        <w:rPr>
          <w:b/>
          <w:bCs/>
          <w:color w:val="000000"/>
        </w:rPr>
        <w:t xml:space="preserve"> </w:t>
      </w:r>
      <w:r w:rsidRPr="008B5052">
        <w:rPr>
          <w:b/>
          <w:bCs/>
          <w:color w:val="000000"/>
        </w:rPr>
        <w:t>поселени</w:t>
      </w:r>
      <w:r>
        <w:rPr>
          <w:b/>
          <w:bCs/>
          <w:color w:val="000000"/>
        </w:rPr>
        <w:t>и</w:t>
      </w:r>
      <w:r w:rsidR="0008694D">
        <w:rPr>
          <w:b/>
          <w:bCs/>
          <w:color w:val="000000"/>
        </w:rPr>
        <w:t xml:space="preserve"> </w:t>
      </w:r>
      <w:r w:rsidR="00297012">
        <w:rPr>
          <w:b/>
          <w:bCs/>
          <w:color w:val="000000"/>
        </w:rPr>
        <w:t>на 2017 – 2019</w:t>
      </w:r>
      <w:r w:rsidRPr="008B5052">
        <w:rPr>
          <w:b/>
          <w:bCs/>
          <w:color w:val="000000"/>
        </w:rPr>
        <w:t xml:space="preserve"> годы»</w:t>
      </w:r>
    </w:p>
    <w:p w:rsidR="00E57375" w:rsidRPr="008B5052" w:rsidRDefault="00E57375" w:rsidP="00E57375">
      <w:pPr>
        <w:spacing w:after="192"/>
        <w:rPr>
          <w:rFonts w:ascii="inherit" w:hAnsi="inherit" w:cs="Arial"/>
          <w:color w:val="000000"/>
        </w:rPr>
      </w:pPr>
      <w:r w:rsidRPr="008B5052">
        <w:rPr>
          <w:rFonts w:ascii="inherit" w:hAnsi="inherit" w:cs="Arial"/>
          <w:color w:val="000000"/>
        </w:rPr>
        <w:t> </w:t>
      </w:r>
    </w:p>
    <w:tbl>
      <w:tblPr>
        <w:tblW w:w="5104" w:type="pct"/>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tblPr>
      <w:tblGrid>
        <w:gridCol w:w="3010"/>
        <w:gridCol w:w="6637"/>
      </w:tblGrid>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Pr>
                <w:b/>
                <w:bCs/>
                <w:iCs/>
              </w:rPr>
              <w:t>1</w:t>
            </w:r>
            <w:r w:rsidRPr="005747B5">
              <w:rPr>
                <w:b/>
                <w:bCs/>
                <w:iCs/>
              </w:rPr>
              <w:t xml:space="preserve">. </w:t>
            </w:r>
            <w:r w:rsidRPr="005747B5">
              <w:rPr>
                <w:b/>
                <w:bCs/>
              </w:rPr>
              <w:t>Наименование</w:t>
            </w:r>
          </w:p>
          <w:p w:rsidR="00E57375" w:rsidRPr="005747B5" w:rsidRDefault="00E57375" w:rsidP="00E57375">
            <w:r w:rsidRPr="005747B5">
              <w:rPr>
                <w:b/>
                <w:bCs/>
              </w:rPr>
              <w:t>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Default="00E57375" w:rsidP="00E57375">
            <w:r w:rsidRPr="005747B5">
              <w:t>Муниципальная программа Григорьевского сельского поселения «Профилактика правонарушений и обеспечение общественной безопасности в Григорье</w:t>
            </w:r>
            <w:r w:rsidR="00297012">
              <w:t>вском сельском поселении на 2017 – 2019</w:t>
            </w:r>
            <w:r w:rsidRPr="005747B5">
              <w:t xml:space="preserve"> годы» (далее - Программа).</w:t>
            </w:r>
          </w:p>
          <w:p w:rsidR="00E57375" w:rsidRPr="005747B5" w:rsidRDefault="00E57375" w:rsidP="00E57375"/>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Pr>
                <w:b/>
                <w:bCs/>
                <w:iCs/>
              </w:rPr>
              <w:t>2</w:t>
            </w:r>
            <w:r w:rsidRPr="005747B5">
              <w:rPr>
                <w:b/>
                <w:bCs/>
                <w:iCs/>
              </w:rPr>
              <w:t xml:space="preserve">. </w:t>
            </w:r>
            <w:r w:rsidRPr="005747B5">
              <w:rPr>
                <w:b/>
                <w:bCs/>
              </w:rPr>
              <w:t>Основание для разработки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Default="00E57375" w:rsidP="00E57375">
            <w:r w:rsidRPr="005747B5">
              <w:t>Федеральные законы от 06.10.2003 № 131-ФЗ «Об общих принципах организации местного самоуправления в Российской Федерации», от 24.06.1999 № 120-ФЗ «Об основах системы профилактики безнадзорности и правонарушений несовершеннолетних».</w:t>
            </w:r>
          </w:p>
          <w:p w:rsidR="00E57375" w:rsidRPr="005747B5" w:rsidRDefault="00E57375" w:rsidP="00E57375"/>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pPr>
              <w:rPr>
                <w:b/>
                <w:bCs/>
              </w:rPr>
            </w:pPr>
            <w:r>
              <w:rPr>
                <w:b/>
                <w:bCs/>
                <w:iCs/>
              </w:rPr>
              <w:t>3</w:t>
            </w:r>
            <w:r w:rsidRPr="005747B5">
              <w:rPr>
                <w:b/>
                <w:bCs/>
                <w:iCs/>
              </w:rPr>
              <w:t xml:space="preserve">. </w:t>
            </w:r>
            <w:r w:rsidRPr="005747B5">
              <w:rPr>
                <w:b/>
                <w:bCs/>
              </w:rPr>
              <w:t>Муниципальный заказчик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Default="00E57375" w:rsidP="00E57375">
            <w:r w:rsidRPr="005747B5">
              <w:t>Администрация Григорьевского сельского поселения</w:t>
            </w:r>
          </w:p>
          <w:p w:rsidR="00E57375" w:rsidRDefault="00E57375" w:rsidP="00E57375">
            <w:r w:rsidRPr="005747B5">
              <w:t>(далее - Администрация).</w:t>
            </w:r>
          </w:p>
          <w:p w:rsidR="00E57375" w:rsidRDefault="00E57375" w:rsidP="00E57375"/>
          <w:p w:rsidR="00E57375" w:rsidRDefault="00E57375" w:rsidP="00E57375"/>
          <w:p w:rsidR="00E57375" w:rsidRPr="005747B5" w:rsidRDefault="00E57375" w:rsidP="00E57375"/>
        </w:tc>
      </w:tr>
      <w:tr w:rsidR="00E57375" w:rsidRPr="008B5052" w:rsidTr="001F74DB">
        <w:trPr>
          <w:trHeight w:val="270"/>
        </w:trPr>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Pr>
                <w:b/>
                <w:bCs/>
                <w:iCs/>
              </w:rPr>
              <w:t>4</w:t>
            </w:r>
            <w:r w:rsidRPr="005747B5">
              <w:rPr>
                <w:b/>
                <w:bCs/>
                <w:iCs/>
              </w:rPr>
              <w:t xml:space="preserve">. </w:t>
            </w:r>
            <w:r w:rsidRPr="005747B5">
              <w:rPr>
                <w:b/>
                <w:bCs/>
              </w:rPr>
              <w:t xml:space="preserve">Разработчик Программы </w:t>
            </w:r>
          </w:p>
        </w:tc>
        <w:tc>
          <w:tcPr>
            <w:tcW w:w="6637" w:type="dxa"/>
            <w:tcBorders>
              <w:top w:val="single" w:sz="6" w:space="0" w:color="808080"/>
              <w:left w:val="single" w:sz="6" w:space="0" w:color="808080"/>
              <w:bottom w:val="single" w:sz="6" w:space="0" w:color="808080"/>
              <w:right w:val="single" w:sz="6" w:space="0" w:color="808080"/>
            </w:tcBorders>
            <w:hideMark/>
          </w:tcPr>
          <w:p w:rsidR="00297012" w:rsidRDefault="00297012" w:rsidP="00297012">
            <w:r w:rsidRPr="005747B5">
              <w:t xml:space="preserve"> Администрация Григорьевского сельского поселения</w:t>
            </w:r>
          </w:p>
          <w:p w:rsidR="00297012" w:rsidRDefault="00297012" w:rsidP="00297012">
            <w:r w:rsidRPr="005747B5">
              <w:t>(далее - Администрация).</w:t>
            </w:r>
          </w:p>
          <w:p w:rsidR="00E57375" w:rsidRDefault="00E57375" w:rsidP="00E57375"/>
          <w:p w:rsidR="00E57375" w:rsidRPr="005747B5" w:rsidRDefault="00E57375" w:rsidP="00E57375"/>
        </w:tc>
      </w:tr>
      <w:tr w:rsidR="00E57375" w:rsidRPr="008B5052" w:rsidTr="001F74DB">
        <w:trPr>
          <w:trHeight w:val="315"/>
        </w:trPr>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sidRPr="005747B5">
              <w:rPr>
                <w:b/>
                <w:bCs/>
                <w:iCs/>
              </w:rPr>
              <w:t xml:space="preserve">5. </w:t>
            </w:r>
            <w:r w:rsidRPr="005747B5">
              <w:rPr>
                <w:b/>
                <w:bCs/>
              </w:rPr>
              <w:t>Цели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pPr>
              <w:spacing w:before="240"/>
            </w:pPr>
            <w:r>
              <w:t xml:space="preserve">- </w:t>
            </w:r>
            <w:r w:rsidRPr="005747B5">
              <w:t xml:space="preserve">Дальнейшее формирование действенной системы профилактики преступлений и правонарушений на территории </w:t>
            </w:r>
            <w:r>
              <w:t xml:space="preserve">Григорьевского сельского поселения </w:t>
            </w:r>
            <w:r w:rsidRPr="005747B5">
              <w:t>(далее.-ГСП</w:t>
            </w:r>
            <w:r>
              <w:t>).</w:t>
            </w:r>
          </w:p>
          <w:p w:rsidR="00E57375" w:rsidRPr="005747B5" w:rsidRDefault="00E57375" w:rsidP="00E57375">
            <w:pPr>
              <w:spacing w:before="240"/>
            </w:pPr>
            <w:r>
              <w:t xml:space="preserve">- </w:t>
            </w:r>
            <w:r w:rsidRPr="005747B5">
              <w:t>Закрепление достигнутых результатов в обеспечении правопорядка и безопасности граждан.</w:t>
            </w:r>
          </w:p>
          <w:p w:rsidR="00E57375" w:rsidRDefault="00E57375" w:rsidP="00E57375">
            <w:pPr>
              <w:spacing w:before="240"/>
            </w:pPr>
            <w:r>
              <w:t xml:space="preserve">- </w:t>
            </w:r>
            <w:r w:rsidRPr="005747B5">
              <w:t>Повышение уровня общественной безопасности, результативности борьбы с преступностью.</w:t>
            </w:r>
          </w:p>
          <w:p w:rsidR="00E57375" w:rsidRPr="005747B5" w:rsidRDefault="00E57375" w:rsidP="00E57375"/>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Pr>
                <w:b/>
                <w:bCs/>
                <w:iCs/>
              </w:rPr>
              <w:t>6</w:t>
            </w:r>
            <w:r w:rsidRPr="005747B5">
              <w:rPr>
                <w:b/>
                <w:bCs/>
                <w:iCs/>
              </w:rPr>
              <w:t xml:space="preserve">. </w:t>
            </w:r>
            <w:r w:rsidRPr="005747B5">
              <w:rPr>
                <w:b/>
                <w:bCs/>
              </w:rPr>
              <w:t>Задачи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pPr>
              <w:pStyle w:val="ConsPlusNonformat"/>
              <w:widowControl/>
              <w:spacing w:before="240"/>
              <w:rPr>
                <w:rFonts w:ascii="Times New Roman" w:hAnsi="Times New Roman" w:cs="Times New Roman"/>
                <w:sz w:val="22"/>
                <w:szCs w:val="22"/>
              </w:rPr>
            </w:pPr>
            <w:r>
              <w:rPr>
                <w:rFonts w:ascii="Times New Roman" w:hAnsi="Times New Roman" w:cs="Times New Roman"/>
                <w:sz w:val="22"/>
                <w:szCs w:val="22"/>
              </w:rPr>
              <w:t xml:space="preserve">- </w:t>
            </w:r>
            <w:r w:rsidRPr="005747B5">
              <w:rPr>
                <w:rFonts w:ascii="Times New Roman" w:hAnsi="Times New Roman" w:cs="Times New Roman"/>
                <w:sz w:val="22"/>
                <w:szCs w:val="22"/>
              </w:rPr>
              <w:t xml:space="preserve">Активизация участия и улучшение координации деятельности территориальных органов федеральных органов исполнительной власти и  сельского поселения в предупреждении правонарушений. </w:t>
            </w:r>
          </w:p>
          <w:p w:rsidR="00E57375" w:rsidRPr="005747B5" w:rsidRDefault="00E57375" w:rsidP="00E57375">
            <w:pPr>
              <w:pStyle w:val="ConsPlusNonformat"/>
              <w:widowControl/>
              <w:spacing w:before="240"/>
              <w:rPr>
                <w:rFonts w:ascii="Times New Roman" w:hAnsi="Times New Roman" w:cs="Times New Roman"/>
                <w:sz w:val="22"/>
                <w:szCs w:val="22"/>
              </w:rPr>
            </w:pPr>
            <w:r>
              <w:rPr>
                <w:rFonts w:ascii="Times New Roman" w:hAnsi="Times New Roman" w:cs="Times New Roman"/>
                <w:sz w:val="22"/>
                <w:szCs w:val="22"/>
              </w:rPr>
              <w:t>- О</w:t>
            </w:r>
            <w:r w:rsidRPr="005747B5">
              <w:rPr>
                <w:rFonts w:ascii="Times New Roman" w:hAnsi="Times New Roman" w:cs="Times New Roman"/>
                <w:sz w:val="22"/>
                <w:szCs w:val="22"/>
              </w:rPr>
              <w:t xml:space="preserve">существление   организационной,    научно-методической и </w:t>
            </w:r>
            <w:r w:rsidRPr="005747B5">
              <w:rPr>
                <w:rFonts w:ascii="Times New Roman" w:hAnsi="Times New Roman" w:cs="Times New Roman"/>
                <w:sz w:val="22"/>
                <w:szCs w:val="22"/>
              </w:rPr>
              <w:lastRenderedPageBreak/>
              <w:t>информационной  деятельности  по профилактике правонарушений</w:t>
            </w:r>
            <w:r>
              <w:rPr>
                <w:rFonts w:ascii="Times New Roman" w:hAnsi="Times New Roman" w:cs="Times New Roman"/>
                <w:sz w:val="22"/>
                <w:szCs w:val="22"/>
              </w:rPr>
              <w:t>.</w:t>
            </w:r>
          </w:p>
          <w:p w:rsidR="00E57375" w:rsidRPr="005747B5" w:rsidRDefault="00E57375" w:rsidP="00E57375">
            <w:pPr>
              <w:pStyle w:val="ConsPlusNonformat"/>
              <w:widowControl/>
              <w:spacing w:before="240"/>
              <w:rPr>
                <w:rFonts w:ascii="Times New Roman" w:hAnsi="Times New Roman" w:cs="Times New Roman"/>
                <w:sz w:val="22"/>
                <w:szCs w:val="22"/>
              </w:rPr>
            </w:pPr>
            <w:r>
              <w:rPr>
                <w:rFonts w:ascii="Times New Roman" w:hAnsi="Times New Roman" w:cs="Times New Roman"/>
                <w:sz w:val="22"/>
                <w:szCs w:val="22"/>
              </w:rPr>
              <w:t xml:space="preserve">- </w:t>
            </w:r>
            <w:r w:rsidRPr="005747B5">
              <w:rPr>
                <w:rFonts w:ascii="Times New Roman" w:hAnsi="Times New Roman" w:cs="Times New Roman"/>
                <w:sz w:val="22"/>
                <w:szCs w:val="22"/>
              </w:rPr>
              <w:t xml:space="preserve">Снижение "правового нигилизма" населения, создание системы стимулов для законопослушного поведения. </w:t>
            </w:r>
          </w:p>
          <w:p w:rsidR="00E57375" w:rsidRPr="005747B5" w:rsidRDefault="00E57375" w:rsidP="00E57375">
            <w:pPr>
              <w:pStyle w:val="ConsPlusNonformat"/>
              <w:widowControl/>
              <w:spacing w:before="240"/>
              <w:rPr>
                <w:rFonts w:ascii="Times New Roman" w:hAnsi="Times New Roman" w:cs="Times New Roman"/>
                <w:sz w:val="22"/>
                <w:szCs w:val="22"/>
              </w:rPr>
            </w:pPr>
            <w:r w:rsidRPr="005747B5">
              <w:rPr>
                <w:rFonts w:ascii="Times New Roman" w:hAnsi="Times New Roman" w:cs="Times New Roman"/>
                <w:sz w:val="22"/>
                <w:szCs w:val="22"/>
              </w:rPr>
              <w:t xml:space="preserve">- </w:t>
            </w:r>
            <w:r>
              <w:rPr>
                <w:rFonts w:ascii="Times New Roman" w:hAnsi="Times New Roman" w:cs="Times New Roman"/>
                <w:sz w:val="22"/>
                <w:szCs w:val="22"/>
              </w:rPr>
              <w:t>П</w:t>
            </w:r>
            <w:r w:rsidRPr="005747B5">
              <w:rPr>
                <w:rFonts w:ascii="Times New Roman" w:hAnsi="Times New Roman" w:cs="Times New Roman"/>
                <w:sz w:val="22"/>
                <w:szCs w:val="22"/>
              </w:rPr>
              <w:t>овышение качества  воспитательной  работы  в образовательных     учреждениях</w:t>
            </w:r>
            <w:r>
              <w:rPr>
                <w:rFonts w:ascii="Times New Roman" w:hAnsi="Times New Roman" w:cs="Times New Roman"/>
                <w:sz w:val="22"/>
                <w:szCs w:val="22"/>
              </w:rPr>
              <w:t>.</w:t>
            </w:r>
          </w:p>
          <w:p w:rsidR="00E57375" w:rsidRPr="005747B5" w:rsidRDefault="00E57375" w:rsidP="00E57375">
            <w:pPr>
              <w:pStyle w:val="ConsPlusNonformat"/>
              <w:widowControl/>
              <w:spacing w:before="240"/>
              <w:rPr>
                <w:rFonts w:ascii="Times New Roman" w:hAnsi="Times New Roman" w:cs="Times New Roman"/>
                <w:sz w:val="22"/>
                <w:szCs w:val="22"/>
              </w:rPr>
            </w:pPr>
            <w:r w:rsidRPr="005747B5">
              <w:rPr>
                <w:rFonts w:ascii="Times New Roman" w:hAnsi="Times New Roman" w:cs="Times New Roman"/>
                <w:sz w:val="22"/>
                <w:szCs w:val="22"/>
              </w:rPr>
              <w:t xml:space="preserve">- </w:t>
            </w:r>
            <w:r>
              <w:rPr>
                <w:rFonts w:ascii="Times New Roman" w:hAnsi="Times New Roman" w:cs="Times New Roman"/>
                <w:sz w:val="22"/>
                <w:szCs w:val="22"/>
              </w:rPr>
              <w:t>П</w:t>
            </w:r>
            <w:r w:rsidRPr="005747B5">
              <w:rPr>
                <w:rFonts w:ascii="Times New Roman" w:hAnsi="Times New Roman" w:cs="Times New Roman"/>
                <w:sz w:val="22"/>
                <w:szCs w:val="22"/>
              </w:rPr>
              <w:t>рофилактика противоправного поведения несовершеннолетних</w:t>
            </w:r>
            <w:r>
              <w:rPr>
                <w:rFonts w:ascii="Times New Roman" w:hAnsi="Times New Roman" w:cs="Times New Roman"/>
                <w:sz w:val="22"/>
                <w:szCs w:val="22"/>
              </w:rPr>
              <w:t>.</w:t>
            </w:r>
          </w:p>
          <w:p w:rsidR="00E57375" w:rsidRPr="005747B5" w:rsidRDefault="00E57375" w:rsidP="00E57375">
            <w:pPr>
              <w:pStyle w:val="ConsPlusNonformat"/>
              <w:widowControl/>
              <w:spacing w:before="240"/>
              <w:rPr>
                <w:rFonts w:ascii="Times New Roman" w:hAnsi="Times New Roman" w:cs="Times New Roman"/>
                <w:sz w:val="22"/>
                <w:szCs w:val="22"/>
              </w:rPr>
            </w:pPr>
            <w:r w:rsidRPr="005747B5">
              <w:rPr>
                <w:rFonts w:ascii="Times New Roman" w:hAnsi="Times New Roman" w:cs="Times New Roman"/>
                <w:sz w:val="22"/>
                <w:szCs w:val="22"/>
              </w:rPr>
              <w:t xml:space="preserve">- </w:t>
            </w:r>
            <w:r>
              <w:rPr>
                <w:rFonts w:ascii="Times New Roman" w:hAnsi="Times New Roman" w:cs="Times New Roman"/>
                <w:sz w:val="22"/>
                <w:szCs w:val="22"/>
              </w:rPr>
              <w:t>С</w:t>
            </w:r>
            <w:r w:rsidRPr="005747B5">
              <w:rPr>
                <w:rFonts w:ascii="Times New Roman" w:hAnsi="Times New Roman" w:cs="Times New Roman"/>
                <w:sz w:val="22"/>
                <w:szCs w:val="22"/>
              </w:rPr>
              <w:t>одействие социальной адаптации осужденных, а та</w:t>
            </w:r>
            <w:r>
              <w:rPr>
                <w:rFonts w:ascii="Times New Roman" w:hAnsi="Times New Roman" w:cs="Times New Roman"/>
                <w:sz w:val="22"/>
                <w:szCs w:val="22"/>
              </w:rPr>
              <w:t xml:space="preserve">кже  лиц,  освободившихся  из мест лишения свободы, и несовершеннолетних,  прибывших из специальных учебно-воспитательных </w:t>
            </w:r>
            <w:r w:rsidRPr="005747B5">
              <w:rPr>
                <w:rFonts w:ascii="Times New Roman" w:hAnsi="Times New Roman" w:cs="Times New Roman"/>
                <w:sz w:val="22"/>
                <w:szCs w:val="22"/>
              </w:rPr>
              <w:t>учреждений</w:t>
            </w:r>
            <w:r w:rsidR="006A5EAD">
              <w:rPr>
                <w:rFonts w:ascii="Times New Roman" w:hAnsi="Times New Roman" w:cs="Times New Roman"/>
                <w:sz w:val="22"/>
                <w:szCs w:val="22"/>
              </w:rPr>
              <w:t xml:space="preserve"> </w:t>
            </w:r>
            <w:r w:rsidRPr="005747B5">
              <w:rPr>
                <w:rFonts w:ascii="Times New Roman" w:hAnsi="Times New Roman" w:cs="Times New Roman"/>
                <w:sz w:val="22"/>
                <w:szCs w:val="22"/>
              </w:rPr>
              <w:t>закр</w:t>
            </w:r>
            <w:r>
              <w:rPr>
                <w:rFonts w:ascii="Times New Roman" w:hAnsi="Times New Roman" w:cs="Times New Roman"/>
                <w:sz w:val="22"/>
                <w:szCs w:val="22"/>
              </w:rPr>
              <w:t xml:space="preserve">ытого </w:t>
            </w:r>
            <w:r w:rsidRPr="005747B5">
              <w:rPr>
                <w:rFonts w:ascii="Times New Roman" w:hAnsi="Times New Roman" w:cs="Times New Roman"/>
                <w:sz w:val="22"/>
                <w:szCs w:val="22"/>
              </w:rPr>
              <w:t>типа</w:t>
            </w:r>
            <w:r>
              <w:rPr>
                <w:rFonts w:ascii="Times New Roman" w:hAnsi="Times New Roman" w:cs="Times New Roman"/>
                <w:sz w:val="22"/>
                <w:szCs w:val="22"/>
              </w:rPr>
              <w:t>.</w:t>
            </w:r>
          </w:p>
          <w:p w:rsidR="00E57375" w:rsidRPr="005747B5" w:rsidRDefault="00E57375" w:rsidP="00E57375">
            <w:pPr>
              <w:pStyle w:val="ConsPlusNonformat"/>
              <w:widowControl/>
              <w:spacing w:before="240"/>
              <w:rPr>
                <w:rFonts w:ascii="Times New Roman" w:hAnsi="Times New Roman" w:cs="Times New Roman"/>
                <w:sz w:val="22"/>
                <w:szCs w:val="22"/>
              </w:rPr>
            </w:pPr>
            <w:r w:rsidRPr="005747B5">
              <w:rPr>
                <w:rFonts w:ascii="Times New Roman" w:hAnsi="Times New Roman" w:cs="Times New Roman"/>
                <w:sz w:val="22"/>
                <w:szCs w:val="22"/>
              </w:rPr>
              <w:t xml:space="preserve">- </w:t>
            </w:r>
            <w:r>
              <w:rPr>
                <w:rFonts w:ascii="Times New Roman" w:hAnsi="Times New Roman" w:cs="Times New Roman"/>
                <w:sz w:val="22"/>
                <w:szCs w:val="22"/>
              </w:rPr>
              <w:t xml:space="preserve">Профилактика </w:t>
            </w:r>
            <w:r w:rsidRPr="005747B5">
              <w:rPr>
                <w:rFonts w:ascii="Times New Roman" w:hAnsi="Times New Roman" w:cs="Times New Roman"/>
                <w:sz w:val="22"/>
                <w:szCs w:val="22"/>
              </w:rPr>
              <w:t>повторной преступности</w:t>
            </w:r>
            <w:r>
              <w:rPr>
                <w:rFonts w:ascii="Times New Roman" w:hAnsi="Times New Roman" w:cs="Times New Roman"/>
                <w:sz w:val="22"/>
                <w:szCs w:val="22"/>
              </w:rPr>
              <w:t>.</w:t>
            </w:r>
          </w:p>
          <w:p w:rsidR="00E57375" w:rsidRPr="005747B5" w:rsidRDefault="00E57375" w:rsidP="00E57375">
            <w:pPr>
              <w:pStyle w:val="ConsPlusNonformat"/>
              <w:widowControl/>
              <w:spacing w:before="240"/>
              <w:rPr>
                <w:rFonts w:ascii="Times New Roman" w:hAnsi="Times New Roman" w:cs="Times New Roman"/>
                <w:sz w:val="22"/>
                <w:szCs w:val="22"/>
              </w:rPr>
            </w:pPr>
            <w:r w:rsidRPr="005747B5">
              <w:rPr>
                <w:rFonts w:ascii="Times New Roman" w:hAnsi="Times New Roman" w:cs="Times New Roman"/>
                <w:sz w:val="22"/>
                <w:szCs w:val="22"/>
              </w:rPr>
              <w:t xml:space="preserve">- </w:t>
            </w:r>
            <w:r>
              <w:rPr>
                <w:rFonts w:ascii="Times New Roman" w:hAnsi="Times New Roman" w:cs="Times New Roman"/>
                <w:sz w:val="22"/>
                <w:szCs w:val="22"/>
              </w:rPr>
              <w:t xml:space="preserve">Совершенствование системы профилактики потребления наркотиков различными </w:t>
            </w:r>
            <w:r w:rsidRPr="005747B5">
              <w:rPr>
                <w:rFonts w:ascii="Times New Roman" w:hAnsi="Times New Roman" w:cs="Times New Roman"/>
                <w:sz w:val="22"/>
                <w:szCs w:val="22"/>
              </w:rPr>
              <w:t>ка</w:t>
            </w:r>
            <w:r>
              <w:rPr>
                <w:rFonts w:ascii="Times New Roman" w:hAnsi="Times New Roman" w:cs="Times New Roman"/>
                <w:sz w:val="22"/>
                <w:szCs w:val="22"/>
              </w:rPr>
              <w:t xml:space="preserve">тегориями населения, прежде всего молодежью  и </w:t>
            </w:r>
            <w:r w:rsidRPr="005747B5">
              <w:rPr>
                <w:rFonts w:ascii="Times New Roman" w:hAnsi="Times New Roman" w:cs="Times New Roman"/>
                <w:sz w:val="22"/>
                <w:szCs w:val="22"/>
              </w:rPr>
              <w:t>несовершеннолетними</w:t>
            </w:r>
            <w:r>
              <w:rPr>
                <w:rFonts w:ascii="Times New Roman" w:hAnsi="Times New Roman" w:cs="Times New Roman"/>
                <w:sz w:val="22"/>
                <w:szCs w:val="22"/>
              </w:rPr>
              <w:t>.</w:t>
            </w:r>
          </w:p>
          <w:p w:rsidR="00E57375" w:rsidRPr="005747B5" w:rsidRDefault="00E57375" w:rsidP="00E57375">
            <w:pPr>
              <w:pStyle w:val="ConsPlusNonformat"/>
              <w:widowControl/>
              <w:spacing w:before="240"/>
              <w:rPr>
                <w:rFonts w:ascii="Times New Roman" w:hAnsi="Times New Roman" w:cs="Times New Roman"/>
                <w:sz w:val="22"/>
                <w:szCs w:val="22"/>
              </w:rPr>
            </w:pPr>
            <w:r w:rsidRPr="005747B5">
              <w:rPr>
                <w:rFonts w:ascii="Times New Roman" w:hAnsi="Times New Roman" w:cs="Times New Roman"/>
                <w:sz w:val="22"/>
                <w:szCs w:val="22"/>
              </w:rPr>
              <w:t xml:space="preserve">- </w:t>
            </w:r>
            <w:r>
              <w:rPr>
                <w:rFonts w:ascii="Times New Roman" w:hAnsi="Times New Roman" w:cs="Times New Roman"/>
                <w:sz w:val="22"/>
                <w:szCs w:val="22"/>
              </w:rPr>
              <w:t>С</w:t>
            </w:r>
            <w:r w:rsidRPr="005747B5">
              <w:rPr>
                <w:rFonts w:ascii="Times New Roman" w:hAnsi="Times New Roman" w:cs="Times New Roman"/>
                <w:sz w:val="22"/>
                <w:szCs w:val="22"/>
              </w:rPr>
              <w:t>одей</w:t>
            </w:r>
            <w:r>
              <w:rPr>
                <w:rFonts w:ascii="Times New Roman" w:hAnsi="Times New Roman" w:cs="Times New Roman"/>
                <w:sz w:val="22"/>
                <w:szCs w:val="22"/>
              </w:rPr>
              <w:t xml:space="preserve">ствие организации и проведению </w:t>
            </w:r>
            <w:r w:rsidRPr="005747B5">
              <w:rPr>
                <w:rFonts w:ascii="Times New Roman" w:hAnsi="Times New Roman" w:cs="Times New Roman"/>
                <w:sz w:val="22"/>
                <w:szCs w:val="22"/>
              </w:rPr>
              <w:t>операци</w:t>
            </w:r>
            <w:r>
              <w:rPr>
                <w:rFonts w:ascii="Times New Roman" w:hAnsi="Times New Roman" w:cs="Times New Roman"/>
                <w:sz w:val="22"/>
                <w:szCs w:val="22"/>
              </w:rPr>
              <w:t>й по  профилактике правонарушений, связанных</w:t>
            </w:r>
            <w:r w:rsidRPr="005747B5">
              <w:rPr>
                <w:rFonts w:ascii="Times New Roman" w:hAnsi="Times New Roman" w:cs="Times New Roman"/>
                <w:sz w:val="22"/>
                <w:szCs w:val="22"/>
              </w:rPr>
              <w:t xml:space="preserve"> с использованием и оборотом наркотиков, а также по пресечению незаконного оборота наркотиков</w:t>
            </w:r>
            <w:r>
              <w:rPr>
                <w:rFonts w:ascii="Times New Roman" w:hAnsi="Times New Roman" w:cs="Times New Roman"/>
                <w:sz w:val="22"/>
                <w:szCs w:val="22"/>
              </w:rPr>
              <w:t>.</w:t>
            </w:r>
          </w:p>
          <w:p w:rsidR="00E57375" w:rsidRPr="005747B5" w:rsidRDefault="00E57375" w:rsidP="00E57375">
            <w:pPr>
              <w:pStyle w:val="ConsPlusNonformat"/>
              <w:widowControl/>
              <w:spacing w:before="240"/>
              <w:rPr>
                <w:rFonts w:ascii="Times New Roman" w:hAnsi="Times New Roman" w:cs="Times New Roman"/>
                <w:sz w:val="22"/>
                <w:szCs w:val="22"/>
              </w:rPr>
            </w:pPr>
            <w:r w:rsidRPr="005747B5">
              <w:rPr>
                <w:rFonts w:ascii="Times New Roman" w:hAnsi="Times New Roman" w:cs="Times New Roman"/>
                <w:sz w:val="22"/>
                <w:szCs w:val="22"/>
              </w:rPr>
              <w:t xml:space="preserve">- </w:t>
            </w:r>
            <w:r>
              <w:rPr>
                <w:rFonts w:ascii="Times New Roman" w:hAnsi="Times New Roman" w:cs="Times New Roman"/>
                <w:sz w:val="22"/>
                <w:szCs w:val="22"/>
              </w:rPr>
              <w:t xml:space="preserve">Содействие трудовой занятости  лиц, </w:t>
            </w:r>
            <w:r w:rsidRPr="005747B5">
              <w:rPr>
                <w:rFonts w:ascii="Times New Roman" w:hAnsi="Times New Roman" w:cs="Times New Roman"/>
                <w:sz w:val="22"/>
                <w:szCs w:val="22"/>
              </w:rPr>
              <w:t>отбывающих наказание в виде лишения свободы.</w:t>
            </w:r>
          </w:p>
          <w:p w:rsidR="00E57375" w:rsidRPr="005747B5" w:rsidRDefault="00E57375" w:rsidP="00E57375">
            <w:pPr>
              <w:spacing w:before="240"/>
            </w:pPr>
            <w:r w:rsidRPr="005747B5">
              <w:t xml:space="preserve">- </w:t>
            </w:r>
            <w:r>
              <w:t>Ф</w:t>
            </w:r>
            <w:r w:rsidRPr="005747B5">
              <w:t>ормирование позитивного общественного мнения о работе участкового инспектора и правоохранительной системе</w:t>
            </w:r>
            <w:r>
              <w:t xml:space="preserve"> муниципального района в целом</w:t>
            </w:r>
            <w:r w:rsidRPr="005747B5">
              <w:t>, а также повышение доверия граждан к правоохранительным органам.</w:t>
            </w:r>
          </w:p>
          <w:p w:rsidR="00E57375" w:rsidRPr="005747B5" w:rsidRDefault="00E57375" w:rsidP="00E57375">
            <w:pPr>
              <w:spacing w:before="240"/>
            </w:pPr>
            <w:r>
              <w:t xml:space="preserve">- </w:t>
            </w:r>
            <w:r w:rsidRPr="005747B5">
              <w:t>Повышение оперативности реагирования на заявления и сообщения о правонарушениях за счет внедрения современных технических средств контроля за ситуацией в общественных местах.</w:t>
            </w:r>
          </w:p>
          <w:p w:rsidR="00E57375" w:rsidRPr="005747B5" w:rsidRDefault="00E57375" w:rsidP="00E57375">
            <w:pPr>
              <w:spacing w:before="240"/>
            </w:pPr>
            <w:r>
              <w:t xml:space="preserve">- </w:t>
            </w:r>
            <w:r w:rsidRPr="005747B5">
              <w:t>Оптимизация работы по предупреждению и профилактике правонарушений, совершаемых на улицах и в других общественных местах.</w:t>
            </w:r>
          </w:p>
          <w:p w:rsidR="00E57375" w:rsidRDefault="00E57375" w:rsidP="00E57375">
            <w:pPr>
              <w:spacing w:before="240"/>
            </w:pPr>
            <w:r>
              <w:t xml:space="preserve">- </w:t>
            </w:r>
            <w:r w:rsidRPr="005747B5">
              <w:t>Дополнительное усиление мер по обеспечению занятости несовершеннолетних в свободное время в целях недопущения безнадзорност</w:t>
            </w:r>
            <w:r>
              <w:t xml:space="preserve">и и профилактики правонарушений </w:t>
            </w:r>
            <w:r w:rsidRPr="005747B5">
              <w:t>несовершеннолетних</w:t>
            </w:r>
            <w:r>
              <w:t>.</w:t>
            </w:r>
          </w:p>
          <w:p w:rsidR="00E57375" w:rsidRPr="005747B5" w:rsidRDefault="00E57375" w:rsidP="00E57375"/>
        </w:tc>
      </w:tr>
      <w:tr w:rsidR="00E57375" w:rsidRPr="008B5052" w:rsidTr="001F74DB">
        <w:trPr>
          <w:trHeight w:val="780"/>
        </w:trPr>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Pr>
                <w:b/>
                <w:bCs/>
                <w:iCs/>
              </w:rPr>
              <w:lastRenderedPageBreak/>
              <w:t>7</w:t>
            </w:r>
            <w:r w:rsidRPr="005747B5">
              <w:rPr>
                <w:b/>
                <w:bCs/>
                <w:iCs/>
              </w:rPr>
              <w:t xml:space="preserve">. </w:t>
            </w:r>
            <w:r w:rsidRPr="005747B5">
              <w:rPr>
                <w:b/>
                <w:bCs/>
              </w:rPr>
              <w:t>Сроки реализации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Pr="005747B5" w:rsidRDefault="00297012" w:rsidP="00E57375">
            <w:r>
              <w:t> 2017 – 2019</w:t>
            </w:r>
            <w:r w:rsidR="00E57375" w:rsidRPr="005747B5">
              <w:t xml:space="preserve"> годы.</w:t>
            </w:r>
          </w:p>
          <w:p w:rsidR="00E57375" w:rsidRPr="005747B5" w:rsidRDefault="00E57375" w:rsidP="00E57375"/>
        </w:tc>
      </w:tr>
      <w:tr w:rsidR="00E57375" w:rsidRPr="008B5052" w:rsidTr="001F74DB">
        <w:trPr>
          <w:trHeight w:val="315"/>
        </w:trPr>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Pr>
                <w:b/>
                <w:bCs/>
                <w:iCs/>
              </w:rPr>
              <w:t>8</w:t>
            </w:r>
            <w:r w:rsidRPr="005747B5">
              <w:rPr>
                <w:b/>
                <w:bCs/>
                <w:iCs/>
              </w:rPr>
              <w:t xml:space="preserve">. </w:t>
            </w:r>
            <w:r w:rsidRPr="005747B5">
              <w:rPr>
                <w:b/>
                <w:bCs/>
              </w:rPr>
              <w:t>Исполнители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Default="00E57375" w:rsidP="00E57375">
            <w:r>
              <w:t xml:space="preserve">- </w:t>
            </w:r>
            <w:r w:rsidRPr="005747B5">
              <w:t>Администрация сельского поселения</w:t>
            </w:r>
            <w:r>
              <w:t>.</w:t>
            </w:r>
          </w:p>
          <w:p w:rsidR="001F74DB" w:rsidRPr="001F74DB" w:rsidRDefault="001F74DB" w:rsidP="00E57375">
            <w:pPr>
              <w:rPr>
                <w:sz w:val="10"/>
                <w:szCs w:val="10"/>
              </w:rPr>
            </w:pPr>
          </w:p>
          <w:p w:rsidR="00E57375" w:rsidRDefault="00E57375" w:rsidP="00E57375">
            <w:r>
              <w:t xml:space="preserve">- </w:t>
            </w:r>
            <w:r w:rsidRPr="005747B5">
              <w:t>Комиссия по делам несовершеннолетних и защите их прав при администрации Г</w:t>
            </w:r>
            <w:r>
              <w:t xml:space="preserve">ригорьевского </w:t>
            </w:r>
            <w:r w:rsidRPr="005747B5">
              <w:t>СП (далее – КДН и ЗП ГСП).</w:t>
            </w:r>
          </w:p>
          <w:p w:rsidR="001F74DB" w:rsidRPr="001F74DB" w:rsidRDefault="001F74DB" w:rsidP="00E57375">
            <w:pPr>
              <w:rPr>
                <w:sz w:val="10"/>
                <w:szCs w:val="10"/>
              </w:rPr>
            </w:pPr>
          </w:p>
          <w:p w:rsidR="00E57375" w:rsidRDefault="00E57375" w:rsidP="00E57375">
            <w:r>
              <w:t xml:space="preserve">- </w:t>
            </w:r>
            <w:r w:rsidRPr="005747B5">
              <w:t>Комиссия по делам несовершеннолетних и защите их прав при администрации М</w:t>
            </w:r>
            <w:r>
              <w:t xml:space="preserve">ихайловского муниципального района </w:t>
            </w:r>
          </w:p>
          <w:p w:rsidR="00E57375" w:rsidRDefault="00E57375" w:rsidP="00E57375">
            <w:r w:rsidRPr="005747B5">
              <w:lastRenderedPageBreak/>
              <w:t>(далее – КДН и ЗП КДН и ЗП администрации</w:t>
            </w:r>
            <w:r w:rsidRPr="005747B5">
              <w:rPr>
                <w:bCs/>
              </w:rPr>
              <w:t xml:space="preserve"> ММР</w:t>
            </w:r>
            <w:r w:rsidRPr="005747B5">
              <w:t>).</w:t>
            </w:r>
          </w:p>
          <w:p w:rsidR="001F74DB" w:rsidRPr="001F74DB" w:rsidRDefault="001F74DB" w:rsidP="00E57375">
            <w:pPr>
              <w:rPr>
                <w:bCs/>
                <w:sz w:val="10"/>
                <w:szCs w:val="10"/>
              </w:rPr>
            </w:pPr>
          </w:p>
          <w:p w:rsidR="00E57375" w:rsidRDefault="00E57375" w:rsidP="00E57375">
            <w:r>
              <w:t xml:space="preserve">- </w:t>
            </w:r>
            <w:r w:rsidRPr="005747B5">
              <w:t>Образовательные учреждения ГСП.</w:t>
            </w:r>
          </w:p>
          <w:p w:rsidR="001F74DB" w:rsidRPr="001F74DB" w:rsidRDefault="001F74DB" w:rsidP="00E57375">
            <w:pPr>
              <w:rPr>
                <w:sz w:val="10"/>
                <w:szCs w:val="10"/>
              </w:rPr>
            </w:pPr>
          </w:p>
          <w:p w:rsidR="00E57375" w:rsidRDefault="00E57375" w:rsidP="00E57375">
            <w:r>
              <w:t xml:space="preserve">- </w:t>
            </w:r>
            <w:r w:rsidRPr="005747B5">
              <w:t>Учреждения здравоохранения ГСП.</w:t>
            </w:r>
          </w:p>
          <w:p w:rsidR="001F74DB" w:rsidRPr="001F74DB" w:rsidRDefault="001F74DB" w:rsidP="00E57375">
            <w:pPr>
              <w:rPr>
                <w:sz w:val="10"/>
                <w:szCs w:val="10"/>
              </w:rPr>
            </w:pPr>
          </w:p>
          <w:p w:rsidR="00E57375" w:rsidRDefault="00E57375" w:rsidP="00E57375">
            <w:r>
              <w:t xml:space="preserve">- </w:t>
            </w:r>
            <w:r w:rsidRPr="005747B5">
              <w:t>Учреждения культуры ГСП.</w:t>
            </w:r>
          </w:p>
          <w:p w:rsidR="001F74DB" w:rsidRPr="001F74DB" w:rsidRDefault="001F74DB" w:rsidP="00E57375">
            <w:pPr>
              <w:rPr>
                <w:sz w:val="10"/>
                <w:szCs w:val="10"/>
              </w:rPr>
            </w:pPr>
          </w:p>
          <w:p w:rsidR="00E57375" w:rsidRDefault="00E57375" w:rsidP="00E57375">
            <w:r>
              <w:t xml:space="preserve">- </w:t>
            </w:r>
            <w:r w:rsidRPr="005747B5">
              <w:t>ОМВД России по Михайловскому району (далее – ОМВД МР).</w:t>
            </w:r>
          </w:p>
          <w:p w:rsidR="001F74DB" w:rsidRPr="001F74DB" w:rsidRDefault="001F74DB" w:rsidP="00E57375">
            <w:pPr>
              <w:rPr>
                <w:sz w:val="10"/>
                <w:szCs w:val="10"/>
              </w:rPr>
            </w:pPr>
          </w:p>
          <w:p w:rsidR="00E57375" w:rsidRDefault="00E57375" w:rsidP="00E57375">
            <w:r>
              <w:t xml:space="preserve">- </w:t>
            </w:r>
            <w:r w:rsidRPr="005747B5">
              <w:t>Отдел Управления Федеральной миграционной службы России по Приморскому краю в Михайловском муниципальном районе (далее – ОУФМС ММР).</w:t>
            </w:r>
          </w:p>
          <w:p w:rsidR="001F74DB" w:rsidRPr="001F74DB" w:rsidRDefault="001F74DB" w:rsidP="00E57375">
            <w:pPr>
              <w:rPr>
                <w:sz w:val="10"/>
                <w:szCs w:val="10"/>
              </w:rPr>
            </w:pPr>
          </w:p>
          <w:p w:rsidR="00E57375" w:rsidRDefault="00E57375" w:rsidP="00E57375">
            <w:pPr>
              <w:rPr>
                <w:bCs/>
              </w:rPr>
            </w:pPr>
            <w:r>
              <w:rPr>
                <w:bCs/>
              </w:rPr>
              <w:t xml:space="preserve">- </w:t>
            </w:r>
            <w:r w:rsidRPr="005747B5">
              <w:rPr>
                <w:bCs/>
              </w:rPr>
              <w:t>Краевое государственное</w:t>
            </w:r>
            <w:r w:rsidR="006A5EAD">
              <w:rPr>
                <w:bCs/>
              </w:rPr>
              <w:t xml:space="preserve"> </w:t>
            </w:r>
            <w:r w:rsidRPr="005747B5">
              <w:rPr>
                <w:bCs/>
              </w:rPr>
              <w:t>бюджетное</w:t>
            </w:r>
            <w:r w:rsidR="006A5EAD">
              <w:rPr>
                <w:bCs/>
              </w:rPr>
              <w:t xml:space="preserve"> </w:t>
            </w:r>
            <w:r w:rsidRPr="005747B5">
              <w:rPr>
                <w:bCs/>
              </w:rPr>
              <w:t xml:space="preserve">учреждение центр занятости населения </w:t>
            </w:r>
            <w:r w:rsidRPr="005747B5">
              <w:t>Михайловского района</w:t>
            </w:r>
            <w:r w:rsidR="001F74DB">
              <w:rPr>
                <w:bCs/>
              </w:rPr>
              <w:t xml:space="preserve"> </w:t>
            </w:r>
            <w:r w:rsidRPr="005747B5">
              <w:rPr>
                <w:bCs/>
              </w:rPr>
              <w:t xml:space="preserve">(далее – КГБУ «ЦЗН </w:t>
            </w:r>
            <w:r w:rsidRPr="005747B5">
              <w:t>Михайловского района»</w:t>
            </w:r>
            <w:r w:rsidRPr="005747B5">
              <w:rPr>
                <w:bCs/>
              </w:rPr>
              <w:t>.</w:t>
            </w:r>
          </w:p>
          <w:p w:rsidR="001F74DB" w:rsidRPr="001F74DB" w:rsidRDefault="001F74DB" w:rsidP="00E57375">
            <w:pPr>
              <w:rPr>
                <w:bCs/>
                <w:sz w:val="10"/>
                <w:szCs w:val="10"/>
              </w:rPr>
            </w:pPr>
          </w:p>
          <w:p w:rsidR="00E57375" w:rsidRDefault="00E57375" w:rsidP="00E57375">
            <w:pPr>
              <w:shd w:val="clear" w:color="auto" w:fill="FFFFFF"/>
            </w:pPr>
            <w:r>
              <w:t xml:space="preserve">- </w:t>
            </w:r>
            <w:r w:rsidRPr="005747B5">
              <w:t>Отдел по Михайловскому муниципальному району</w:t>
            </w:r>
            <w:r w:rsidRPr="005747B5">
              <w:br/>
              <w:t>департамен</w:t>
            </w:r>
            <w:r>
              <w:t xml:space="preserve">та труда и социального развития </w:t>
            </w:r>
            <w:r w:rsidRPr="005747B5">
              <w:t>Приморского края</w:t>
            </w:r>
            <w:r>
              <w:t>.</w:t>
            </w:r>
          </w:p>
          <w:p w:rsidR="001F74DB" w:rsidRPr="001F74DB" w:rsidRDefault="001F74DB" w:rsidP="00E57375">
            <w:pPr>
              <w:shd w:val="clear" w:color="auto" w:fill="FFFFFF"/>
              <w:rPr>
                <w:sz w:val="10"/>
                <w:szCs w:val="10"/>
              </w:rPr>
            </w:pPr>
          </w:p>
          <w:p w:rsidR="00E57375" w:rsidRDefault="00E57375" w:rsidP="00E57375">
            <w:r>
              <w:rPr>
                <w:bCs/>
              </w:rPr>
              <w:t xml:space="preserve">- </w:t>
            </w:r>
            <w:r>
              <w:t>М</w:t>
            </w:r>
            <w:r w:rsidRPr="005747B5">
              <w:t>униципальное бюджетное учреждение "Редакция районной газеты "Вперед"</w:t>
            </w:r>
            <w:r>
              <w:t xml:space="preserve"> (далее - </w:t>
            </w:r>
            <w:r w:rsidRPr="005747B5">
              <w:rPr>
                <w:bCs/>
              </w:rPr>
              <w:t xml:space="preserve">Газета </w:t>
            </w:r>
            <w:r>
              <w:rPr>
                <w:bCs/>
              </w:rPr>
              <w:t>«</w:t>
            </w:r>
            <w:r w:rsidRPr="005747B5">
              <w:rPr>
                <w:bCs/>
              </w:rPr>
              <w:t>Вперед</w:t>
            </w:r>
            <w:r>
              <w:rPr>
                <w:bCs/>
              </w:rPr>
              <w:t>»</w:t>
            </w:r>
            <w:r>
              <w:t>).</w:t>
            </w:r>
          </w:p>
          <w:p w:rsidR="001F74DB" w:rsidRPr="001F74DB" w:rsidRDefault="001F74DB" w:rsidP="00E57375">
            <w:pPr>
              <w:rPr>
                <w:bCs/>
                <w:sz w:val="10"/>
                <w:szCs w:val="10"/>
              </w:rPr>
            </w:pPr>
          </w:p>
          <w:p w:rsidR="00E57375" w:rsidRDefault="00E57375" w:rsidP="00E57375">
            <w:r>
              <w:t xml:space="preserve">- </w:t>
            </w:r>
            <w:r w:rsidRPr="005747B5">
              <w:t>Территориальный отдел опеки и попечительства по ММР</w:t>
            </w:r>
            <w:r>
              <w:t>.</w:t>
            </w:r>
          </w:p>
          <w:p w:rsidR="00E57375" w:rsidRPr="005747B5" w:rsidRDefault="00E57375" w:rsidP="00E57375"/>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Pr>
                <w:b/>
                <w:bCs/>
                <w:iCs/>
              </w:rPr>
              <w:lastRenderedPageBreak/>
              <w:t>9</w:t>
            </w:r>
            <w:r w:rsidRPr="005747B5">
              <w:rPr>
                <w:b/>
                <w:bCs/>
                <w:iCs/>
              </w:rPr>
              <w:t xml:space="preserve">. </w:t>
            </w:r>
            <w:r w:rsidRPr="005747B5">
              <w:rPr>
                <w:b/>
                <w:bCs/>
              </w:rPr>
              <w:t xml:space="preserve">Объемы и источники финансирования Программы </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Pr="005747B5" w:rsidRDefault="00297012" w:rsidP="00E57375">
            <w:r>
              <w:t>без финансирования</w:t>
            </w:r>
          </w:p>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Pr>
                <w:b/>
                <w:bCs/>
                <w:iCs/>
              </w:rPr>
              <w:t>10</w:t>
            </w:r>
            <w:r w:rsidRPr="005747B5">
              <w:rPr>
                <w:b/>
                <w:bCs/>
                <w:iCs/>
              </w:rPr>
              <w:t xml:space="preserve">. </w:t>
            </w:r>
            <w:r w:rsidRPr="005747B5">
              <w:rPr>
                <w:b/>
                <w:bCs/>
              </w:rPr>
              <w:t>Планируемые результаты реализации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Default="00E57375" w:rsidP="00E57375">
            <w:r>
              <w:t>- З</w:t>
            </w:r>
            <w:r w:rsidRPr="005747B5">
              <w:t>акрепление те</w:t>
            </w:r>
            <w:r>
              <w:t xml:space="preserve">нденции к снижению общего числа </w:t>
            </w:r>
            <w:r w:rsidRPr="005747B5">
              <w:t>зарегистрированных преступлений.</w:t>
            </w:r>
          </w:p>
          <w:p w:rsidR="001F74DB" w:rsidRPr="001F74DB" w:rsidRDefault="001F74DB" w:rsidP="00E57375">
            <w:pPr>
              <w:rPr>
                <w:sz w:val="10"/>
                <w:szCs w:val="10"/>
              </w:rPr>
            </w:pPr>
          </w:p>
          <w:p w:rsidR="00E57375" w:rsidRDefault="00E57375" w:rsidP="00E57375">
            <w:r>
              <w:t xml:space="preserve">- </w:t>
            </w:r>
            <w:r w:rsidRPr="005747B5">
              <w:t>Реализация Программы создаст объективные условия для снижения роста количества преступлений и иных правонарушений. Ожидается, что:</w:t>
            </w:r>
          </w:p>
          <w:p w:rsidR="001F74DB" w:rsidRPr="001F74DB" w:rsidRDefault="001F74DB" w:rsidP="00E57375">
            <w:pPr>
              <w:rPr>
                <w:sz w:val="10"/>
                <w:szCs w:val="10"/>
              </w:rPr>
            </w:pPr>
          </w:p>
          <w:p w:rsidR="00E57375" w:rsidRDefault="00E57375" w:rsidP="00E57375">
            <w:r>
              <w:t xml:space="preserve">а) </w:t>
            </w:r>
            <w:r w:rsidRPr="005747B5">
              <w:t xml:space="preserve"> количество преступлений и правонарушений, совершенных несовершеннолетними даст снижение;</w:t>
            </w:r>
          </w:p>
          <w:p w:rsidR="001F74DB" w:rsidRPr="001F74DB" w:rsidRDefault="001F74DB" w:rsidP="00E57375">
            <w:pPr>
              <w:rPr>
                <w:sz w:val="10"/>
                <w:szCs w:val="10"/>
              </w:rPr>
            </w:pPr>
          </w:p>
          <w:p w:rsidR="00E57375" w:rsidRDefault="00E57375" w:rsidP="00E57375">
            <w:r>
              <w:t xml:space="preserve">б) </w:t>
            </w:r>
            <w:r w:rsidRPr="005747B5">
              <w:t xml:space="preserve"> внедрение современных средств наблюдения, охраны и оповещения о правонарушениях, в целях обеспечения правопорядка и безопасности в местах массового пребывания людей, приведет к существенной декриминализации обстановки на улицах и в других общественных местах</w:t>
            </w:r>
            <w:r>
              <w:t>;</w:t>
            </w:r>
          </w:p>
          <w:p w:rsidR="001F74DB" w:rsidRPr="001F74DB" w:rsidRDefault="001F74DB" w:rsidP="00E57375">
            <w:pPr>
              <w:rPr>
                <w:sz w:val="10"/>
                <w:szCs w:val="10"/>
              </w:rPr>
            </w:pPr>
          </w:p>
          <w:p w:rsidR="00E57375" w:rsidRPr="005747B5" w:rsidRDefault="00E57375" w:rsidP="00E57375">
            <w:r>
              <w:t xml:space="preserve">в) </w:t>
            </w:r>
            <w:r w:rsidRPr="005747B5">
              <w:t xml:space="preserve"> выполнение задач Программы обеспечит повышение уровня общественной безопасности, результативности борьбы с преступностью, более надежн</w:t>
            </w:r>
            <w:r w:rsidR="001F74DB">
              <w:t>ую охрану общественного порядка;</w:t>
            </w:r>
          </w:p>
          <w:p w:rsidR="00E57375" w:rsidRDefault="001F74DB" w:rsidP="00E57375">
            <w:r>
              <w:t xml:space="preserve">г) </w:t>
            </w:r>
            <w:r w:rsidRPr="005747B5">
              <w:t xml:space="preserve"> </w:t>
            </w:r>
            <w:r w:rsidR="00E57375" w:rsidRPr="005747B5">
              <w:t>создание дополн</w:t>
            </w:r>
            <w:r w:rsidR="00E57375">
              <w:t xml:space="preserve">ительных условий для вовлечения </w:t>
            </w:r>
            <w:r w:rsidR="00E57375" w:rsidRPr="005747B5">
              <w:t>несовершеннолетних группы риска в работу кружков и спортивных секций</w:t>
            </w:r>
            <w:r w:rsidR="00E57375">
              <w:t>.</w:t>
            </w:r>
          </w:p>
          <w:p w:rsidR="00E57375" w:rsidRPr="005747B5" w:rsidRDefault="00E57375" w:rsidP="00E57375"/>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tcPr>
          <w:p w:rsidR="00E57375" w:rsidRPr="005747B5" w:rsidRDefault="00E57375" w:rsidP="00E57375">
            <w:pPr>
              <w:rPr>
                <w:b/>
                <w:bCs/>
              </w:rPr>
            </w:pPr>
            <w:r>
              <w:rPr>
                <w:b/>
                <w:bCs/>
                <w:iCs/>
              </w:rPr>
              <w:t>11</w:t>
            </w:r>
            <w:r w:rsidRPr="005747B5">
              <w:rPr>
                <w:b/>
                <w:bCs/>
                <w:iCs/>
              </w:rPr>
              <w:t xml:space="preserve">. </w:t>
            </w:r>
            <w:r w:rsidRPr="005747B5">
              <w:rPr>
                <w:b/>
              </w:rPr>
              <w:t>Важнейшие целевые индикаторы программы</w:t>
            </w:r>
          </w:p>
        </w:tc>
        <w:tc>
          <w:tcPr>
            <w:tcW w:w="6637" w:type="dxa"/>
            <w:tcBorders>
              <w:top w:val="single" w:sz="6" w:space="0" w:color="808080"/>
              <w:left w:val="single" w:sz="6" w:space="0" w:color="808080"/>
              <w:bottom w:val="single" w:sz="6" w:space="0" w:color="808080"/>
              <w:right w:val="single" w:sz="6" w:space="0" w:color="808080"/>
            </w:tcBorders>
          </w:tcPr>
          <w:p w:rsidR="00E57375" w:rsidRDefault="00E57375" w:rsidP="00E57375">
            <w:r w:rsidRPr="005747B5">
              <w:t>Индикаторы (показатели) достижения цели:</w:t>
            </w:r>
          </w:p>
          <w:p w:rsidR="001F74DB" w:rsidRPr="001F74DB" w:rsidRDefault="001F74DB" w:rsidP="00E57375">
            <w:pPr>
              <w:rPr>
                <w:sz w:val="10"/>
                <w:szCs w:val="10"/>
              </w:rPr>
            </w:pPr>
          </w:p>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sz w:val="22"/>
                <w:szCs w:val="22"/>
              </w:rPr>
              <w:t>- количество правонарушений, совершенных на территории  сёл Григорьевского СП;</w:t>
            </w:r>
          </w:p>
          <w:p w:rsidR="001F74DB" w:rsidRPr="001F74DB" w:rsidRDefault="001F74DB" w:rsidP="00E57375">
            <w:pPr>
              <w:pStyle w:val="HTML"/>
              <w:shd w:val="clear" w:color="auto" w:fill="FFFFFF"/>
              <w:rPr>
                <w:rFonts w:ascii="Times New Roman" w:hAnsi="Times New Roman" w:cs="Times New Roman"/>
                <w:sz w:val="10"/>
                <w:szCs w:val="10"/>
              </w:rPr>
            </w:pPr>
          </w:p>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sz w:val="22"/>
                <w:szCs w:val="22"/>
              </w:rPr>
              <w:t>-количество преступлений, совершенных несовершеннолетними на территории Григорьевского СП;</w:t>
            </w:r>
          </w:p>
          <w:p w:rsidR="001F74DB" w:rsidRPr="001F74DB" w:rsidRDefault="001F74DB" w:rsidP="00E57375">
            <w:pPr>
              <w:pStyle w:val="HTML"/>
              <w:shd w:val="clear" w:color="auto" w:fill="FFFFFF"/>
              <w:rPr>
                <w:rFonts w:ascii="Times New Roman" w:hAnsi="Times New Roman" w:cs="Times New Roman"/>
                <w:sz w:val="10"/>
                <w:szCs w:val="10"/>
              </w:rPr>
            </w:pPr>
          </w:p>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sz w:val="22"/>
                <w:szCs w:val="22"/>
              </w:rPr>
              <w:lastRenderedPageBreak/>
              <w:t>- количество граждан, стоящих на учете у нарколога;</w:t>
            </w:r>
          </w:p>
          <w:p w:rsidR="001F74DB" w:rsidRPr="001F74DB" w:rsidRDefault="001F74DB" w:rsidP="00E57375">
            <w:pPr>
              <w:pStyle w:val="HTML"/>
              <w:shd w:val="clear" w:color="auto" w:fill="FFFFFF"/>
              <w:rPr>
                <w:rFonts w:ascii="Times New Roman" w:hAnsi="Times New Roman" w:cs="Times New Roman"/>
                <w:sz w:val="10"/>
                <w:szCs w:val="10"/>
              </w:rPr>
            </w:pPr>
          </w:p>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sz w:val="22"/>
                <w:szCs w:val="22"/>
              </w:rPr>
              <w:t>- количество граждан, повторно совершивших правонарушения.</w:t>
            </w:r>
          </w:p>
          <w:p w:rsidR="00E57375" w:rsidRPr="005747B5" w:rsidRDefault="00E57375" w:rsidP="00E57375">
            <w:pPr>
              <w:pStyle w:val="HTML"/>
              <w:shd w:val="clear" w:color="auto" w:fill="FFFFFF"/>
              <w:rPr>
                <w:rFonts w:ascii="Times New Roman" w:hAnsi="Times New Roman" w:cs="Times New Roman"/>
                <w:sz w:val="22"/>
                <w:szCs w:val="22"/>
              </w:rPr>
            </w:pPr>
          </w:p>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tcPr>
          <w:p w:rsidR="00E57375" w:rsidRPr="005747B5" w:rsidRDefault="00E57375" w:rsidP="00E57375">
            <w:pPr>
              <w:rPr>
                <w:b/>
              </w:rPr>
            </w:pPr>
            <w:r>
              <w:rPr>
                <w:b/>
                <w:bCs/>
                <w:iCs/>
              </w:rPr>
              <w:lastRenderedPageBreak/>
              <w:t>12</w:t>
            </w:r>
            <w:r w:rsidRPr="005747B5">
              <w:rPr>
                <w:b/>
                <w:bCs/>
                <w:iCs/>
              </w:rPr>
              <w:t xml:space="preserve">. </w:t>
            </w:r>
            <w:r w:rsidRPr="005747B5">
              <w:rPr>
                <w:b/>
              </w:rPr>
              <w:t>Социально-экономическая эффективность реализации программы</w:t>
            </w:r>
          </w:p>
        </w:tc>
        <w:tc>
          <w:tcPr>
            <w:tcW w:w="6637" w:type="dxa"/>
            <w:tcBorders>
              <w:top w:val="single" w:sz="6" w:space="0" w:color="808080"/>
              <w:left w:val="single" w:sz="6" w:space="0" w:color="808080"/>
              <w:bottom w:val="single" w:sz="6" w:space="0" w:color="808080"/>
              <w:right w:val="single" w:sz="6" w:space="0" w:color="808080"/>
            </w:tcBorders>
          </w:tcPr>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sz w:val="22"/>
                <w:szCs w:val="22"/>
              </w:rPr>
              <w:t>Реализация программы позволит:</w:t>
            </w:r>
          </w:p>
          <w:p w:rsidR="001F74DB" w:rsidRPr="001F74DB" w:rsidRDefault="001F74DB" w:rsidP="00E57375">
            <w:pPr>
              <w:pStyle w:val="HTML"/>
              <w:shd w:val="clear" w:color="auto" w:fill="FFFFFF"/>
              <w:rPr>
                <w:rFonts w:ascii="Times New Roman" w:hAnsi="Times New Roman" w:cs="Times New Roman"/>
                <w:sz w:val="10"/>
                <w:szCs w:val="10"/>
              </w:rPr>
            </w:pPr>
          </w:p>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sz w:val="22"/>
                <w:szCs w:val="22"/>
              </w:rPr>
              <w:t>- снизить количество правонарушений, совершенных на территории Григорьевского СП;</w:t>
            </w:r>
          </w:p>
          <w:p w:rsidR="001F74DB" w:rsidRPr="001F74DB" w:rsidRDefault="001F74DB" w:rsidP="00E57375">
            <w:pPr>
              <w:pStyle w:val="HTML"/>
              <w:shd w:val="clear" w:color="auto" w:fill="FFFFFF"/>
              <w:rPr>
                <w:rFonts w:ascii="Times New Roman" w:hAnsi="Times New Roman" w:cs="Times New Roman"/>
                <w:sz w:val="10"/>
                <w:szCs w:val="10"/>
              </w:rPr>
            </w:pPr>
          </w:p>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sz w:val="22"/>
                <w:szCs w:val="22"/>
              </w:rPr>
              <w:t>- обеспечить соблюдение прав и свобод жителей Григорьевского СП;</w:t>
            </w:r>
          </w:p>
          <w:p w:rsidR="001F74DB" w:rsidRPr="001F74DB" w:rsidRDefault="001F74DB" w:rsidP="00E57375">
            <w:pPr>
              <w:pStyle w:val="HTML"/>
              <w:shd w:val="clear" w:color="auto" w:fill="FFFFFF"/>
              <w:rPr>
                <w:rFonts w:ascii="Times New Roman" w:hAnsi="Times New Roman" w:cs="Times New Roman"/>
                <w:sz w:val="10"/>
                <w:szCs w:val="10"/>
              </w:rPr>
            </w:pPr>
          </w:p>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sz w:val="22"/>
                <w:szCs w:val="22"/>
              </w:rPr>
              <w:t>- обеспечить устойчивую тенденцию к снижению повторных правонарушений;</w:t>
            </w:r>
          </w:p>
          <w:p w:rsidR="001F74DB" w:rsidRPr="001F74DB" w:rsidRDefault="001F74DB" w:rsidP="00E57375">
            <w:pPr>
              <w:pStyle w:val="HTML"/>
              <w:shd w:val="clear" w:color="auto" w:fill="FFFFFF"/>
              <w:rPr>
                <w:rFonts w:ascii="Times New Roman" w:hAnsi="Times New Roman" w:cs="Times New Roman"/>
                <w:sz w:val="10"/>
                <w:szCs w:val="10"/>
              </w:rPr>
            </w:pPr>
          </w:p>
          <w:p w:rsidR="00E57375" w:rsidRDefault="00E57375" w:rsidP="00E57375">
            <w:pPr>
              <w:pStyle w:val="ConsPlusNonformat"/>
              <w:widowControl/>
              <w:rPr>
                <w:rFonts w:ascii="Times New Roman" w:hAnsi="Times New Roman" w:cs="Times New Roman"/>
                <w:sz w:val="22"/>
                <w:szCs w:val="22"/>
              </w:rPr>
            </w:pPr>
            <w:r w:rsidRPr="005747B5">
              <w:rPr>
                <w:rFonts w:ascii="Times New Roman" w:hAnsi="Times New Roman" w:cs="Times New Roman"/>
                <w:sz w:val="22"/>
                <w:szCs w:val="22"/>
              </w:rPr>
              <w:t>- увеличить степень информированности населения поселения   по  вопросам  профилактики злоупотребления  наркотиками.</w:t>
            </w:r>
          </w:p>
          <w:p w:rsidR="00E57375" w:rsidRPr="005747B5" w:rsidRDefault="00E57375" w:rsidP="00E57375">
            <w:pPr>
              <w:pStyle w:val="ConsPlusNonformat"/>
              <w:widowControl/>
              <w:rPr>
                <w:rFonts w:ascii="Times New Roman" w:hAnsi="Times New Roman" w:cs="Times New Roman"/>
                <w:sz w:val="22"/>
                <w:szCs w:val="22"/>
              </w:rPr>
            </w:pPr>
          </w:p>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tcPr>
          <w:p w:rsidR="00E57375" w:rsidRPr="005747B5" w:rsidRDefault="00E57375" w:rsidP="00E57375">
            <w:pPr>
              <w:rPr>
                <w:b/>
              </w:rPr>
            </w:pPr>
            <w:r>
              <w:rPr>
                <w:b/>
                <w:bCs/>
                <w:iCs/>
              </w:rPr>
              <w:t>13</w:t>
            </w:r>
            <w:r w:rsidRPr="005747B5">
              <w:rPr>
                <w:b/>
                <w:bCs/>
                <w:iCs/>
              </w:rPr>
              <w:t xml:space="preserve">. </w:t>
            </w:r>
            <w:r w:rsidRPr="005747B5">
              <w:rPr>
                <w:b/>
              </w:rPr>
              <w:t>Система организации контроля за ходом исполнения программы</w:t>
            </w:r>
          </w:p>
        </w:tc>
        <w:tc>
          <w:tcPr>
            <w:tcW w:w="6637" w:type="dxa"/>
            <w:tcBorders>
              <w:top w:val="single" w:sz="6" w:space="0" w:color="808080"/>
              <w:left w:val="single" w:sz="6" w:space="0" w:color="808080"/>
              <w:bottom w:val="single" w:sz="6" w:space="0" w:color="808080"/>
              <w:right w:val="single" w:sz="6" w:space="0" w:color="808080"/>
            </w:tcBorders>
          </w:tcPr>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b/>
                <w:sz w:val="22"/>
                <w:szCs w:val="22"/>
              </w:rPr>
              <w:t xml:space="preserve">- </w:t>
            </w:r>
            <w:r w:rsidRPr="005747B5">
              <w:rPr>
                <w:rFonts w:ascii="Times New Roman" w:hAnsi="Times New Roman" w:cs="Times New Roman"/>
                <w:sz w:val="22"/>
                <w:szCs w:val="22"/>
              </w:rPr>
              <w:t>контроль за целевым использованием бюджетных средств ос</w:t>
            </w:r>
            <w:r>
              <w:rPr>
                <w:rFonts w:ascii="Times New Roman" w:hAnsi="Times New Roman" w:cs="Times New Roman"/>
                <w:sz w:val="22"/>
                <w:szCs w:val="22"/>
              </w:rPr>
              <w:t>уществляют главный бухгалтер и Г</w:t>
            </w:r>
            <w:r w:rsidRPr="005747B5">
              <w:rPr>
                <w:rFonts w:ascii="Times New Roman" w:hAnsi="Times New Roman" w:cs="Times New Roman"/>
                <w:sz w:val="22"/>
                <w:szCs w:val="22"/>
              </w:rPr>
              <w:t xml:space="preserve">лава Григорьевского СП.    </w:t>
            </w:r>
          </w:p>
          <w:p w:rsidR="00E57375" w:rsidRDefault="00E57375" w:rsidP="00E57375">
            <w:pPr>
              <w:pStyle w:val="HTML"/>
              <w:shd w:val="clear" w:color="auto" w:fill="FFFFFF"/>
              <w:rPr>
                <w:rFonts w:ascii="Times New Roman" w:hAnsi="Times New Roman" w:cs="Times New Roman"/>
                <w:sz w:val="22"/>
                <w:szCs w:val="22"/>
              </w:rPr>
            </w:pPr>
          </w:p>
          <w:p w:rsidR="00E57375" w:rsidRPr="005747B5" w:rsidRDefault="00E57375" w:rsidP="00E57375">
            <w:pPr>
              <w:pStyle w:val="HTML"/>
              <w:shd w:val="clear" w:color="auto" w:fill="FFFFFF"/>
              <w:rPr>
                <w:rFonts w:ascii="Times New Roman" w:hAnsi="Times New Roman" w:cs="Times New Roman"/>
                <w:sz w:val="22"/>
                <w:szCs w:val="22"/>
              </w:rPr>
            </w:pPr>
          </w:p>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tcPr>
          <w:p w:rsidR="00E57375" w:rsidRPr="004A520C" w:rsidRDefault="00E57375" w:rsidP="00E57375">
            <w:pPr>
              <w:rPr>
                <w:b/>
              </w:rPr>
            </w:pPr>
            <w:r>
              <w:rPr>
                <w:b/>
                <w:bCs/>
                <w:iCs/>
              </w:rPr>
              <w:t>14</w:t>
            </w:r>
            <w:r w:rsidRPr="005747B5">
              <w:rPr>
                <w:b/>
                <w:bCs/>
                <w:iCs/>
              </w:rPr>
              <w:t xml:space="preserve">. </w:t>
            </w:r>
            <w:r w:rsidRPr="004A520C">
              <w:rPr>
                <w:b/>
              </w:rPr>
              <w:t xml:space="preserve">Подпрограммы муниципальной программы </w:t>
            </w:r>
          </w:p>
        </w:tc>
        <w:tc>
          <w:tcPr>
            <w:tcW w:w="6637" w:type="dxa"/>
            <w:tcBorders>
              <w:top w:val="single" w:sz="6" w:space="0" w:color="808080"/>
              <w:left w:val="single" w:sz="6" w:space="0" w:color="808080"/>
              <w:bottom w:val="single" w:sz="6" w:space="0" w:color="808080"/>
              <w:right w:val="single" w:sz="6" w:space="0" w:color="808080"/>
            </w:tcBorders>
          </w:tcPr>
          <w:p w:rsidR="00E57375" w:rsidRDefault="00E57375" w:rsidP="00E57375">
            <w:r>
              <w:t>Н</w:t>
            </w:r>
            <w:r w:rsidRPr="005747B5">
              <w:t>ет</w:t>
            </w:r>
            <w:r>
              <w:t>.</w:t>
            </w:r>
          </w:p>
          <w:p w:rsidR="00E57375" w:rsidRDefault="00E57375" w:rsidP="00E57375"/>
          <w:p w:rsidR="00E57375" w:rsidRPr="005747B5" w:rsidRDefault="00E57375" w:rsidP="00E57375"/>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tcPr>
          <w:p w:rsidR="00E57375" w:rsidRPr="005747B5" w:rsidRDefault="00E57375" w:rsidP="00E57375">
            <w:pPr>
              <w:outlineLvl w:val="4"/>
              <w:rPr>
                <w:b/>
                <w:bCs/>
                <w:iCs/>
              </w:rPr>
            </w:pPr>
            <w:r>
              <w:rPr>
                <w:b/>
                <w:bCs/>
                <w:iCs/>
              </w:rPr>
              <w:t>1</w:t>
            </w:r>
            <w:r w:rsidRPr="005747B5">
              <w:rPr>
                <w:b/>
                <w:bCs/>
                <w:iCs/>
              </w:rPr>
              <w:t>5. Порядок взаимодействия исполнителя мероприятий Программы, ответственного за выполнение мероприятий Программы, и муниципального заказчика Программы</w:t>
            </w:r>
          </w:p>
        </w:tc>
        <w:tc>
          <w:tcPr>
            <w:tcW w:w="6637" w:type="dxa"/>
            <w:tcBorders>
              <w:top w:val="single" w:sz="6" w:space="0" w:color="808080"/>
              <w:left w:val="single" w:sz="6" w:space="0" w:color="808080"/>
              <w:bottom w:val="single" w:sz="6" w:space="0" w:color="808080"/>
              <w:right w:val="single" w:sz="6" w:space="0" w:color="808080"/>
            </w:tcBorders>
          </w:tcPr>
          <w:p w:rsidR="00E57375" w:rsidRDefault="00E57375" w:rsidP="00E57375">
            <w:pPr>
              <w:rPr>
                <w:bCs/>
              </w:rPr>
            </w:pPr>
            <w:r w:rsidRPr="004A520C">
              <w:t xml:space="preserve">Администрация Григорьевского сельского поселения </w:t>
            </w:r>
            <w:r w:rsidRPr="004A520C">
              <w:rPr>
                <w:bCs/>
              </w:rPr>
              <w:t>является муниципальным заказчиком Программы и осуществляет:</w:t>
            </w:r>
          </w:p>
          <w:p w:rsidR="001F74DB" w:rsidRPr="001F74DB" w:rsidRDefault="001F74DB" w:rsidP="00E57375">
            <w:pPr>
              <w:rPr>
                <w:sz w:val="10"/>
                <w:szCs w:val="10"/>
              </w:rPr>
            </w:pPr>
          </w:p>
          <w:p w:rsidR="00E57375" w:rsidRDefault="00E57375" w:rsidP="00E57375">
            <w:pPr>
              <w:outlineLvl w:val="4"/>
              <w:rPr>
                <w:bCs/>
                <w:iCs/>
              </w:rPr>
            </w:pPr>
            <w:r w:rsidRPr="004A520C">
              <w:rPr>
                <w:bCs/>
                <w:iCs/>
              </w:rPr>
              <w:t>- управление реализацией Программы;</w:t>
            </w:r>
          </w:p>
          <w:p w:rsidR="001F74DB" w:rsidRPr="001F74DB" w:rsidRDefault="001F74DB" w:rsidP="00E57375">
            <w:pPr>
              <w:outlineLvl w:val="4"/>
              <w:rPr>
                <w:bCs/>
                <w:iCs/>
                <w:sz w:val="10"/>
                <w:szCs w:val="10"/>
              </w:rPr>
            </w:pPr>
          </w:p>
          <w:p w:rsidR="00E57375" w:rsidRDefault="00E57375" w:rsidP="00E57375">
            <w:pPr>
              <w:outlineLvl w:val="4"/>
              <w:rPr>
                <w:bCs/>
                <w:iCs/>
              </w:rPr>
            </w:pPr>
            <w:r w:rsidRPr="004A520C">
              <w:rPr>
                <w:bCs/>
                <w:iCs/>
              </w:rPr>
              <w:t>- распределение выделенных бюджетных ассигнований по видам работ;</w:t>
            </w:r>
          </w:p>
          <w:p w:rsidR="001F74DB" w:rsidRPr="001F74DB" w:rsidRDefault="001F74DB" w:rsidP="00E57375">
            <w:pPr>
              <w:outlineLvl w:val="4"/>
              <w:rPr>
                <w:bCs/>
                <w:iCs/>
                <w:sz w:val="10"/>
                <w:szCs w:val="10"/>
              </w:rPr>
            </w:pPr>
          </w:p>
          <w:p w:rsidR="00E57375" w:rsidRDefault="00E57375" w:rsidP="00E57375">
            <w:pPr>
              <w:outlineLvl w:val="4"/>
              <w:rPr>
                <w:bCs/>
                <w:iCs/>
              </w:rPr>
            </w:pPr>
            <w:r w:rsidRPr="004A520C">
              <w:rPr>
                <w:bCs/>
                <w:iCs/>
              </w:rPr>
              <w:t>- общую координацию действий исполнителя Программы и ответственного за выполнение мероприятий Программы;</w:t>
            </w:r>
          </w:p>
          <w:p w:rsidR="001F74DB" w:rsidRPr="001F74DB" w:rsidRDefault="001F74DB" w:rsidP="00E57375">
            <w:pPr>
              <w:outlineLvl w:val="4"/>
              <w:rPr>
                <w:bCs/>
                <w:iCs/>
                <w:sz w:val="10"/>
                <w:szCs w:val="10"/>
              </w:rPr>
            </w:pPr>
          </w:p>
          <w:p w:rsidR="00E57375" w:rsidRDefault="00E57375" w:rsidP="00E57375">
            <w:pPr>
              <w:outlineLvl w:val="4"/>
              <w:rPr>
                <w:bCs/>
                <w:iCs/>
              </w:rPr>
            </w:pPr>
            <w:r w:rsidRPr="004A520C">
              <w:rPr>
                <w:bCs/>
                <w:iCs/>
              </w:rPr>
              <w:t>- контроль за ходом реализации Программы, ее финансовым исполнением.</w:t>
            </w:r>
          </w:p>
          <w:p w:rsidR="00E57375" w:rsidRPr="005747B5" w:rsidRDefault="00E57375" w:rsidP="00E57375">
            <w:pPr>
              <w:outlineLvl w:val="4"/>
              <w:rPr>
                <w:b/>
                <w:bCs/>
                <w:iCs/>
              </w:rPr>
            </w:pPr>
          </w:p>
        </w:tc>
      </w:tr>
    </w:tbl>
    <w:p w:rsidR="00E57375" w:rsidRPr="008B5052" w:rsidRDefault="00E57375" w:rsidP="00E57375">
      <w:pPr>
        <w:spacing w:after="192"/>
        <w:rPr>
          <w:rFonts w:ascii="inherit" w:hAnsi="inherit" w:cs="Arial"/>
          <w:color w:val="000000"/>
        </w:rPr>
      </w:pPr>
      <w:r w:rsidRPr="008B5052">
        <w:rPr>
          <w:rFonts w:ascii="inherit" w:hAnsi="inherit" w:cs="Arial"/>
          <w:color w:val="000000"/>
        </w:rPr>
        <w:t> </w:t>
      </w:r>
    </w:p>
    <w:p w:rsidR="006E7B69" w:rsidRDefault="006E7B69" w:rsidP="006E7B69">
      <w:pPr>
        <w:tabs>
          <w:tab w:val="left" w:pos="851"/>
        </w:tabs>
        <w:spacing w:line="276" w:lineRule="auto"/>
        <w:ind w:firstLine="567"/>
        <w:jc w:val="both"/>
        <w:rPr>
          <w:b/>
        </w:rPr>
      </w:pPr>
    </w:p>
    <w:p w:rsidR="006E7B69" w:rsidRDefault="006E7B69" w:rsidP="006E7B69">
      <w:pPr>
        <w:tabs>
          <w:tab w:val="left" w:pos="851"/>
        </w:tabs>
        <w:spacing w:line="276" w:lineRule="auto"/>
        <w:ind w:firstLine="567"/>
        <w:jc w:val="both"/>
        <w:rPr>
          <w:b/>
        </w:rPr>
      </w:pPr>
    </w:p>
    <w:p w:rsidR="006E7B69" w:rsidRDefault="006E7B69" w:rsidP="006E7B69">
      <w:pPr>
        <w:tabs>
          <w:tab w:val="left" w:pos="851"/>
        </w:tabs>
        <w:spacing w:line="276" w:lineRule="auto"/>
        <w:ind w:firstLine="567"/>
        <w:jc w:val="both"/>
        <w:rPr>
          <w:b/>
        </w:rPr>
      </w:pPr>
    </w:p>
    <w:p w:rsidR="006E7B69" w:rsidRDefault="006E7B69" w:rsidP="006E7B69">
      <w:pPr>
        <w:tabs>
          <w:tab w:val="left" w:pos="851"/>
        </w:tabs>
        <w:spacing w:line="276" w:lineRule="auto"/>
        <w:ind w:firstLine="567"/>
        <w:jc w:val="both"/>
        <w:rPr>
          <w:b/>
        </w:rPr>
      </w:pPr>
    </w:p>
    <w:p w:rsidR="006E7B69" w:rsidRDefault="006E7B69" w:rsidP="006E7B69">
      <w:pPr>
        <w:tabs>
          <w:tab w:val="left" w:pos="851"/>
        </w:tabs>
        <w:spacing w:line="276" w:lineRule="auto"/>
        <w:ind w:firstLine="567"/>
        <w:jc w:val="both"/>
        <w:rPr>
          <w:b/>
        </w:rPr>
      </w:pPr>
    </w:p>
    <w:p w:rsidR="006E7B69" w:rsidRPr="00FF77B7" w:rsidRDefault="006E7B69" w:rsidP="006E7B69">
      <w:pPr>
        <w:tabs>
          <w:tab w:val="left" w:pos="851"/>
        </w:tabs>
        <w:spacing w:line="276" w:lineRule="auto"/>
        <w:ind w:firstLine="567"/>
        <w:jc w:val="both"/>
        <w:rPr>
          <w:b/>
        </w:rPr>
        <w:sectPr w:rsidR="006E7B69" w:rsidRPr="00FF77B7" w:rsidSect="006E7B69">
          <w:pgSz w:w="11907" w:h="16840"/>
          <w:pgMar w:top="1134" w:right="851" w:bottom="1134" w:left="1622" w:header="505" w:footer="1134" w:gutter="0"/>
          <w:cols w:space="720"/>
        </w:sectPr>
      </w:pPr>
    </w:p>
    <w:p w:rsidR="00E57375" w:rsidRPr="005A4428" w:rsidRDefault="00E57375" w:rsidP="00E57375">
      <w:pPr>
        <w:pStyle w:val="ConsPlusNormal"/>
        <w:widowControl/>
        <w:numPr>
          <w:ilvl w:val="0"/>
          <w:numId w:val="21"/>
        </w:numPr>
        <w:jc w:val="center"/>
        <w:outlineLvl w:val="1"/>
        <w:rPr>
          <w:rFonts w:ascii="Times New Roman" w:hAnsi="Times New Roman" w:cs="Times New Roman"/>
          <w:b/>
          <w:sz w:val="24"/>
          <w:szCs w:val="24"/>
        </w:rPr>
      </w:pPr>
      <w:r w:rsidRPr="005A4428">
        <w:rPr>
          <w:rFonts w:ascii="Times New Roman" w:hAnsi="Times New Roman" w:cs="Times New Roman"/>
          <w:b/>
          <w:sz w:val="24"/>
          <w:szCs w:val="24"/>
        </w:rPr>
        <w:lastRenderedPageBreak/>
        <w:t>Характеристика проблемы,</w:t>
      </w:r>
      <w:r w:rsidR="006A5EAD">
        <w:rPr>
          <w:rFonts w:ascii="Times New Roman" w:hAnsi="Times New Roman" w:cs="Times New Roman"/>
          <w:b/>
          <w:sz w:val="24"/>
          <w:szCs w:val="24"/>
        </w:rPr>
        <w:t xml:space="preserve"> </w:t>
      </w:r>
      <w:r w:rsidRPr="005A4428">
        <w:rPr>
          <w:rFonts w:ascii="Times New Roman" w:hAnsi="Times New Roman" w:cs="Times New Roman"/>
          <w:b/>
          <w:sz w:val="24"/>
          <w:szCs w:val="24"/>
        </w:rPr>
        <w:t>на решение которой направлена Программа</w:t>
      </w:r>
    </w:p>
    <w:p w:rsidR="00E57375" w:rsidRPr="005A4428" w:rsidRDefault="00E57375" w:rsidP="00E57375">
      <w:pPr>
        <w:jc w:val="center"/>
        <w:rPr>
          <w:b/>
        </w:rPr>
      </w:pPr>
      <w:r w:rsidRPr="005A4428">
        <w:rPr>
          <w:b/>
        </w:rPr>
        <w:t>и обоснование необходимости ее решения.</w:t>
      </w:r>
      <w:r w:rsidRPr="005A4428">
        <w:rPr>
          <w:rFonts w:ascii="inherit" w:hAnsi="inherit" w:cs="Arial"/>
          <w:color w:val="000000"/>
        </w:rPr>
        <w:t> </w:t>
      </w:r>
    </w:p>
    <w:p w:rsidR="00E57375" w:rsidRDefault="00E57375" w:rsidP="00E57375">
      <w:pPr>
        <w:pStyle w:val="ConsPlusNormal"/>
        <w:widowControl/>
        <w:spacing w:before="240"/>
        <w:ind w:firstLine="567"/>
        <w:rPr>
          <w:rFonts w:ascii="Times New Roman" w:hAnsi="Times New Roman" w:cs="Times New Roman"/>
          <w:sz w:val="24"/>
          <w:szCs w:val="24"/>
        </w:rPr>
      </w:pPr>
      <w:r w:rsidRPr="00335CBD">
        <w:rPr>
          <w:rFonts w:ascii="Times New Roman" w:hAnsi="Times New Roman" w:cs="Times New Roman"/>
          <w:sz w:val="24"/>
          <w:szCs w:val="24"/>
        </w:rPr>
        <w:t>В Григорьевском сельском поселении осуществляется планомерная работа по решению задач, направленных на повышение доверия граждан к правоохранительным органам, профилактике правонарушений как среди взрослого населения так и среди подростков и молодежи.</w:t>
      </w:r>
    </w:p>
    <w:p w:rsidR="00E57375" w:rsidRPr="00335CBD" w:rsidRDefault="00E57375" w:rsidP="00E57375">
      <w:pPr>
        <w:pStyle w:val="ConsPlusNormal"/>
        <w:widowControl/>
        <w:ind w:firstLine="567"/>
        <w:rPr>
          <w:rFonts w:ascii="Times New Roman" w:hAnsi="Times New Roman" w:cs="Times New Roman"/>
          <w:sz w:val="24"/>
          <w:szCs w:val="24"/>
        </w:rPr>
      </w:pPr>
      <w:r w:rsidRPr="00335CBD">
        <w:rPr>
          <w:rFonts w:ascii="Times New Roman" w:hAnsi="Times New Roman" w:cs="Times New Roman"/>
          <w:sz w:val="24"/>
          <w:szCs w:val="24"/>
        </w:rPr>
        <w:t>Реализация районных м</w:t>
      </w:r>
      <w:r>
        <w:rPr>
          <w:rFonts w:ascii="Times New Roman" w:hAnsi="Times New Roman" w:cs="Times New Roman"/>
          <w:sz w:val="24"/>
          <w:szCs w:val="24"/>
        </w:rPr>
        <w:t>униципальных целевых  программ</w:t>
      </w:r>
      <w:r w:rsidRPr="00335CBD">
        <w:rPr>
          <w:rFonts w:ascii="Times New Roman" w:hAnsi="Times New Roman" w:cs="Times New Roman"/>
          <w:sz w:val="24"/>
          <w:szCs w:val="24"/>
        </w:rPr>
        <w:t xml:space="preserve">, постоянное взаимодействие с ОДН отдела УУП и ПДН межмуниципального отдела МВД России </w:t>
      </w:r>
      <w:r>
        <w:rPr>
          <w:rFonts w:ascii="Times New Roman" w:hAnsi="Times New Roman" w:cs="Times New Roman"/>
          <w:sz w:val="24"/>
          <w:szCs w:val="24"/>
        </w:rPr>
        <w:t>по Михайловскому району</w:t>
      </w:r>
      <w:r w:rsidRPr="00335CBD">
        <w:rPr>
          <w:rFonts w:ascii="Times New Roman" w:hAnsi="Times New Roman" w:cs="Times New Roman"/>
          <w:sz w:val="24"/>
          <w:szCs w:val="24"/>
        </w:rPr>
        <w:t xml:space="preserve">, Филиалом по </w:t>
      </w:r>
      <w:r>
        <w:rPr>
          <w:rFonts w:ascii="Times New Roman" w:hAnsi="Times New Roman" w:cs="Times New Roman"/>
          <w:sz w:val="24"/>
          <w:szCs w:val="24"/>
        </w:rPr>
        <w:t>Михайлов</w:t>
      </w:r>
      <w:r w:rsidRPr="00335CBD">
        <w:rPr>
          <w:rFonts w:ascii="Times New Roman" w:hAnsi="Times New Roman" w:cs="Times New Roman"/>
          <w:sz w:val="24"/>
          <w:szCs w:val="24"/>
        </w:rPr>
        <w:t xml:space="preserve">скому району ФКУ УИИ ГУФСИН России по </w:t>
      </w:r>
      <w:r>
        <w:rPr>
          <w:rFonts w:ascii="Times New Roman" w:hAnsi="Times New Roman" w:cs="Times New Roman"/>
          <w:sz w:val="24"/>
          <w:szCs w:val="24"/>
        </w:rPr>
        <w:t>Приморскому краю</w:t>
      </w:r>
      <w:r w:rsidRPr="00335CBD">
        <w:rPr>
          <w:rFonts w:ascii="Times New Roman" w:hAnsi="Times New Roman" w:cs="Times New Roman"/>
          <w:sz w:val="24"/>
          <w:szCs w:val="24"/>
        </w:rPr>
        <w:t xml:space="preserve">, отделом МВД России </w:t>
      </w:r>
      <w:r>
        <w:rPr>
          <w:rFonts w:ascii="Times New Roman" w:hAnsi="Times New Roman" w:cs="Times New Roman"/>
          <w:sz w:val="24"/>
          <w:szCs w:val="24"/>
        </w:rPr>
        <w:t>по Михайловскому району</w:t>
      </w:r>
      <w:r w:rsidRPr="00335CBD">
        <w:rPr>
          <w:rFonts w:ascii="Times New Roman" w:hAnsi="Times New Roman" w:cs="Times New Roman"/>
          <w:sz w:val="24"/>
          <w:szCs w:val="24"/>
        </w:rPr>
        <w:t xml:space="preserve"> способствуют снижению показ</w:t>
      </w:r>
      <w:r>
        <w:rPr>
          <w:rFonts w:ascii="Times New Roman" w:hAnsi="Times New Roman" w:cs="Times New Roman"/>
          <w:sz w:val="24"/>
          <w:szCs w:val="24"/>
        </w:rPr>
        <w:t>ателей криминогенной обстановки</w:t>
      </w:r>
      <w:r w:rsidRPr="00335CBD">
        <w:rPr>
          <w:rFonts w:ascii="Times New Roman" w:hAnsi="Times New Roman" w:cs="Times New Roman"/>
          <w:sz w:val="24"/>
          <w:szCs w:val="24"/>
        </w:rPr>
        <w:t>. В результате в 201</w:t>
      </w:r>
      <w:r w:rsidR="00E52934">
        <w:rPr>
          <w:rFonts w:ascii="Times New Roman" w:hAnsi="Times New Roman" w:cs="Times New Roman"/>
          <w:sz w:val="24"/>
          <w:szCs w:val="24"/>
        </w:rPr>
        <w:t>6</w:t>
      </w:r>
      <w:r w:rsidRPr="00335CBD">
        <w:rPr>
          <w:rFonts w:ascii="Times New Roman" w:hAnsi="Times New Roman" w:cs="Times New Roman"/>
          <w:sz w:val="24"/>
          <w:szCs w:val="24"/>
        </w:rPr>
        <w:t xml:space="preserve"> году по сравнению с предыдущим годом отмечалось снижение количества зарегистрированных преступлений, уменьшилось число незаконных действий, связанных с оборотом наркотиков.</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Вместе с тем, несмотря на предпринимаемые меры, оперативная обстановка с правонарушениями остается напряженной, не обеспечивает личную безопасность граждан, их имущества и продолжает оказывать негативное воздействие на социально-экономическое развитие Григорьевско</w:t>
      </w:r>
      <w:r>
        <w:rPr>
          <w:rFonts w:ascii="Times New Roman" w:hAnsi="Times New Roman" w:cs="Times New Roman"/>
          <w:sz w:val="24"/>
          <w:szCs w:val="24"/>
        </w:rPr>
        <w:t>го</w:t>
      </w:r>
      <w:r w:rsidR="006A5EA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335CBD">
        <w:rPr>
          <w:rFonts w:ascii="Times New Roman" w:hAnsi="Times New Roman" w:cs="Times New Roman"/>
          <w:sz w:val="24"/>
          <w:szCs w:val="24"/>
        </w:rPr>
        <w:t>.</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Кроме того все еще высоко количество преступлений, совершенных несовершеннолетними или при их соучастии.</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Также, несмотря на предпринимаемые меры, ситуация, связанная с незаконным распространением и потреблением наркотических средств, продолжает оставаться напряженной. Наркомания и связанные с ней правонарушения наиболее распространены среди молодежи.</w:t>
      </w:r>
    </w:p>
    <w:p w:rsidR="00E57375" w:rsidRDefault="00E57375" w:rsidP="00E57375">
      <w:r w:rsidRPr="00335CBD">
        <w:t>Проблемы табакокурения, алкоголизма и других социально-негативных явлений среди детей и молодежи являются не менее значимыми, чем пробл</w:t>
      </w:r>
      <w:r>
        <w:t>ема распространения наркомании.</w:t>
      </w:r>
    </w:p>
    <w:p w:rsidR="00E57375" w:rsidRPr="00335CBD" w:rsidRDefault="00E57375" w:rsidP="00E57375">
      <w:pPr>
        <w:ind w:firstLine="567"/>
      </w:pPr>
      <w:r w:rsidRPr="00335CBD">
        <w:t>Одной из острых проблем современного общества является приверженность большого числа людей к злоупотреблению спиртными напитками. Особенно тревожит тот факт, что средний возраст приверженцев алкоголя постоянно снижается. Несмотря на высокий уровень информированности и образованности, распитие спиртных напитков все же является популярным времяпрепровождением в определенных кругах.</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Уголовно-исполнительная система не имеет достаточных возможностей для исправления осужденных и предупреждения совершения ими новых преступлений.</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 проблемы материально-технического обеспечения правоохранительных органов и других органов и учреждений, осуществляющих деятельность в данной сфере; недостаточный уровень привлечения подростков и молодежи к досуговой и внеурочной деятельности.</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Таким образом, требуется дальнейшее решение проблем в области укрепления правопорядка и общественной безопасности в Григорьевском сельском поселении.</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Решение вышеназванных проблем возможно только при условии комплексного подхода и согласованных действий различных органов и структур, занимающихся профилактикой правонарушений и укреплением правопорядка и общественной безопасности.</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При этом использование программно-целевого метода является наиболее приемлемым подходом, который позволит преодолеть негативные тенденции в сфере правопорядка и общественной безопасности и эффективно использовать средства  бюджета Григорьевско</w:t>
      </w:r>
      <w:r>
        <w:rPr>
          <w:rFonts w:ascii="Times New Roman" w:hAnsi="Times New Roman" w:cs="Times New Roman"/>
          <w:sz w:val="24"/>
          <w:szCs w:val="24"/>
        </w:rPr>
        <w:t>го</w:t>
      </w:r>
      <w:r w:rsidRPr="00335CBD">
        <w:rPr>
          <w:rFonts w:ascii="Times New Roman" w:hAnsi="Times New Roman" w:cs="Times New Roman"/>
          <w:sz w:val="24"/>
          <w:szCs w:val="24"/>
        </w:rPr>
        <w:t xml:space="preserve"> сельского поселения.</w:t>
      </w:r>
    </w:p>
    <w:p w:rsidR="00E57375" w:rsidRPr="00335CBD" w:rsidRDefault="00E57375" w:rsidP="00E57375">
      <w:pPr>
        <w:pStyle w:val="HTML"/>
        <w:rPr>
          <w:rFonts w:ascii="Times New Roman" w:hAnsi="Times New Roman" w:cs="Times New Roman"/>
          <w:color w:val="000000"/>
          <w:sz w:val="24"/>
          <w:szCs w:val="24"/>
        </w:rPr>
      </w:pPr>
    </w:p>
    <w:p w:rsidR="00E57375" w:rsidRPr="005A4428" w:rsidRDefault="00E57375" w:rsidP="001F74DB">
      <w:pPr>
        <w:pStyle w:val="a7"/>
        <w:numPr>
          <w:ilvl w:val="0"/>
          <w:numId w:val="21"/>
        </w:numPr>
        <w:spacing w:after="0" w:line="240" w:lineRule="auto"/>
        <w:jc w:val="center"/>
        <w:rPr>
          <w:rFonts w:ascii="Times New Roman" w:hAnsi="Times New Roman"/>
          <w:b/>
          <w:color w:val="000000"/>
          <w:sz w:val="24"/>
          <w:szCs w:val="24"/>
        </w:rPr>
      </w:pPr>
      <w:r w:rsidRPr="005A4428">
        <w:rPr>
          <w:rFonts w:ascii="Times New Roman" w:hAnsi="Times New Roman"/>
          <w:b/>
          <w:color w:val="000000"/>
          <w:sz w:val="24"/>
          <w:szCs w:val="24"/>
        </w:rPr>
        <w:lastRenderedPageBreak/>
        <w:t>Основные цели и задачи Программы.</w:t>
      </w:r>
    </w:p>
    <w:p w:rsidR="001F74DB" w:rsidRPr="001F74DB" w:rsidRDefault="001F74DB" w:rsidP="00E57375">
      <w:pPr>
        <w:rPr>
          <w:b/>
          <w:color w:val="000000"/>
          <w:sz w:val="10"/>
          <w:szCs w:val="10"/>
          <w:u w:val="single"/>
        </w:rPr>
      </w:pPr>
    </w:p>
    <w:p w:rsidR="00E57375" w:rsidRPr="005A4428" w:rsidRDefault="00E57375" w:rsidP="00E57375">
      <w:pPr>
        <w:rPr>
          <w:b/>
          <w:color w:val="000000"/>
          <w:u w:val="single"/>
        </w:rPr>
      </w:pPr>
      <w:r w:rsidRPr="005A4428">
        <w:rPr>
          <w:b/>
          <w:color w:val="000000"/>
          <w:u w:val="single"/>
        </w:rPr>
        <w:t xml:space="preserve">Главные цели Программы: </w:t>
      </w:r>
    </w:p>
    <w:p w:rsidR="00E57375" w:rsidRPr="00E7039A" w:rsidRDefault="00E57375" w:rsidP="00E57375">
      <w:r w:rsidRPr="00F811F4">
        <w:rPr>
          <w:b/>
        </w:rPr>
        <w:t>1)</w:t>
      </w:r>
      <w:r w:rsidR="001F74DB">
        <w:rPr>
          <w:b/>
        </w:rPr>
        <w:t xml:space="preserve">  </w:t>
      </w:r>
      <w:r w:rsidRPr="00E7039A">
        <w:t>Дальнейшее формирование действенной системы профилактики преступлений и правонарушений на территории Григорьевского сельского поселения (далее.- ГСП).</w:t>
      </w:r>
    </w:p>
    <w:p w:rsidR="00E57375" w:rsidRPr="00E7039A" w:rsidRDefault="00E57375" w:rsidP="00E57375">
      <w:r>
        <w:rPr>
          <w:b/>
        </w:rPr>
        <w:t>2</w:t>
      </w:r>
      <w:r w:rsidRPr="00F811F4">
        <w:rPr>
          <w:b/>
        </w:rPr>
        <w:t>)</w:t>
      </w:r>
      <w:r w:rsidR="001F74DB">
        <w:rPr>
          <w:b/>
        </w:rPr>
        <w:t xml:space="preserve">  </w:t>
      </w:r>
      <w:r w:rsidRPr="00E7039A">
        <w:t>Закрепление достигнутых результатов в обеспечении правопорядка и безопасности граждан.</w:t>
      </w:r>
    </w:p>
    <w:p w:rsidR="00E57375" w:rsidRDefault="00E57375" w:rsidP="00E57375">
      <w:r>
        <w:rPr>
          <w:b/>
        </w:rPr>
        <w:t>3</w:t>
      </w:r>
      <w:r w:rsidRPr="00F811F4">
        <w:rPr>
          <w:b/>
        </w:rPr>
        <w:t>)</w:t>
      </w:r>
      <w:r w:rsidR="001F74DB">
        <w:rPr>
          <w:b/>
        </w:rPr>
        <w:t xml:space="preserve">  </w:t>
      </w:r>
      <w:r w:rsidRPr="00E7039A">
        <w:t>Повышение уровня общественной безопасности, результативности борьбы</w:t>
      </w:r>
      <w:r w:rsidRPr="005747B5">
        <w:t xml:space="preserve"> с преступностью.</w:t>
      </w:r>
    </w:p>
    <w:p w:rsidR="001F74DB" w:rsidRPr="001F74DB" w:rsidRDefault="001F74DB" w:rsidP="00E57375">
      <w:pPr>
        <w:rPr>
          <w:b/>
          <w:color w:val="000000"/>
          <w:sz w:val="10"/>
          <w:szCs w:val="10"/>
          <w:u w:val="single"/>
        </w:rPr>
      </w:pPr>
    </w:p>
    <w:p w:rsidR="00E57375" w:rsidRPr="005A4428" w:rsidRDefault="00E57375" w:rsidP="00E57375">
      <w:pPr>
        <w:rPr>
          <w:b/>
          <w:color w:val="000000"/>
          <w:u w:val="single"/>
        </w:rPr>
      </w:pPr>
      <w:r w:rsidRPr="005A4428">
        <w:rPr>
          <w:b/>
          <w:color w:val="000000"/>
          <w:u w:val="single"/>
        </w:rPr>
        <w:t xml:space="preserve">Основные задачи Программы: </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 xml:space="preserve">Активизация участия и улучшение координации деятельности территориальных органов федеральных органов исполнительной власти и  сельского поселения в предупреждении правонарушений. </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Осуществление   организационной,    научно-методической и информационной  деятельности  по профилактике правонарушений.</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 xml:space="preserve">Снижение "правового нигилизма" населения, создание системы стимулов для законопослушного поведения. </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 xml:space="preserve">Повышение качества  воспитательной  работы  в образовательных     учреждениях. </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Профилактика противоправного поведения несовершеннолетних.</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 xml:space="preserve">Содействие социальной адаптации осужденных, а также  лиц,  освободившихся  из мест лишения свободы, и несовершеннолетних,  прибывших из специальных учебно-воспитательных учреждений закрытого типа.    </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Профилактика повторной преступности.</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Совершенствование системы профилактики потребления наркотиков различными категориями населения, прежде всего молодежью  и несовершеннолетними.</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Содействие организации и проведению операций по  профилактике правонарушений, связанных с использованием и оборотом наркотиков, а также по пресечению незаконного оборота наркотиков.</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Содействие трудовой занятости  лиц, отбывающих наказание в виде лишения свободы.</w:t>
      </w:r>
    </w:p>
    <w:p w:rsidR="00E57375" w:rsidRPr="00D516B3" w:rsidRDefault="00E57375" w:rsidP="00E57375">
      <w:pPr>
        <w:pStyle w:val="a7"/>
        <w:numPr>
          <w:ilvl w:val="0"/>
          <w:numId w:val="22"/>
        </w:numPr>
        <w:spacing w:after="0" w:line="240" w:lineRule="auto"/>
        <w:rPr>
          <w:rFonts w:ascii="Times New Roman" w:eastAsia="Times New Roman" w:hAnsi="Times New Roman"/>
          <w:sz w:val="24"/>
          <w:szCs w:val="24"/>
          <w:lang w:eastAsia="ru-RU"/>
        </w:rPr>
      </w:pPr>
      <w:r w:rsidRPr="00D516B3">
        <w:rPr>
          <w:rFonts w:ascii="Times New Roman" w:hAnsi="Times New Roman"/>
          <w:sz w:val="24"/>
          <w:szCs w:val="24"/>
        </w:rPr>
        <w:t>Формирование позитивного общественного мнения о работе участкового инспектора и правоохранительной системе муниципального района в целом, а также повышение доверия граждан к правоохранительным органам.</w:t>
      </w:r>
    </w:p>
    <w:p w:rsidR="00E57375" w:rsidRPr="00D516B3" w:rsidRDefault="00E57375" w:rsidP="00E57375">
      <w:pPr>
        <w:pStyle w:val="a7"/>
        <w:numPr>
          <w:ilvl w:val="0"/>
          <w:numId w:val="22"/>
        </w:numPr>
        <w:spacing w:after="0" w:line="240" w:lineRule="auto"/>
        <w:rPr>
          <w:rFonts w:ascii="Times New Roman" w:eastAsia="Times New Roman" w:hAnsi="Times New Roman"/>
          <w:sz w:val="24"/>
          <w:szCs w:val="24"/>
          <w:lang w:eastAsia="ru-RU"/>
        </w:rPr>
      </w:pPr>
      <w:r w:rsidRPr="00D516B3">
        <w:rPr>
          <w:rFonts w:ascii="Times New Roman" w:eastAsia="Times New Roman" w:hAnsi="Times New Roman"/>
          <w:sz w:val="24"/>
          <w:szCs w:val="24"/>
          <w:lang w:eastAsia="ru-RU"/>
        </w:rPr>
        <w:t>Повышение оперативности реагирования на заявления и сообщения о правонарушениях за счет внедрения современных технических средств контроля за ситуацией в общественных местах.</w:t>
      </w:r>
    </w:p>
    <w:p w:rsidR="00E57375" w:rsidRPr="00D516B3" w:rsidRDefault="00E57375" w:rsidP="00E57375">
      <w:pPr>
        <w:pStyle w:val="a7"/>
        <w:numPr>
          <w:ilvl w:val="0"/>
          <w:numId w:val="22"/>
        </w:numPr>
        <w:spacing w:after="0" w:line="240" w:lineRule="auto"/>
        <w:rPr>
          <w:rFonts w:ascii="Times New Roman" w:eastAsia="Times New Roman" w:hAnsi="Times New Roman"/>
          <w:sz w:val="24"/>
          <w:szCs w:val="24"/>
          <w:lang w:eastAsia="ru-RU"/>
        </w:rPr>
      </w:pPr>
      <w:r w:rsidRPr="00D516B3">
        <w:rPr>
          <w:rFonts w:ascii="Times New Roman" w:eastAsia="Times New Roman" w:hAnsi="Times New Roman"/>
          <w:sz w:val="24"/>
          <w:szCs w:val="24"/>
          <w:lang w:eastAsia="ru-RU"/>
        </w:rPr>
        <w:t>Оптимизация работы по предупреждению и профилактике правонарушений, совершаемых на улицах и в других общественных местах.</w:t>
      </w:r>
    </w:p>
    <w:p w:rsidR="00E57375" w:rsidRDefault="00E57375" w:rsidP="00E57375">
      <w:pPr>
        <w:pStyle w:val="a7"/>
        <w:numPr>
          <w:ilvl w:val="0"/>
          <w:numId w:val="22"/>
        </w:numPr>
        <w:spacing w:after="0" w:line="240" w:lineRule="auto"/>
        <w:rPr>
          <w:rFonts w:ascii="Times New Roman" w:eastAsia="Times New Roman" w:hAnsi="Times New Roman"/>
          <w:sz w:val="24"/>
          <w:szCs w:val="24"/>
          <w:lang w:eastAsia="ru-RU"/>
        </w:rPr>
      </w:pPr>
      <w:r w:rsidRPr="00D516B3">
        <w:rPr>
          <w:rFonts w:ascii="Times New Roman" w:eastAsia="Times New Roman" w:hAnsi="Times New Roman"/>
          <w:sz w:val="24"/>
          <w:szCs w:val="24"/>
          <w:lang w:eastAsia="ru-RU"/>
        </w:rPr>
        <w:t>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1F74DB" w:rsidRPr="001F74DB" w:rsidRDefault="001F74DB" w:rsidP="001F74DB">
      <w:pPr>
        <w:pStyle w:val="a7"/>
        <w:spacing w:after="0" w:line="240" w:lineRule="auto"/>
        <w:rPr>
          <w:rFonts w:ascii="Times New Roman" w:eastAsia="Times New Roman" w:hAnsi="Times New Roman"/>
          <w:sz w:val="10"/>
          <w:szCs w:val="10"/>
          <w:lang w:eastAsia="ru-RU"/>
        </w:rPr>
      </w:pPr>
    </w:p>
    <w:p w:rsidR="00E57375" w:rsidRPr="00E7039A" w:rsidRDefault="00E57375" w:rsidP="00E57375">
      <w:pPr>
        <w:pStyle w:val="ConsPlusNonformat"/>
        <w:widowControl/>
        <w:numPr>
          <w:ilvl w:val="0"/>
          <w:numId w:val="21"/>
        </w:numPr>
        <w:jc w:val="center"/>
        <w:rPr>
          <w:rFonts w:ascii="Times New Roman" w:hAnsi="Times New Roman" w:cs="Times New Roman"/>
          <w:sz w:val="24"/>
          <w:szCs w:val="24"/>
        </w:rPr>
      </w:pPr>
      <w:r w:rsidRPr="00335CBD">
        <w:rPr>
          <w:rFonts w:ascii="Times New Roman" w:hAnsi="Times New Roman" w:cs="Times New Roman"/>
          <w:b/>
          <w:color w:val="000000"/>
          <w:sz w:val="24"/>
          <w:szCs w:val="24"/>
        </w:rPr>
        <w:t>Сроки и этапы реализации программы.</w:t>
      </w:r>
    </w:p>
    <w:p w:rsidR="00E57375" w:rsidRPr="00335CBD" w:rsidRDefault="00E57375" w:rsidP="00E57375">
      <w:pPr>
        <w:rPr>
          <w:color w:val="000000"/>
        </w:rPr>
      </w:pPr>
      <w:r w:rsidRPr="00D516B3">
        <w:rPr>
          <w:color w:val="000000"/>
          <w:u w:val="single"/>
        </w:rPr>
        <w:t>Сроки реализации программы</w:t>
      </w:r>
      <w:r w:rsidRPr="00335CBD">
        <w:rPr>
          <w:color w:val="000000"/>
        </w:rPr>
        <w:t xml:space="preserve"> – 201</w:t>
      </w:r>
      <w:r w:rsidR="00297012">
        <w:rPr>
          <w:color w:val="000000"/>
        </w:rPr>
        <w:t>7</w:t>
      </w:r>
      <w:r w:rsidRPr="00335CBD">
        <w:rPr>
          <w:color w:val="000000"/>
        </w:rPr>
        <w:t>-201</w:t>
      </w:r>
      <w:r w:rsidR="00297012">
        <w:rPr>
          <w:color w:val="000000"/>
        </w:rPr>
        <w:t>9</w:t>
      </w:r>
      <w:r w:rsidRPr="00335CBD">
        <w:rPr>
          <w:color w:val="000000"/>
        </w:rPr>
        <w:t xml:space="preserve"> годы.</w:t>
      </w:r>
    </w:p>
    <w:p w:rsidR="00E57375" w:rsidRPr="00335CBD" w:rsidRDefault="00E57375" w:rsidP="00E57375">
      <w:pPr>
        <w:rPr>
          <w:color w:val="000000"/>
        </w:rPr>
      </w:pPr>
      <w:r w:rsidRPr="00335CBD">
        <w:rPr>
          <w:color w:val="000000"/>
        </w:rPr>
        <w:t>Предполагается проведение следующих работ:</w:t>
      </w:r>
    </w:p>
    <w:p w:rsidR="00E57375" w:rsidRPr="00D516B3" w:rsidRDefault="00E57375" w:rsidP="00E57375">
      <w:pPr>
        <w:pStyle w:val="a7"/>
        <w:numPr>
          <w:ilvl w:val="0"/>
          <w:numId w:val="23"/>
        </w:numPr>
        <w:spacing w:after="0" w:line="240" w:lineRule="auto"/>
        <w:rPr>
          <w:rFonts w:ascii="Times New Roman" w:hAnsi="Times New Roman"/>
          <w:color w:val="000000"/>
          <w:sz w:val="24"/>
          <w:szCs w:val="24"/>
        </w:rPr>
      </w:pPr>
      <w:r w:rsidRPr="00D516B3">
        <w:rPr>
          <w:rFonts w:ascii="Times New Roman" w:hAnsi="Times New Roman"/>
          <w:color w:val="000000"/>
          <w:sz w:val="24"/>
          <w:szCs w:val="24"/>
        </w:rPr>
        <w:t xml:space="preserve">мониторинг текущего состояния обеспечения общественной безопасности и правопорядка на территории </w:t>
      </w:r>
      <w:r w:rsidRPr="00D516B3">
        <w:rPr>
          <w:rFonts w:ascii="Times New Roman" w:eastAsia="Times New Roman" w:hAnsi="Times New Roman"/>
          <w:sz w:val="24"/>
          <w:szCs w:val="24"/>
          <w:lang w:eastAsia="ru-RU"/>
        </w:rPr>
        <w:t>Григорьевского</w:t>
      </w:r>
      <w:r w:rsidRPr="00D516B3">
        <w:rPr>
          <w:rFonts w:ascii="Times New Roman" w:hAnsi="Times New Roman"/>
          <w:color w:val="000000"/>
          <w:sz w:val="24"/>
          <w:szCs w:val="24"/>
        </w:rPr>
        <w:t xml:space="preserve"> сельского поселения;</w:t>
      </w:r>
    </w:p>
    <w:p w:rsidR="00E57375" w:rsidRPr="00D516B3" w:rsidRDefault="00E57375" w:rsidP="00E57375">
      <w:pPr>
        <w:pStyle w:val="a7"/>
        <w:numPr>
          <w:ilvl w:val="0"/>
          <w:numId w:val="23"/>
        </w:numPr>
        <w:spacing w:after="0" w:line="240" w:lineRule="auto"/>
        <w:rPr>
          <w:rFonts w:ascii="Times New Roman" w:hAnsi="Times New Roman"/>
          <w:color w:val="000000"/>
          <w:sz w:val="24"/>
          <w:szCs w:val="24"/>
        </w:rPr>
      </w:pPr>
      <w:r w:rsidRPr="00D516B3">
        <w:rPr>
          <w:rFonts w:ascii="Times New Roman" w:hAnsi="Times New Roman"/>
          <w:color w:val="000000"/>
          <w:sz w:val="24"/>
          <w:szCs w:val="24"/>
        </w:rPr>
        <w:t xml:space="preserve">выявление проблем, связанных с обеспечением общественной безопасности и правопорядка на территории </w:t>
      </w:r>
      <w:r w:rsidRPr="00D516B3">
        <w:rPr>
          <w:rFonts w:ascii="Times New Roman" w:eastAsia="Times New Roman" w:hAnsi="Times New Roman"/>
          <w:sz w:val="24"/>
          <w:szCs w:val="24"/>
          <w:lang w:eastAsia="ru-RU"/>
        </w:rPr>
        <w:t>Григорьевского</w:t>
      </w:r>
      <w:r w:rsidRPr="00D516B3">
        <w:rPr>
          <w:rFonts w:ascii="Times New Roman" w:hAnsi="Times New Roman"/>
          <w:color w:val="000000"/>
          <w:sz w:val="24"/>
          <w:szCs w:val="24"/>
        </w:rPr>
        <w:t xml:space="preserve"> сельского поселения;</w:t>
      </w:r>
    </w:p>
    <w:p w:rsidR="00E57375" w:rsidRPr="00335CBD" w:rsidRDefault="00E57375" w:rsidP="00E57375">
      <w:pPr>
        <w:pStyle w:val="a3"/>
        <w:numPr>
          <w:ilvl w:val="0"/>
          <w:numId w:val="23"/>
        </w:numPr>
        <w:shd w:val="clear" w:color="auto" w:fill="FFFFFF"/>
        <w:spacing w:before="0" w:beforeAutospacing="0" w:after="0" w:afterAutospacing="0"/>
        <w:rPr>
          <w:color w:val="000000"/>
        </w:rPr>
      </w:pPr>
      <w:r>
        <w:rPr>
          <w:color w:val="000000"/>
        </w:rPr>
        <w:t xml:space="preserve">разработка </w:t>
      </w:r>
      <w:r w:rsidRPr="00335CBD">
        <w:rPr>
          <w:color w:val="000000"/>
        </w:rPr>
        <w:t>плана мероприятий по обеспечению обществен</w:t>
      </w:r>
      <w:r>
        <w:rPr>
          <w:color w:val="000000"/>
        </w:rPr>
        <w:t>ной безопасности и правопорядка</w:t>
      </w:r>
      <w:r w:rsidRPr="00335CBD">
        <w:rPr>
          <w:color w:val="000000"/>
        </w:rPr>
        <w:t>;</w:t>
      </w:r>
    </w:p>
    <w:p w:rsidR="00E57375" w:rsidRPr="00D516B3" w:rsidRDefault="00E57375" w:rsidP="00E57375">
      <w:pPr>
        <w:pStyle w:val="a7"/>
        <w:numPr>
          <w:ilvl w:val="0"/>
          <w:numId w:val="23"/>
        </w:numPr>
        <w:spacing w:after="0" w:line="240" w:lineRule="auto"/>
        <w:rPr>
          <w:rFonts w:ascii="Times New Roman" w:hAnsi="Times New Roman"/>
          <w:color w:val="000000"/>
          <w:sz w:val="24"/>
          <w:szCs w:val="24"/>
        </w:rPr>
      </w:pPr>
      <w:r w:rsidRPr="00D516B3">
        <w:rPr>
          <w:rFonts w:ascii="Times New Roman" w:hAnsi="Times New Roman"/>
          <w:color w:val="000000"/>
          <w:sz w:val="24"/>
          <w:szCs w:val="24"/>
        </w:rPr>
        <w:t>проведение программных мероприятий;</w:t>
      </w:r>
    </w:p>
    <w:p w:rsidR="00E57375" w:rsidRPr="00D516B3" w:rsidRDefault="00E57375" w:rsidP="00E57375">
      <w:pPr>
        <w:pStyle w:val="a7"/>
        <w:numPr>
          <w:ilvl w:val="0"/>
          <w:numId w:val="23"/>
        </w:numPr>
        <w:spacing w:after="0" w:line="240" w:lineRule="auto"/>
        <w:rPr>
          <w:rFonts w:ascii="Times New Roman" w:hAnsi="Times New Roman"/>
          <w:color w:val="000000"/>
          <w:sz w:val="24"/>
          <w:szCs w:val="24"/>
        </w:rPr>
      </w:pPr>
      <w:r w:rsidRPr="00D516B3">
        <w:rPr>
          <w:rFonts w:ascii="Times New Roman" w:hAnsi="Times New Roman"/>
          <w:color w:val="000000"/>
          <w:sz w:val="24"/>
          <w:szCs w:val="24"/>
        </w:rPr>
        <w:t>оценка полученных результатов.</w:t>
      </w:r>
    </w:p>
    <w:p w:rsidR="00E57375" w:rsidRPr="00335CBD" w:rsidRDefault="00E57375" w:rsidP="00E57375">
      <w:pPr>
        <w:pStyle w:val="ConsPlusNormal"/>
        <w:widowControl/>
        <w:numPr>
          <w:ilvl w:val="0"/>
          <w:numId w:val="21"/>
        </w:numPr>
        <w:jc w:val="center"/>
        <w:outlineLvl w:val="1"/>
        <w:rPr>
          <w:rFonts w:ascii="Times New Roman" w:hAnsi="Times New Roman" w:cs="Times New Roman"/>
          <w:b/>
          <w:sz w:val="24"/>
          <w:szCs w:val="24"/>
        </w:rPr>
      </w:pPr>
      <w:r w:rsidRPr="00335CBD">
        <w:rPr>
          <w:rFonts w:ascii="Times New Roman" w:hAnsi="Times New Roman" w:cs="Times New Roman"/>
          <w:b/>
          <w:sz w:val="24"/>
          <w:szCs w:val="24"/>
        </w:rPr>
        <w:lastRenderedPageBreak/>
        <w:t>Целевые индикаторы (показатели),</w:t>
      </w:r>
    </w:p>
    <w:p w:rsidR="00E57375" w:rsidRDefault="00E57375" w:rsidP="00E57375">
      <w:pPr>
        <w:pStyle w:val="ConsPlusNormal"/>
        <w:widowControl/>
        <w:ind w:firstLine="0"/>
        <w:jc w:val="center"/>
        <w:rPr>
          <w:rFonts w:ascii="Times New Roman" w:hAnsi="Times New Roman" w:cs="Times New Roman"/>
          <w:b/>
          <w:sz w:val="24"/>
          <w:szCs w:val="24"/>
        </w:rPr>
      </w:pPr>
      <w:r w:rsidRPr="00335CBD">
        <w:rPr>
          <w:rFonts w:ascii="Times New Roman" w:hAnsi="Times New Roman" w:cs="Times New Roman"/>
          <w:b/>
          <w:sz w:val="24"/>
          <w:szCs w:val="24"/>
        </w:rPr>
        <w:t>характериз</w:t>
      </w:r>
      <w:r>
        <w:rPr>
          <w:rFonts w:ascii="Times New Roman" w:hAnsi="Times New Roman" w:cs="Times New Roman"/>
          <w:b/>
          <w:sz w:val="24"/>
          <w:szCs w:val="24"/>
        </w:rPr>
        <w:t>ующие ход реализации Программы.</w:t>
      </w:r>
    </w:p>
    <w:p w:rsidR="001F74DB" w:rsidRPr="001F74DB" w:rsidRDefault="001F74DB" w:rsidP="00E57375">
      <w:pPr>
        <w:pStyle w:val="ConsPlusNormal"/>
        <w:widowControl/>
        <w:ind w:firstLine="0"/>
        <w:jc w:val="center"/>
        <w:rPr>
          <w:rFonts w:ascii="Times New Roman" w:hAnsi="Times New Roman" w:cs="Times New Roman"/>
          <w:b/>
          <w:sz w:val="10"/>
          <w:szCs w:val="10"/>
        </w:rPr>
      </w:pPr>
    </w:p>
    <w:p w:rsidR="00E57375" w:rsidRPr="00335CBD" w:rsidRDefault="00E57375" w:rsidP="00E57375">
      <w:pPr>
        <w:pStyle w:val="ConsPlusNormal"/>
        <w:widowControl/>
        <w:ind w:firstLine="567"/>
        <w:rPr>
          <w:rFonts w:ascii="Times New Roman" w:hAnsi="Times New Roman" w:cs="Times New Roman"/>
          <w:sz w:val="24"/>
          <w:szCs w:val="24"/>
        </w:rPr>
      </w:pPr>
      <w:r w:rsidRPr="00335CBD">
        <w:rPr>
          <w:rFonts w:ascii="Times New Roman" w:hAnsi="Times New Roman" w:cs="Times New Roman"/>
          <w:sz w:val="24"/>
          <w:szCs w:val="24"/>
        </w:rPr>
        <w:t>Индикаторы и показатели, характеризующие ход реализации Программы, позволяют охарактеризовать полноту достижения цели и задач Программы в предусмотренные сроки и включают следующие группы индикаторов:</w:t>
      </w:r>
    </w:p>
    <w:p w:rsidR="00E57375" w:rsidRPr="00335CBD" w:rsidRDefault="00E57375" w:rsidP="00E5737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335CBD">
        <w:rPr>
          <w:rFonts w:ascii="Times New Roman" w:hAnsi="Times New Roman" w:cs="Times New Roman"/>
          <w:sz w:val="24"/>
          <w:szCs w:val="24"/>
        </w:rPr>
        <w:t>индикаторы цели Программы, которые отражают конечный результат деятельности;</w:t>
      </w:r>
    </w:p>
    <w:p w:rsidR="00E57375" w:rsidRPr="00335CBD" w:rsidRDefault="00E57375" w:rsidP="00E5737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335CBD">
        <w:rPr>
          <w:rFonts w:ascii="Times New Roman" w:hAnsi="Times New Roman" w:cs="Times New Roman"/>
          <w:sz w:val="24"/>
          <w:szCs w:val="24"/>
        </w:rPr>
        <w:t>индикаторы задач Программы, которые отражают непосредственный результат.</w:t>
      </w:r>
    </w:p>
    <w:p w:rsidR="00E57375" w:rsidRPr="00335CBD" w:rsidRDefault="00E57375" w:rsidP="00E57375">
      <w:pPr>
        <w:pStyle w:val="ConsPlusNormal"/>
        <w:widowControl/>
        <w:ind w:firstLine="567"/>
        <w:rPr>
          <w:rFonts w:ascii="Times New Roman" w:hAnsi="Times New Roman" w:cs="Times New Roman"/>
          <w:sz w:val="24"/>
          <w:szCs w:val="24"/>
        </w:rPr>
      </w:pPr>
      <w:r w:rsidRPr="00335CBD">
        <w:rPr>
          <w:rFonts w:ascii="Times New Roman" w:hAnsi="Times New Roman" w:cs="Times New Roman"/>
          <w:sz w:val="24"/>
          <w:szCs w:val="24"/>
        </w:rPr>
        <w:t>Показатели результативности Программы характеризуют прогресс в достижении цели, решении задач Программы, реализации программных мероприятий.</w:t>
      </w:r>
    </w:p>
    <w:p w:rsidR="00E57375" w:rsidRPr="00335CBD" w:rsidRDefault="00E57375" w:rsidP="00E57375">
      <w:pPr>
        <w:pStyle w:val="ConsPlusNormal"/>
        <w:widowControl/>
        <w:ind w:firstLine="567"/>
        <w:rPr>
          <w:rFonts w:ascii="Times New Roman" w:hAnsi="Times New Roman" w:cs="Times New Roman"/>
          <w:sz w:val="24"/>
          <w:szCs w:val="24"/>
        </w:rPr>
      </w:pPr>
      <w:r w:rsidRPr="00335CBD">
        <w:rPr>
          <w:rFonts w:ascii="Times New Roman" w:hAnsi="Times New Roman" w:cs="Times New Roman"/>
          <w:sz w:val="24"/>
          <w:szCs w:val="24"/>
        </w:rPr>
        <w:t xml:space="preserve">Применяемые индикаторы основываются на уже существующих программах сбора информации. Источниками информации для расчета показателей результативности являются внутренняя отчетность администрации </w:t>
      </w:r>
      <w:r w:rsidRPr="00E7039A">
        <w:rPr>
          <w:rFonts w:ascii="Times New Roman" w:hAnsi="Times New Roman" w:cs="Times New Roman"/>
          <w:sz w:val="24"/>
          <w:szCs w:val="24"/>
        </w:rPr>
        <w:t>Григорьевского</w:t>
      </w:r>
      <w:r w:rsidRPr="00335CBD">
        <w:rPr>
          <w:rFonts w:ascii="Times New Roman" w:hAnsi="Times New Roman" w:cs="Times New Roman"/>
          <w:sz w:val="24"/>
          <w:szCs w:val="24"/>
        </w:rPr>
        <w:t xml:space="preserve"> сельского поселения. Показатели результативности отражают существо измеряемых характеристик, что обеспечивает однозначность их понимания как специалистами, так и конечными потребителями услуг, включая индивидуальных потребителей.</w:t>
      </w:r>
    </w:p>
    <w:p w:rsidR="00E57375" w:rsidRPr="00866206" w:rsidRDefault="00E57375" w:rsidP="00E57375">
      <w:pPr>
        <w:pStyle w:val="ConsPlusNormal"/>
        <w:widowControl/>
        <w:ind w:firstLine="540"/>
        <w:jc w:val="both"/>
        <w:rPr>
          <w:rFonts w:ascii="Times New Roman" w:hAnsi="Times New Roman" w:cs="Times New Roman"/>
        </w:rPr>
      </w:pP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944"/>
        <w:gridCol w:w="1693"/>
        <w:gridCol w:w="1086"/>
        <w:gridCol w:w="1405"/>
        <w:gridCol w:w="1192"/>
      </w:tblGrid>
      <w:tr w:rsidR="00E57375" w:rsidRPr="00866206" w:rsidTr="00E57375">
        <w:tc>
          <w:tcPr>
            <w:tcW w:w="70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 п\п</w:t>
            </w:r>
          </w:p>
        </w:tc>
        <w:tc>
          <w:tcPr>
            <w:tcW w:w="2944"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Наименование целевого индикатора</w:t>
            </w:r>
          </w:p>
        </w:tc>
        <w:tc>
          <w:tcPr>
            <w:tcW w:w="169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Единицы измерения</w:t>
            </w:r>
          </w:p>
        </w:tc>
        <w:tc>
          <w:tcPr>
            <w:tcW w:w="1086"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201</w:t>
            </w:r>
            <w:r w:rsidR="006A5EAD">
              <w:rPr>
                <w:rFonts w:ascii="Times New Roman" w:hAnsi="Times New Roman" w:cs="Times New Roman"/>
                <w:color w:val="000000"/>
                <w:sz w:val="22"/>
                <w:szCs w:val="22"/>
              </w:rPr>
              <w:t>7</w:t>
            </w:r>
            <w:r w:rsidRPr="000E655C">
              <w:rPr>
                <w:rFonts w:ascii="Times New Roman" w:hAnsi="Times New Roman" w:cs="Times New Roman"/>
                <w:color w:val="000000"/>
                <w:sz w:val="22"/>
                <w:szCs w:val="22"/>
              </w:rPr>
              <w:t xml:space="preserve"> г.</w:t>
            </w:r>
          </w:p>
        </w:tc>
        <w:tc>
          <w:tcPr>
            <w:tcW w:w="1405"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201</w:t>
            </w:r>
            <w:r w:rsidR="006A5EAD">
              <w:rPr>
                <w:rFonts w:ascii="Times New Roman" w:hAnsi="Times New Roman" w:cs="Times New Roman"/>
                <w:color w:val="000000"/>
                <w:sz w:val="22"/>
                <w:szCs w:val="22"/>
              </w:rPr>
              <w:t>8</w:t>
            </w:r>
            <w:r w:rsidRPr="000E655C">
              <w:rPr>
                <w:rFonts w:ascii="Times New Roman" w:hAnsi="Times New Roman" w:cs="Times New Roman"/>
                <w:color w:val="000000"/>
                <w:sz w:val="22"/>
                <w:szCs w:val="22"/>
              </w:rPr>
              <w:t xml:space="preserve"> г.</w:t>
            </w:r>
          </w:p>
        </w:tc>
        <w:tc>
          <w:tcPr>
            <w:tcW w:w="1192"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201</w:t>
            </w:r>
            <w:r w:rsidR="006A5EAD">
              <w:rPr>
                <w:rFonts w:ascii="Times New Roman" w:hAnsi="Times New Roman" w:cs="Times New Roman"/>
                <w:color w:val="000000"/>
                <w:sz w:val="22"/>
                <w:szCs w:val="22"/>
              </w:rPr>
              <w:t>9</w:t>
            </w:r>
            <w:r>
              <w:rPr>
                <w:rFonts w:ascii="Times New Roman" w:hAnsi="Times New Roman" w:cs="Times New Roman"/>
                <w:color w:val="000000"/>
                <w:sz w:val="22"/>
                <w:szCs w:val="22"/>
              </w:rPr>
              <w:t xml:space="preserve"> </w:t>
            </w:r>
            <w:r w:rsidRPr="000E655C">
              <w:rPr>
                <w:rFonts w:ascii="Times New Roman" w:hAnsi="Times New Roman" w:cs="Times New Roman"/>
                <w:color w:val="000000"/>
                <w:sz w:val="22"/>
                <w:szCs w:val="22"/>
              </w:rPr>
              <w:t>г.</w:t>
            </w:r>
          </w:p>
        </w:tc>
      </w:tr>
      <w:tr w:rsidR="00E57375" w:rsidRPr="00866206" w:rsidTr="00E57375">
        <w:tc>
          <w:tcPr>
            <w:tcW w:w="70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1</w:t>
            </w:r>
          </w:p>
        </w:tc>
        <w:tc>
          <w:tcPr>
            <w:tcW w:w="2944" w:type="dxa"/>
          </w:tcPr>
          <w:p w:rsidR="00E57375" w:rsidRPr="00D516B3" w:rsidRDefault="00E57375" w:rsidP="00E57375">
            <w:pPr>
              <w:pStyle w:val="HTML"/>
              <w:shd w:val="clear" w:color="auto" w:fill="FFFFFF"/>
              <w:rPr>
                <w:rFonts w:ascii="Times New Roman" w:hAnsi="Times New Roman" w:cs="Times New Roman"/>
                <w:color w:val="2B2B2B"/>
                <w:sz w:val="22"/>
                <w:szCs w:val="22"/>
              </w:rPr>
            </w:pPr>
            <w:r w:rsidRPr="000E655C">
              <w:rPr>
                <w:rFonts w:ascii="Times New Roman" w:hAnsi="Times New Roman" w:cs="Times New Roman"/>
                <w:sz w:val="22"/>
                <w:szCs w:val="22"/>
              </w:rPr>
              <w:t>Количество правонарушений, совершенных на территории ГСП.</w:t>
            </w:r>
          </w:p>
        </w:tc>
        <w:tc>
          <w:tcPr>
            <w:tcW w:w="169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чел.</w:t>
            </w:r>
          </w:p>
        </w:tc>
        <w:tc>
          <w:tcPr>
            <w:tcW w:w="1086" w:type="dxa"/>
          </w:tcPr>
          <w:p w:rsidR="00E57375" w:rsidRPr="000E655C" w:rsidRDefault="00E57375" w:rsidP="00E57375">
            <w:pPr>
              <w:pStyle w:val="HTML"/>
              <w:jc w:val="center"/>
              <w:rPr>
                <w:rFonts w:ascii="Times New Roman" w:hAnsi="Times New Roman" w:cs="Times New Roman"/>
                <w:color w:val="000000"/>
                <w:sz w:val="22"/>
                <w:szCs w:val="22"/>
              </w:rPr>
            </w:pPr>
          </w:p>
        </w:tc>
        <w:tc>
          <w:tcPr>
            <w:tcW w:w="1405" w:type="dxa"/>
          </w:tcPr>
          <w:p w:rsidR="00E57375" w:rsidRPr="000E655C" w:rsidRDefault="00E57375" w:rsidP="00E57375">
            <w:pPr>
              <w:pStyle w:val="HTML"/>
              <w:jc w:val="center"/>
              <w:rPr>
                <w:rFonts w:ascii="Times New Roman" w:hAnsi="Times New Roman" w:cs="Times New Roman"/>
                <w:color w:val="000000"/>
                <w:sz w:val="22"/>
                <w:szCs w:val="22"/>
              </w:rPr>
            </w:pPr>
          </w:p>
        </w:tc>
        <w:tc>
          <w:tcPr>
            <w:tcW w:w="1192" w:type="dxa"/>
          </w:tcPr>
          <w:p w:rsidR="00E57375" w:rsidRPr="000E655C" w:rsidRDefault="00E57375" w:rsidP="00E57375">
            <w:pPr>
              <w:pStyle w:val="HTML"/>
              <w:jc w:val="center"/>
              <w:rPr>
                <w:rFonts w:ascii="Times New Roman" w:hAnsi="Times New Roman" w:cs="Times New Roman"/>
                <w:color w:val="000000"/>
                <w:sz w:val="22"/>
                <w:szCs w:val="22"/>
              </w:rPr>
            </w:pPr>
          </w:p>
        </w:tc>
      </w:tr>
      <w:tr w:rsidR="00E57375" w:rsidRPr="00866206" w:rsidTr="00E57375">
        <w:tc>
          <w:tcPr>
            <w:tcW w:w="70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2</w:t>
            </w:r>
          </w:p>
        </w:tc>
        <w:tc>
          <w:tcPr>
            <w:tcW w:w="2944" w:type="dxa"/>
          </w:tcPr>
          <w:p w:rsidR="00E57375" w:rsidRPr="000E655C" w:rsidRDefault="00E57375" w:rsidP="00E57375">
            <w:pPr>
              <w:pStyle w:val="HTML"/>
              <w:shd w:val="clear" w:color="auto" w:fill="FFFFFF"/>
              <w:rPr>
                <w:rFonts w:ascii="Times New Roman" w:hAnsi="Times New Roman" w:cs="Times New Roman"/>
                <w:color w:val="000000"/>
                <w:sz w:val="22"/>
                <w:szCs w:val="22"/>
              </w:rPr>
            </w:pPr>
            <w:r w:rsidRPr="000E655C">
              <w:rPr>
                <w:rFonts w:ascii="Times New Roman" w:hAnsi="Times New Roman" w:cs="Times New Roman"/>
                <w:color w:val="000000"/>
                <w:sz w:val="22"/>
                <w:szCs w:val="22"/>
              </w:rPr>
              <w:t>Количество преступлений, совершенных несовершеннолетними на территории ГСП.</w:t>
            </w:r>
          </w:p>
        </w:tc>
        <w:tc>
          <w:tcPr>
            <w:tcW w:w="169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чел.</w:t>
            </w:r>
          </w:p>
        </w:tc>
        <w:tc>
          <w:tcPr>
            <w:tcW w:w="1086" w:type="dxa"/>
          </w:tcPr>
          <w:p w:rsidR="00E57375" w:rsidRPr="000E655C" w:rsidRDefault="00E57375" w:rsidP="00E57375">
            <w:pPr>
              <w:pStyle w:val="HTML"/>
              <w:jc w:val="center"/>
              <w:rPr>
                <w:rFonts w:ascii="Times New Roman" w:hAnsi="Times New Roman" w:cs="Times New Roman"/>
                <w:color w:val="000000"/>
                <w:sz w:val="22"/>
                <w:szCs w:val="22"/>
              </w:rPr>
            </w:pPr>
          </w:p>
        </w:tc>
        <w:tc>
          <w:tcPr>
            <w:tcW w:w="1405" w:type="dxa"/>
          </w:tcPr>
          <w:p w:rsidR="00E57375" w:rsidRPr="000E655C" w:rsidRDefault="00E57375" w:rsidP="00E57375">
            <w:pPr>
              <w:pStyle w:val="HTML"/>
              <w:jc w:val="center"/>
              <w:rPr>
                <w:rFonts w:ascii="Times New Roman" w:hAnsi="Times New Roman" w:cs="Times New Roman"/>
                <w:color w:val="000000"/>
                <w:sz w:val="22"/>
                <w:szCs w:val="22"/>
              </w:rPr>
            </w:pPr>
          </w:p>
        </w:tc>
        <w:tc>
          <w:tcPr>
            <w:tcW w:w="1192" w:type="dxa"/>
          </w:tcPr>
          <w:p w:rsidR="00E57375" w:rsidRPr="000E655C" w:rsidRDefault="00E57375" w:rsidP="00E57375">
            <w:pPr>
              <w:pStyle w:val="HTML"/>
              <w:jc w:val="center"/>
              <w:rPr>
                <w:rFonts w:ascii="Times New Roman" w:hAnsi="Times New Roman" w:cs="Times New Roman"/>
                <w:color w:val="000000"/>
                <w:sz w:val="22"/>
                <w:szCs w:val="22"/>
              </w:rPr>
            </w:pPr>
          </w:p>
        </w:tc>
      </w:tr>
      <w:tr w:rsidR="00E57375" w:rsidRPr="00866206" w:rsidTr="00E57375">
        <w:trPr>
          <w:trHeight w:val="645"/>
        </w:trPr>
        <w:tc>
          <w:tcPr>
            <w:tcW w:w="70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3</w:t>
            </w:r>
          </w:p>
        </w:tc>
        <w:tc>
          <w:tcPr>
            <w:tcW w:w="2944" w:type="dxa"/>
          </w:tcPr>
          <w:p w:rsidR="00E57375" w:rsidRPr="000E655C" w:rsidRDefault="00E57375" w:rsidP="00E57375">
            <w:pPr>
              <w:pStyle w:val="HTML"/>
              <w:shd w:val="clear" w:color="auto" w:fill="FFFFFF"/>
              <w:rPr>
                <w:rFonts w:ascii="Times New Roman" w:hAnsi="Times New Roman" w:cs="Times New Roman"/>
                <w:color w:val="000000"/>
                <w:sz w:val="22"/>
                <w:szCs w:val="22"/>
              </w:rPr>
            </w:pPr>
            <w:r w:rsidRPr="000E655C">
              <w:rPr>
                <w:rFonts w:ascii="Times New Roman" w:hAnsi="Times New Roman" w:cs="Times New Roman"/>
                <w:color w:val="000000"/>
                <w:sz w:val="22"/>
                <w:szCs w:val="22"/>
              </w:rPr>
              <w:t>Количество граждан, стоящих на учете у нарколога.</w:t>
            </w:r>
          </w:p>
        </w:tc>
        <w:tc>
          <w:tcPr>
            <w:tcW w:w="169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чел.</w:t>
            </w:r>
          </w:p>
        </w:tc>
        <w:tc>
          <w:tcPr>
            <w:tcW w:w="1086" w:type="dxa"/>
          </w:tcPr>
          <w:p w:rsidR="00E57375" w:rsidRPr="000E655C" w:rsidRDefault="00E57375" w:rsidP="00E57375">
            <w:pPr>
              <w:pStyle w:val="HTML"/>
              <w:jc w:val="center"/>
              <w:rPr>
                <w:rFonts w:ascii="Times New Roman" w:hAnsi="Times New Roman" w:cs="Times New Roman"/>
                <w:color w:val="000000"/>
                <w:sz w:val="22"/>
                <w:szCs w:val="22"/>
              </w:rPr>
            </w:pPr>
          </w:p>
        </w:tc>
        <w:tc>
          <w:tcPr>
            <w:tcW w:w="1405" w:type="dxa"/>
          </w:tcPr>
          <w:p w:rsidR="00E57375" w:rsidRPr="000E655C" w:rsidRDefault="00E57375" w:rsidP="00E57375">
            <w:pPr>
              <w:pStyle w:val="HTML"/>
              <w:jc w:val="center"/>
              <w:rPr>
                <w:rFonts w:ascii="Times New Roman" w:hAnsi="Times New Roman" w:cs="Times New Roman"/>
                <w:color w:val="000000"/>
                <w:sz w:val="22"/>
                <w:szCs w:val="22"/>
              </w:rPr>
            </w:pPr>
          </w:p>
        </w:tc>
        <w:tc>
          <w:tcPr>
            <w:tcW w:w="1192" w:type="dxa"/>
          </w:tcPr>
          <w:p w:rsidR="00E57375" w:rsidRPr="000E655C" w:rsidRDefault="00E57375" w:rsidP="00E57375">
            <w:pPr>
              <w:pStyle w:val="HTML"/>
              <w:jc w:val="center"/>
              <w:rPr>
                <w:rFonts w:ascii="Times New Roman" w:hAnsi="Times New Roman" w:cs="Times New Roman"/>
                <w:color w:val="000000"/>
                <w:sz w:val="22"/>
                <w:szCs w:val="22"/>
              </w:rPr>
            </w:pPr>
          </w:p>
        </w:tc>
      </w:tr>
      <w:tr w:rsidR="00E57375" w:rsidRPr="00866206" w:rsidTr="00E57375">
        <w:trPr>
          <w:trHeight w:val="645"/>
        </w:trPr>
        <w:tc>
          <w:tcPr>
            <w:tcW w:w="70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4</w:t>
            </w:r>
          </w:p>
        </w:tc>
        <w:tc>
          <w:tcPr>
            <w:tcW w:w="2944" w:type="dxa"/>
          </w:tcPr>
          <w:p w:rsidR="00E57375" w:rsidRPr="000E655C" w:rsidRDefault="00E57375" w:rsidP="00E57375">
            <w:pPr>
              <w:pStyle w:val="HTML"/>
              <w:shd w:val="clear" w:color="auto" w:fill="FFFFFF"/>
              <w:rPr>
                <w:rFonts w:ascii="Times New Roman" w:hAnsi="Times New Roman" w:cs="Times New Roman"/>
                <w:sz w:val="22"/>
                <w:szCs w:val="22"/>
              </w:rPr>
            </w:pPr>
            <w:r w:rsidRPr="000E655C">
              <w:rPr>
                <w:rFonts w:ascii="Times New Roman" w:hAnsi="Times New Roman" w:cs="Times New Roman"/>
                <w:sz w:val="22"/>
                <w:szCs w:val="22"/>
              </w:rPr>
              <w:t>Количество граждан, повторно совершивших правонарушения.</w:t>
            </w:r>
          </w:p>
        </w:tc>
        <w:tc>
          <w:tcPr>
            <w:tcW w:w="169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чел.</w:t>
            </w:r>
          </w:p>
        </w:tc>
        <w:tc>
          <w:tcPr>
            <w:tcW w:w="1086" w:type="dxa"/>
          </w:tcPr>
          <w:p w:rsidR="00E57375" w:rsidRPr="000E655C" w:rsidRDefault="00E57375" w:rsidP="00E57375">
            <w:pPr>
              <w:pStyle w:val="HTML"/>
              <w:jc w:val="center"/>
              <w:rPr>
                <w:rFonts w:ascii="Times New Roman" w:hAnsi="Times New Roman" w:cs="Times New Roman"/>
                <w:color w:val="000000"/>
                <w:sz w:val="22"/>
                <w:szCs w:val="22"/>
              </w:rPr>
            </w:pPr>
          </w:p>
        </w:tc>
        <w:tc>
          <w:tcPr>
            <w:tcW w:w="1405" w:type="dxa"/>
          </w:tcPr>
          <w:p w:rsidR="00E57375" w:rsidRPr="000E655C" w:rsidRDefault="00E57375" w:rsidP="00E57375">
            <w:pPr>
              <w:pStyle w:val="HTML"/>
              <w:jc w:val="center"/>
              <w:rPr>
                <w:rFonts w:ascii="Times New Roman" w:hAnsi="Times New Roman" w:cs="Times New Roman"/>
                <w:color w:val="000000"/>
                <w:sz w:val="22"/>
                <w:szCs w:val="22"/>
              </w:rPr>
            </w:pPr>
          </w:p>
        </w:tc>
        <w:tc>
          <w:tcPr>
            <w:tcW w:w="1192" w:type="dxa"/>
          </w:tcPr>
          <w:p w:rsidR="00E57375" w:rsidRPr="000E655C" w:rsidRDefault="00E57375" w:rsidP="00E57375">
            <w:pPr>
              <w:pStyle w:val="HTML"/>
              <w:jc w:val="center"/>
              <w:rPr>
                <w:rFonts w:ascii="Times New Roman" w:hAnsi="Times New Roman" w:cs="Times New Roman"/>
                <w:color w:val="000000"/>
                <w:sz w:val="22"/>
                <w:szCs w:val="22"/>
              </w:rPr>
            </w:pPr>
          </w:p>
        </w:tc>
      </w:tr>
      <w:tr w:rsidR="001F74DB" w:rsidRPr="00866206" w:rsidTr="00E57375">
        <w:trPr>
          <w:trHeight w:val="645"/>
        </w:trPr>
        <w:tc>
          <w:tcPr>
            <w:tcW w:w="703" w:type="dxa"/>
          </w:tcPr>
          <w:p w:rsidR="001F74DB" w:rsidRPr="000E655C" w:rsidRDefault="001F74DB" w:rsidP="00E57375">
            <w:pPr>
              <w:pStyle w:val="HTML"/>
              <w:jc w:val="center"/>
              <w:rPr>
                <w:rFonts w:ascii="Times New Roman" w:hAnsi="Times New Roman" w:cs="Times New Roman"/>
                <w:color w:val="000000"/>
                <w:sz w:val="22"/>
                <w:szCs w:val="22"/>
              </w:rPr>
            </w:pPr>
          </w:p>
        </w:tc>
        <w:tc>
          <w:tcPr>
            <w:tcW w:w="2944" w:type="dxa"/>
          </w:tcPr>
          <w:p w:rsidR="001F74DB" w:rsidRPr="000E655C" w:rsidRDefault="001F74DB" w:rsidP="00E57375">
            <w:pPr>
              <w:pStyle w:val="HTML"/>
              <w:shd w:val="clear" w:color="auto" w:fill="FFFFFF"/>
              <w:rPr>
                <w:rFonts w:ascii="Times New Roman" w:hAnsi="Times New Roman" w:cs="Times New Roman"/>
                <w:sz w:val="22"/>
                <w:szCs w:val="22"/>
              </w:rPr>
            </w:pPr>
          </w:p>
        </w:tc>
        <w:tc>
          <w:tcPr>
            <w:tcW w:w="1693" w:type="dxa"/>
          </w:tcPr>
          <w:p w:rsidR="001F74DB" w:rsidRPr="000E655C" w:rsidRDefault="001F74DB" w:rsidP="00E57375">
            <w:pPr>
              <w:pStyle w:val="HTML"/>
              <w:jc w:val="center"/>
              <w:rPr>
                <w:rFonts w:ascii="Times New Roman" w:hAnsi="Times New Roman" w:cs="Times New Roman"/>
                <w:color w:val="000000"/>
                <w:sz w:val="22"/>
                <w:szCs w:val="22"/>
              </w:rPr>
            </w:pPr>
          </w:p>
        </w:tc>
        <w:tc>
          <w:tcPr>
            <w:tcW w:w="1086" w:type="dxa"/>
          </w:tcPr>
          <w:p w:rsidR="001F74DB" w:rsidRPr="000E655C" w:rsidRDefault="001F74DB" w:rsidP="00E57375">
            <w:pPr>
              <w:pStyle w:val="HTML"/>
              <w:jc w:val="center"/>
              <w:rPr>
                <w:rFonts w:ascii="Times New Roman" w:hAnsi="Times New Roman" w:cs="Times New Roman"/>
                <w:color w:val="000000"/>
                <w:sz w:val="22"/>
                <w:szCs w:val="22"/>
              </w:rPr>
            </w:pPr>
          </w:p>
        </w:tc>
        <w:tc>
          <w:tcPr>
            <w:tcW w:w="1405" w:type="dxa"/>
          </w:tcPr>
          <w:p w:rsidR="001F74DB" w:rsidRPr="000E655C" w:rsidRDefault="001F74DB" w:rsidP="00E57375">
            <w:pPr>
              <w:pStyle w:val="HTML"/>
              <w:jc w:val="center"/>
              <w:rPr>
                <w:rFonts w:ascii="Times New Roman" w:hAnsi="Times New Roman" w:cs="Times New Roman"/>
                <w:color w:val="000000"/>
                <w:sz w:val="22"/>
                <w:szCs w:val="22"/>
              </w:rPr>
            </w:pPr>
          </w:p>
        </w:tc>
        <w:tc>
          <w:tcPr>
            <w:tcW w:w="1192" w:type="dxa"/>
          </w:tcPr>
          <w:p w:rsidR="001F74DB" w:rsidRPr="000E655C" w:rsidRDefault="001F74DB" w:rsidP="00E57375">
            <w:pPr>
              <w:pStyle w:val="HTML"/>
              <w:jc w:val="center"/>
              <w:rPr>
                <w:rFonts w:ascii="Times New Roman" w:hAnsi="Times New Roman" w:cs="Times New Roman"/>
                <w:color w:val="000000"/>
                <w:sz w:val="22"/>
                <w:szCs w:val="22"/>
              </w:rPr>
            </w:pPr>
          </w:p>
        </w:tc>
      </w:tr>
    </w:tbl>
    <w:p w:rsidR="00E57375" w:rsidRDefault="00E57375" w:rsidP="00E57375">
      <w:pPr>
        <w:pStyle w:val="HTML"/>
        <w:numPr>
          <w:ilvl w:val="0"/>
          <w:numId w:val="21"/>
        </w:numPr>
        <w:spacing w:before="240"/>
        <w:jc w:val="center"/>
        <w:rPr>
          <w:rFonts w:ascii="Times New Roman" w:hAnsi="Times New Roman" w:cs="Times New Roman"/>
          <w:b/>
          <w:color w:val="2B2B2B"/>
          <w:sz w:val="24"/>
          <w:szCs w:val="24"/>
        </w:rPr>
      </w:pPr>
      <w:r w:rsidRPr="000E655C">
        <w:rPr>
          <w:rFonts w:ascii="Times New Roman" w:hAnsi="Times New Roman" w:cs="Times New Roman"/>
          <w:b/>
          <w:color w:val="2B2B2B"/>
          <w:sz w:val="24"/>
          <w:szCs w:val="24"/>
        </w:rPr>
        <w:t xml:space="preserve">Методика </w:t>
      </w:r>
      <w:r>
        <w:rPr>
          <w:rFonts w:ascii="Times New Roman" w:hAnsi="Times New Roman" w:cs="Times New Roman"/>
          <w:b/>
          <w:color w:val="2B2B2B"/>
          <w:sz w:val="24"/>
          <w:szCs w:val="24"/>
        </w:rPr>
        <w:t>оценки эффективности Программы</w:t>
      </w:r>
    </w:p>
    <w:p w:rsidR="001F74DB" w:rsidRPr="001F74DB" w:rsidRDefault="001F74DB" w:rsidP="00E57375">
      <w:pPr>
        <w:pStyle w:val="HTML"/>
        <w:ind w:firstLine="567"/>
        <w:jc w:val="both"/>
        <w:rPr>
          <w:rFonts w:ascii="Times New Roman" w:hAnsi="Times New Roman" w:cs="Times New Roman"/>
          <w:b/>
          <w:color w:val="2B2B2B"/>
          <w:sz w:val="10"/>
          <w:szCs w:val="10"/>
        </w:rPr>
      </w:pPr>
    </w:p>
    <w:p w:rsidR="00E57375" w:rsidRDefault="00E57375" w:rsidP="00E57375">
      <w:pPr>
        <w:pStyle w:val="HTML"/>
        <w:ind w:firstLine="567"/>
        <w:jc w:val="both"/>
        <w:rPr>
          <w:rFonts w:ascii="Times New Roman" w:hAnsi="Times New Roman" w:cs="Times New Roman"/>
          <w:color w:val="2B2B2B"/>
          <w:sz w:val="24"/>
          <w:szCs w:val="24"/>
        </w:rPr>
      </w:pPr>
      <w:r w:rsidRPr="000E655C">
        <w:rPr>
          <w:rFonts w:ascii="Times New Roman" w:hAnsi="Times New Roman" w:cs="Times New Roman"/>
          <w:color w:val="2B2B2B"/>
          <w:sz w:val="24"/>
          <w:szCs w:val="24"/>
        </w:rPr>
        <w:t>Программа не предусматривает бюджетной и экономической эффективности.</w:t>
      </w:r>
    </w:p>
    <w:p w:rsidR="00E57375" w:rsidRDefault="00E57375" w:rsidP="00E57375">
      <w:pPr>
        <w:pStyle w:val="HTML"/>
        <w:ind w:firstLine="567"/>
        <w:jc w:val="both"/>
        <w:rPr>
          <w:rFonts w:ascii="Times New Roman" w:hAnsi="Times New Roman" w:cs="Times New Roman"/>
          <w:color w:val="2B2B2B"/>
          <w:sz w:val="24"/>
          <w:szCs w:val="24"/>
        </w:rPr>
      </w:pPr>
      <w:r w:rsidRPr="000E655C">
        <w:rPr>
          <w:rFonts w:ascii="Times New Roman" w:hAnsi="Times New Roman" w:cs="Times New Roman"/>
          <w:color w:val="2B2B2B"/>
          <w:sz w:val="24"/>
          <w:szCs w:val="24"/>
        </w:rPr>
        <w:t xml:space="preserve">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w:t>
      </w:r>
      <w:r w:rsidRPr="000E655C">
        <w:rPr>
          <w:rFonts w:ascii="Times New Roman" w:hAnsi="Times New Roman" w:cs="Times New Roman"/>
          <w:sz w:val="24"/>
          <w:szCs w:val="24"/>
        </w:rPr>
        <w:t>укрепления правопорядка и общественной безопасности</w:t>
      </w:r>
      <w:r w:rsidRPr="000E655C">
        <w:rPr>
          <w:rFonts w:ascii="Times New Roman" w:hAnsi="Times New Roman" w:cs="Times New Roman"/>
          <w:color w:val="2B2B2B"/>
          <w:sz w:val="24"/>
          <w:szCs w:val="24"/>
        </w:rPr>
        <w:t xml:space="preserve"> на территории </w:t>
      </w:r>
      <w:r w:rsidRPr="00E7039A">
        <w:rPr>
          <w:rFonts w:ascii="Times New Roman" w:hAnsi="Times New Roman" w:cs="Times New Roman"/>
          <w:sz w:val="24"/>
          <w:szCs w:val="24"/>
        </w:rPr>
        <w:t>Григорьевского</w:t>
      </w:r>
      <w:r w:rsidRPr="000E655C">
        <w:rPr>
          <w:rFonts w:ascii="Times New Roman" w:hAnsi="Times New Roman" w:cs="Times New Roman"/>
          <w:color w:val="2B2B2B"/>
          <w:sz w:val="24"/>
          <w:szCs w:val="24"/>
        </w:rPr>
        <w:t xml:space="preserve"> сельского поселения</w:t>
      </w:r>
      <w:r>
        <w:rPr>
          <w:rFonts w:ascii="Times New Roman" w:hAnsi="Times New Roman" w:cs="Times New Roman"/>
          <w:color w:val="2B2B2B"/>
          <w:sz w:val="24"/>
          <w:szCs w:val="24"/>
        </w:rPr>
        <w:t>.</w:t>
      </w:r>
    </w:p>
    <w:p w:rsidR="00E57375" w:rsidRPr="000E655C" w:rsidRDefault="00E57375" w:rsidP="00E57375">
      <w:pPr>
        <w:pStyle w:val="HTML"/>
        <w:ind w:firstLine="567"/>
        <w:jc w:val="both"/>
        <w:rPr>
          <w:rFonts w:ascii="Times New Roman" w:hAnsi="Times New Roman" w:cs="Times New Roman"/>
          <w:color w:val="2B2B2B"/>
          <w:sz w:val="24"/>
          <w:szCs w:val="24"/>
        </w:rPr>
      </w:pPr>
      <w:r w:rsidRPr="000E655C">
        <w:rPr>
          <w:rFonts w:ascii="Times New Roman" w:hAnsi="Times New Roman" w:cs="Times New Roman"/>
          <w:color w:val="2B2B2B"/>
          <w:sz w:val="24"/>
          <w:szCs w:val="24"/>
        </w:rPr>
        <w:t>Оценка количественных характеристик эффективности Программы будет ежегодно производиться на основе использования системы целевых индикаторов.</w:t>
      </w:r>
    </w:p>
    <w:p w:rsidR="00E57375" w:rsidRPr="000E655C" w:rsidRDefault="00E57375" w:rsidP="00E57375">
      <w:pPr>
        <w:pStyle w:val="HTML"/>
        <w:jc w:val="both"/>
        <w:rPr>
          <w:rFonts w:ascii="Times New Roman" w:hAnsi="Times New Roman" w:cs="Times New Roman"/>
          <w:color w:val="2B2B2B"/>
          <w:sz w:val="24"/>
          <w:szCs w:val="24"/>
        </w:rPr>
      </w:pPr>
      <w:r w:rsidRPr="000E655C">
        <w:rPr>
          <w:rFonts w:ascii="Times New Roman" w:hAnsi="Times New Roman" w:cs="Times New Roman"/>
          <w:color w:val="2B2B2B"/>
          <w:sz w:val="24"/>
          <w:szCs w:val="24"/>
        </w:rPr>
        <w:t xml:space="preserve">Качественные характеристики, влияющие на эффективность Программы, определяются социальным эффектом, который может выражаться в расширении информационного пространства для </w:t>
      </w:r>
      <w:r w:rsidRPr="000E655C">
        <w:rPr>
          <w:rFonts w:ascii="Times New Roman" w:hAnsi="Times New Roman" w:cs="Times New Roman"/>
          <w:sz w:val="24"/>
          <w:szCs w:val="24"/>
        </w:rPr>
        <w:t>укрепления правопорядка и общественной безопасности</w:t>
      </w:r>
      <w:r w:rsidRPr="000E655C">
        <w:rPr>
          <w:rFonts w:ascii="Times New Roman" w:hAnsi="Times New Roman" w:cs="Times New Roman"/>
          <w:color w:val="2B2B2B"/>
          <w:sz w:val="24"/>
          <w:szCs w:val="24"/>
        </w:rPr>
        <w:t>, внедрении социокультурных технологий преодоления негативных  стереотипов, противодействия экстремизму и формирования толерантного сознания в обществе, повышении  правосознания  как в молодежной среде, так и среди взрослого населения, снижении степени распространенности негативных  установок в обществе. Данные изменения будут измеряться в ходе мониторинговых, социологических исследований.</w:t>
      </w:r>
    </w:p>
    <w:p w:rsidR="00E57375" w:rsidRPr="000E655C" w:rsidRDefault="00E57375" w:rsidP="00E57375">
      <w:pPr>
        <w:pStyle w:val="ConsPlusNormal"/>
        <w:widowControl/>
        <w:ind w:firstLine="0"/>
        <w:jc w:val="both"/>
        <w:rPr>
          <w:rFonts w:ascii="Times New Roman" w:hAnsi="Times New Roman" w:cs="Times New Roman"/>
          <w:sz w:val="24"/>
          <w:szCs w:val="24"/>
        </w:rPr>
      </w:pPr>
    </w:p>
    <w:p w:rsidR="00E57375" w:rsidRDefault="00E57375" w:rsidP="00E57375">
      <w:pPr>
        <w:pStyle w:val="ConsPlusNormal"/>
        <w:widowControl/>
        <w:numPr>
          <w:ilvl w:val="0"/>
          <w:numId w:val="21"/>
        </w:numPr>
        <w:spacing w:before="240"/>
        <w:jc w:val="center"/>
        <w:outlineLvl w:val="1"/>
        <w:rPr>
          <w:rFonts w:ascii="Times New Roman" w:hAnsi="Times New Roman" w:cs="Times New Roman"/>
          <w:b/>
          <w:sz w:val="24"/>
          <w:szCs w:val="24"/>
        </w:rPr>
      </w:pPr>
      <w:r w:rsidRPr="000E655C">
        <w:rPr>
          <w:rFonts w:ascii="Times New Roman" w:hAnsi="Times New Roman" w:cs="Times New Roman"/>
          <w:b/>
          <w:sz w:val="24"/>
          <w:szCs w:val="24"/>
        </w:rPr>
        <w:lastRenderedPageBreak/>
        <w:t xml:space="preserve"> Р</w:t>
      </w:r>
      <w:r>
        <w:rPr>
          <w:rFonts w:ascii="Times New Roman" w:hAnsi="Times New Roman" w:cs="Times New Roman"/>
          <w:b/>
          <w:sz w:val="24"/>
          <w:szCs w:val="24"/>
        </w:rPr>
        <w:t>есурсное обеспечение Программы.</w:t>
      </w:r>
    </w:p>
    <w:p w:rsidR="001F74DB" w:rsidRPr="001F74DB" w:rsidRDefault="001F74DB" w:rsidP="00E57375">
      <w:pPr>
        <w:pStyle w:val="ConsPlusNormal"/>
        <w:widowControl/>
        <w:ind w:firstLine="540"/>
        <w:jc w:val="both"/>
        <w:rPr>
          <w:rFonts w:ascii="Times New Roman" w:hAnsi="Times New Roman" w:cs="Times New Roman"/>
          <w:b/>
          <w:sz w:val="10"/>
          <w:szCs w:val="10"/>
        </w:rPr>
      </w:pPr>
    </w:p>
    <w:p w:rsidR="001F74DB" w:rsidRPr="000E655C" w:rsidRDefault="00F352FA" w:rsidP="00F352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Без финансирования.</w:t>
      </w:r>
    </w:p>
    <w:p w:rsidR="00E57375" w:rsidRPr="001F74DB" w:rsidRDefault="00E57375" w:rsidP="00E57375">
      <w:pPr>
        <w:pStyle w:val="ConsPlusNormal"/>
        <w:widowControl/>
        <w:numPr>
          <w:ilvl w:val="0"/>
          <w:numId w:val="21"/>
        </w:numPr>
        <w:jc w:val="center"/>
        <w:rPr>
          <w:rFonts w:ascii="Times New Roman" w:hAnsi="Times New Roman" w:cs="Times New Roman"/>
          <w:sz w:val="24"/>
          <w:szCs w:val="24"/>
        </w:rPr>
      </w:pPr>
      <w:r w:rsidRPr="000E655C">
        <w:rPr>
          <w:rFonts w:ascii="Times New Roman" w:hAnsi="Times New Roman" w:cs="Times New Roman"/>
          <w:b/>
          <w:sz w:val="24"/>
          <w:szCs w:val="24"/>
        </w:rPr>
        <w:t>Механизм реализации Программы.</w:t>
      </w:r>
    </w:p>
    <w:p w:rsidR="001F74DB" w:rsidRPr="001F74DB" w:rsidRDefault="001F74DB" w:rsidP="001F74DB">
      <w:pPr>
        <w:pStyle w:val="ConsPlusNormal"/>
        <w:widowControl/>
        <w:ind w:left="720" w:firstLine="0"/>
        <w:rPr>
          <w:rFonts w:ascii="Times New Roman" w:hAnsi="Times New Roman" w:cs="Times New Roman"/>
          <w:sz w:val="10"/>
          <w:szCs w:val="10"/>
        </w:rPr>
      </w:pPr>
    </w:p>
    <w:p w:rsidR="00E57375" w:rsidRPr="000E655C" w:rsidRDefault="00E57375" w:rsidP="001F74DB">
      <w:pPr>
        <w:pStyle w:val="ConsPlusNormal"/>
        <w:widowControl/>
        <w:ind w:firstLine="567"/>
        <w:rPr>
          <w:rFonts w:ascii="Times New Roman" w:hAnsi="Times New Roman" w:cs="Times New Roman"/>
          <w:sz w:val="24"/>
          <w:szCs w:val="24"/>
        </w:rPr>
      </w:pPr>
      <w:r w:rsidRPr="000E655C">
        <w:rPr>
          <w:rFonts w:ascii="Times New Roman" w:hAnsi="Times New Roman" w:cs="Times New Roman"/>
          <w:sz w:val="24"/>
          <w:szCs w:val="24"/>
        </w:rPr>
        <w:t xml:space="preserve">Заказчиком Программы является администрация </w:t>
      </w:r>
      <w:r w:rsidRPr="00E7039A">
        <w:rPr>
          <w:rFonts w:ascii="Times New Roman" w:hAnsi="Times New Roman" w:cs="Times New Roman"/>
          <w:sz w:val="24"/>
          <w:szCs w:val="24"/>
        </w:rPr>
        <w:t>Григорьевского</w:t>
      </w:r>
      <w:r w:rsidRPr="000E655C">
        <w:rPr>
          <w:rFonts w:ascii="Times New Roman" w:hAnsi="Times New Roman" w:cs="Times New Roman"/>
          <w:sz w:val="24"/>
          <w:szCs w:val="24"/>
        </w:rPr>
        <w:t xml:space="preserve"> сельского поселения.</w:t>
      </w:r>
    </w:p>
    <w:p w:rsidR="00E57375" w:rsidRPr="000E655C" w:rsidRDefault="00E57375" w:rsidP="00E57375">
      <w:pPr>
        <w:pStyle w:val="ConsPlusNormal"/>
        <w:widowControl/>
        <w:ind w:firstLine="0"/>
        <w:rPr>
          <w:rFonts w:ascii="Times New Roman" w:hAnsi="Times New Roman" w:cs="Times New Roman"/>
          <w:sz w:val="24"/>
          <w:szCs w:val="24"/>
        </w:rPr>
      </w:pPr>
      <w:r w:rsidRPr="000E655C">
        <w:rPr>
          <w:rFonts w:ascii="Times New Roman" w:hAnsi="Times New Roman" w:cs="Times New Roman"/>
          <w:sz w:val="24"/>
          <w:szCs w:val="24"/>
        </w:rPr>
        <w:t xml:space="preserve">        Администрация </w:t>
      </w:r>
      <w:r w:rsidRPr="00E7039A">
        <w:rPr>
          <w:rFonts w:ascii="Times New Roman" w:hAnsi="Times New Roman" w:cs="Times New Roman"/>
          <w:sz w:val="24"/>
          <w:szCs w:val="24"/>
        </w:rPr>
        <w:t>Григорьевского</w:t>
      </w:r>
      <w:r w:rsidRPr="000E655C">
        <w:rPr>
          <w:rFonts w:ascii="Times New Roman" w:hAnsi="Times New Roman" w:cs="Times New Roman"/>
          <w:sz w:val="24"/>
          <w:szCs w:val="24"/>
        </w:rPr>
        <w:t xml:space="preserve"> сельского поселения осуществляет руководство и текущее управление реализацией Программы, разрабатывает в пределах своей компетенции нормативные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 в случае необходимости подготавливает в установленном порядке предложения по внесению изменений в Программу.</w:t>
      </w:r>
    </w:p>
    <w:p w:rsidR="00E57375" w:rsidRPr="000E655C" w:rsidRDefault="00E57375" w:rsidP="00E57375">
      <w:pPr>
        <w:pStyle w:val="ConsPlusNormal"/>
        <w:widowControl/>
        <w:ind w:firstLine="0"/>
        <w:rPr>
          <w:rFonts w:ascii="Times New Roman" w:hAnsi="Times New Roman" w:cs="Times New Roman"/>
          <w:sz w:val="24"/>
          <w:szCs w:val="24"/>
        </w:rPr>
      </w:pPr>
      <w:r w:rsidRPr="000E655C">
        <w:rPr>
          <w:rFonts w:ascii="Times New Roman" w:hAnsi="Times New Roman" w:cs="Times New Roman"/>
          <w:sz w:val="24"/>
          <w:szCs w:val="24"/>
        </w:rPr>
        <w:t xml:space="preserve">        Подготовка предложений для включения в Программу   осуществляется  </w:t>
      </w:r>
      <w:r>
        <w:rPr>
          <w:rFonts w:ascii="Times New Roman" w:hAnsi="Times New Roman" w:cs="Times New Roman"/>
          <w:sz w:val="24"/>
          <w:szCs w:val="24"/>
        </w:rPr>
        <w:t>специалистом Администрации</w:t>
      </w:r>
      <w:r w:rsidRPr="000E655C">
        <w:rPr>
          <w:rFonts w:ascii="Times New Roman" w:hAnsi="Times New Roman" w:cs="Times New Roman"/>
          <w:sz w:val="24"/>
          <w:szCs w:val="24"/>
        </w:rPr>
        <w:t>.</w:t>
      </w:r>
    </w:p>
    <w:p w:rsidR="00E57375" w:rsidRPr="000E655C" w:rsidRDefault="00E57375" w:rsidP="00E57375">
      <w:pPr>
        <w:pStyle w:val="ConsPlusNormal"/>
        <w:widowControl/>
        <w:ind w:firstLine="0"/>
        <w:rPr>
          <w:rFonts w:ascii="Times New Roman" w:hAnsi="Times New Roman" w:cs="Times New Roman"/>
          <w:sz w:val="24"/>
          <w:szCs w:val="24"/>
        </w:rPr>
      </w:pPr>
      <w:r w:rsidRPr="000E655C">
        <w:rPr>
          <w:rFonts w:ascii="Times New Roman" w:hAnsi="Times New Roman" w:cs="Times New Roman"/>
          <w:sz w:val="24"/>
          <w:szCs w:val="24"/>
        </w:rPr>
        <w:t xml:space="preserve">       Подготовка предложений в сфере реализации молодежной политики  </w:t>
      </w:r>
      <w:r w:rsidR="006A5EAD">
        <w:rPr>
          <w:rFonts w:ascii="Times New Roman" w:hAnsi="Times New Roman" w:cs="Times New Roman"/>
          <w:sz w:val="24"/>
          <w:szCs w:val="24"/>
        </w:rPr>
        <w:t xml:space="preserve"> осуществляется  заведующими КДЦ,СК.</w:t>
      </w:r>
    </w:p>
    <w:p w:rsidR="00E57375" w:rsidRPr="000E655C" w:rsidRDefault="00E57375" w:rsidP="00E57375">
      <w:pPr>
        <w:pStyle w:val="ConsPlusNormal"/>
        <w:widowControl/>
        <w:ind w:firstLine="0"/>
        <w:rPr>
          <w:rFonts w:ascii="Times New Roman" w:hAnsi="Times New Roman" w:cs="Times New Roman"/>
          <w:sz w:val="24"/>
          <w:szCs w:val="24"/>
        </w:rPr>
      </w:pPr>
      <w:r w:rsidRPr="000E655C">
        <w:rPr>
          <w:rFonts w:ascii="Times New Roman" w:hAnsi="Times New Roman" w:cs="Times New Roman"/>
          <w:sz w:val="24"/>
          <w:szCs w:val="24"/>
        </w:rPr>
        <w:t xml:space="preserve">       Подготовка предложений по профилактике распространения наркотических и психотропных веществ осуществляется антинаркотической комиссией </w:t>
      </w:r>
      <w:r w:rsidRPr="00E7039A">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0E655C">
        <w:rPr>
          <w:rFonts w:ascii="Times New Roman" w:hAnsi="Times New Roman" w:cs="Times New Roman"/>
          <w:sz w:val="24"/>
          <w:szCs w:val="24"/>
        </w:rPr>
        <w:t>.</w:t>
      </w: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Реализация Программы осуществляется в соответствии с требованиями действующего законодательства.</w:t>
      </w:r>
    </w:p>
    <w:p w:rsidR="00E57375" w:rsidRDefault="00E57375" w:rsidP="001F74DB">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 xml:space="preserve">Контроль за целевым предоставлением и расходованием бюджетных средств осуществляет главным бухгалтером и </w:t>
      </w:r>
      <w:r>
        <w:rPr>
          <w:rFonts w:ascii="Times New Roman" w:hAnsi="Times New Roman" w:cs="Times New Roman"/>
          <w:sz w:val="24"/>
          <w:szCs w:val="24"/>
        </w:rPr>
        <w:t>Г</w:t>
      </w:r>
      <w:r w:rsidRPr="000E655C">
        <w:rPr>
          <w:rFonts w:ascii="Times New Roman" w:hAnsi="Times New Roman" w:cs="Times New Roman"/>
          <w:sz w:val="24"/>
          <w:szCs w:val="24"/>
        </w:rPr>
        <w:t xml:space="preserve">лавой </w:t>
      </w:r>
      <w:r w:rsidRPr="00E7039A">
        <w:rPr>
          <w:rFonts w:ascii="Times New Roman" w:hAnsi="Times New Roman" w:cs="Times New Roman"/>
          <w:sz w:val="24"/>
          <w:szCs w:val="24"/>
        </w:rPr>
        <w:t>Григорьевского</w:t>
      </w:r>
      <w:r w:rsidRPr="000E655C">
        <w:rPr>
          <w:rFonts w:ascii="Times New Roman" w:hAnsi="Times New Roman" w:cs="Times New Roman"/>
          <w:sz w:val="24"/>
          <w:szCs w:val="24"/>
        </w:rPr>
        <w:t xml:space="preserve"> сельского поселения.</w:t>
      </w:r>
    </w:p>
    <w:p w:rsidR="001F74DB" w:rsidRDefault="001F74DB" w:rsidP="001F74DB">
      <w:pPr>
        <w:pStyle w:val="ConsPlusNormal"/>
        <w:widowControl/>
        <w:ind w:firstLine="540"/>
        <w:rPr>
          <w:rFonts w:ascii="Times New Roman" w:hAnsi="Times New Roman" w:cs="Times New Roman"/>
          <w:sz w:val="24"/>
          <w:szCs w:val="24"/>
        </w:rPr>
      </w:pPr>
    </w:p>
    <w:p w:rsidR="001F74DB" w:rsidRPr="001F74DB" w:rsidRDefault="001F74DB" w:rsidP="001F74DB">
      <w:pPr>
        <w:pStyle w:val="ConsPlusNormal"/>
        <w:widowControl/>
        <w:ind w:firstLine="540"/>
        <w:rPr>
          <w:rFonts w:ascii="Times New Roman" w:hAnsi="Times New Roman" w:cs="Times New Roman"/>
          <w:sz w:val="16"/>
          <w:szCs w:val="16"/>
        </w:rPr>
      </w:pPr>
    </w:p>
    <w:p w:rsidR="00E57375" w:rsidRDefault="00E57375" w:rsidP="00E57375">
      <w:pPr>
        <w:pStyle w:val="ConsPlusNormal"/>
        <w:widowControl/>
        <w:numPr>
          <w:ilvl w:val="0"/>
          <w:numId w:val="21"/>
        </w:numPr>
        <w:jc w:val="center"/>
        <w:outlineLvl w:val="1"/>
        <w:rPr>
          <w:rFonts w:ascii="Times New Roman" w:hAnsi="Times New Roman" w:cs="Times New Roman"/>
          <w:b/>
          <w:sz w:val="24"/>
          <w:szCs w:val="24"/>
        </w:rPr>
      </w:pPr>
      <w:r w:rsidRPr="000E655C">
        <w:rPr>
          <w:rFonts w:ascii="Times New Roman" w:hAnsi="Times New Roman" w:cs="Times New Roman"/>
          <w:b/>
          <w:sz w:val="24"/>
          <w:szCs w:val="24"/>
        </w:rPr>
        <w:t>Оценка социал</w:t>
      </w:r>
      <w:r>
        <w:rPr>
          <w:rFonts w:ascii="Times New Roman" w:hAnsi="Times New Roman" w:cs="Times New Roman"/>
          <w:b/>
          <w:sz w:val="24"/>
          <w:szCs w:val="24"/>
        </w:rPr>
        <w:t xml:space="preserve">ьно-экономической эффективности </w:t>
      </w:r>
      <w:r w:rsidRPr="000E655C">
        <w:rPr>
          <w:rFonts w:ascii="Times New Roman" w:hAnsi="Times New Roman" w:cs="Times New Roman"/>
          <w:b/>
          <w:sz w:val="24"/>
          <w:szCs w:val="24"/>
        </w:rPr>
        <w:t>реализации Программы.</w:t>
      </w:r>
    </w:p>
    <w:p w:rsidR="001F74DB" w:rsidRPr="001F74DB" w:rsidRDefault="001F74DB" w:rsidP="001F74DB">
      <w:pPr>
        <w:pStyle w:val="ConsPlusNormal"/>
        <w:widowControl/>
        <w:ind w:left="720" w:firstLine="0"/>
        <w:outlineLvl w:val="1"/>
        <w:rPr>
          <w:rFonts w:ascii="Times New Roman" w:hAnsi="Times New Roman" w:cs="Times New Roman"/>
          <w:b/>
          <w:sz w:val="10"/>
          <w:szCs w:val="10"/>
        </w:rPr>
      </w:pPr>
    </w:p>
    <w:p w:rsidR="00E57375" w:rsidRPr="000E655C" w:rsidRDefault="00E57375" w:rsidP="00E57375">
      <w:pPr>
        <w:pStyle w:val="HTML"/>
        <w:ind w:firstLine="567"/>
        <w:rPr>
          <w:rFonts w:ascii="Times New Roman" w:hAnsi="Times New Roman" w:cs="Times New Roman"/>
          <w:color w:val="2B2B2B"/>
          <w:sz w:val="24"/>
          <w:szCs w:val="24"/>
        </w:rPr>
      </w:pPr>
      <w:r w:rsidRPr="000E655C">
        <w:rPr>
          <w:rFonts w:ascii="Times New Roman" w:hAnsi="Times New Roman" w:cs="Times New Roman"/>
          <w:color w:val="2B2B2B"/>
          <w:sz w:val="24"/>
          <w:szCs w:val="24"/>
        </w:rPr>
        <w:t xml:space="preserve">Социальная эффективность Программы определяется совершенствованием системы  мер по </w:t>
      </w:r>
      <w:r w:rsidRPr="000E655C">
        <w:rPr>
          <w:rFonts w:ascii="Times New Roman" w:hAnsi="Times New Roman" w:cs="Times New Roman"/>
          <w:sz w:val="24"/>
          <w:szCs w:val="24"/>
        </w:rPr>
        <w:t>укреплению правопорядка и общественной безопасности</w:t>
      </w:r>
      <w:r w:rsidRPr="000E655C">
        <w:rPr>
          <w:rFonts w:ascii="Times New Roman" w:hAnsi="Times New Roman" w:cs="Times New Roman"/>
          <w:color w:val="2B2B2B"/>
          <w:sz w:val="24"/>
          <w:szCs w:val="24"/>
        </w:rPr>
        <w:t xml:space="preserve"> и состоит в следующем:</w:t>
      </w:r>
    </w:p>
    <w:p w:rsidR="00E57375" w:rsidRPr="000E655C" w:rsidRDefault="00E57375" w:rsidP="00E57375">
      <w:pPr>
        <w:pStyle w:val="HTML"/>
        <w:rPr>
          <w:rFonts w:ascii="Times New Roman" w:hAnsi="Times New Roman" w:cs="Times New Roman"/>
          <w:color w:val="2B2B2B"/>
          <w:sz w:val="24"/>
          <w:szCs w:val="24"/>
        </w:rPr>
      </w:pPr>
      <w:r w:rsidRPr="000E655C">
        <w:rPr>
          <w:rFonts w:ascii="Times New Roman" w:hAnsi="Times New Roman" w:cs="Times New Roman"/>
          <w:color w:val="2B2B2B"/>
          <w:sz w:val="24"/>
          <w:szCs w:val="24"/>
        </w:rPr>
        <w:t xml:space="preserve">- минимизация возможности совершения противоправных действий на территории </w:t>
      </w:r>
      <w:r w:rsidRPr="00E7039A">
        <w:rPr>
          <w:rFonts w:ascii="Times New Roman" w:hAnsi="Times New Roman" w:cs="Times New Roman"/>
          <w:sz w:val="24"/>
          <w:szCs w:val="24"/>
        </w:rPr>
        <w:t>Григорьевского</w:t>
      </w:r>
      <w:r w:rsidRPr="000E655C">
        <w:rPr>
          <w:rFonts w:ascii="Times New Roman" w:hAnsi="Times New Roman" w:cs="Times New Roman"/>
          <w:color w:val="2B2B2B"/>
          <w:sz w:val="24"/>
          <w:szCs w:val="24"/>
        </w:rPr>
        <w:t xml:space="preserve"> сельского поселения;</w:t>
      </w:r>
    </w:p>
    <w:p w:rsidR="00E57375" w:rsidRPr="000E655C" w:rsidRDefault="00E57375" w:rsidP="00E57375">
      <w:pPr>
        <w:pStyle w:val="HTML"/>
        <w:rPr>
          <w:rFonts w:ascii="Times New Roman" w:hAnsi="Times New Roman" w:cs="Times New Roman"/>
          <w:color w:val="2B2B2B"/>
          <w:sz w:val="24"/>
          <w:szCs w:val="24"/>
        </w:rPr>
      </w:pPr>
      <w:r w:rsidRPr="000E655C">
        <w:rPr>
          <w:rFonts w:ascii="Times New Roman" w:hAnsi="Times New Roman" w:cs="Times New Roman"/>
          <w:color w:val="2B2B2B"/>
          <w:sz w:val="24"/>
          <w:szCs w:val="24"/>
        </w:rPr>
        <w:t>- предупреждение преступлений и правонарушений среди несовершеннолетних;</w:t>
      </w:r>
    </w:p>
    <w:p w:rsidR="00E57375" w:rsidRPr="000E655C" w:rsidRDefault="00E57375" w:rsidP="00E57375">
      <w:pPr>
        <w:pStyle w:val="HTML"/>
        <w:rPr>
          <w:rFonts w:ascii="Times New Roman" w:hAnsi="Times New Roman" w:cs="Times New Roman"/>
          <w:color w:val="2B2B2B"/>
          <w:sz w:val="24"/>
          <w:szCs w:val="24"/>
        </w:rPr>
      </w:pPr>
      <w:r w:rsidRPr="000E655C">
        <w:rPr>
          <w:rFonts w:ascii="Times New Roman" w:hAnsi="Times New Roman" w:cs="Times New Roman"/>
          <w:color w:val="2B2B2B"/>
          <w:sz w:val="24"/>
          <w:szCs w:val="24"/>
        </w:rPr>
        <w:t>- повышение информированности населения о системе  мер по</w:t>
      </w:r>
      <w:r w:rsidRPr="000E655C">
        <w:rPr>
          <w:rFonts w:ascii="Times New Roman" w:hAnsi="Times New Roman" w:cs="Times New Roman"/>
          <w:sz w:val="24"/>
          <w:szCs w:val="24"/>
        </w:rPr>
        <w:t xml:space="preserve"> укреплению правопорядка и общественной безопасности</w:t>
      </w:r>
      <w:r w:rsidRPr="000E655C">
        <w:rPr>
          <w:rFonts w:ascii="Times New Roman" w:hAnsi="Times New Roman" w:cs="Times New Roman"/>
          <w:color w:val="2B2B2B"/>
          <w:sz w:val="24"/>
          <w:szCs w:val="24"/>
        </w:rPr>
        <w:t>;</w:t>
      </w:r>
    </w:p>
    <w:p w:rsidR="00E57375" w:rsidRPr="000E655C" w:rsidRDefault="00E57375" w:rsidP="00E57375">
      <w:pPr>
        <w:pStyle w:val="HTML"/>
        <w:rPr>
          <w:rFonts w:ascii="Times New Roman" w:hAnsi="Times New Roman" w:cs="Times New Roman"/>
          <w:color w:val="2B2B2B"/>
          <w:sz w:val="24"/>
          <w:szCs w:val="24"/>
        </w:rPr>
      </w:pPr>
      <w:r w:rsidRPr="000E655C">
        <w:rPr>
          <w:rFonts w:ascii="Times New Roman" w:hAnsi="Times New Roman" w:cs="Times New Roman"/>
          <w:color w:val="2B2B2B"/>
          <w:sz w:val="24"/>
          <w:szCs w:val="24"/>
        </w:rPr>
        <w:t>- формирование единого информационного пространства для пропаганды и  внедрения социокультурных технологий преодоления негативных общественных стереотипов, повышения у</w:t>
      </w:r>
      <w:r>
        <w:rPr>
          <w:rFonts w:ascii="Times New Roman" w:hAnsi="Times New Roman" w:cs="Times New Roman"/>
          <w:color w:val="2B2B2B"/>
          <w:sz w:val="24"/>
          <w:szCs w:val="24"/>
        </w:rPr>
        <w:t>ровня правосознания в обществе;</w:t>
      </w:r>
    </w:p>
    <w:p w:rsidR="00044DC4" w:rsidRDefault="00E57375" w:rsidP="001F74DB">
      <w:pPr>
        <w:pStyle w:val="HTML"/>
        <w:rPr>
          <w:rFonts w:ascii="Times New Roman" w:hAnsi="Times New Roman" w:cs="Times New Roman"/>
          <w:color w:val="2B2B2B"/>
          <w:sz w:val="24"/>
          <w:szCs w:val="24"/>
        </w:rPr>
      </w:pPr>
      <w:r w:rsidRPr="000E655C">
        <w:rPr>
          <w:rFonts w:ascii="Times New Roman" w:hAnsi="Times New Roman" w:cs="Times New Roman"/>
          <w:color w:val="2B2B2B"/>
          <w:sz w:val="24"/>
          <w:szCs w:val="24"/>
        </w:rPr>
        <w:t>- снижение уровня преступности, повышения уровня доверия населения к органам исполнительной власти и правопорядка.</w:t>
      </w:r>
    </w:p>
    <w:p w:rsidR="001F74DB" w:rsidRPr="001F74DB" w:rsidRDefault="001F74DB" w:rsidP="001F74DB">
      <w:pPr>
        <w:pStyle w:val="HTML"/>
        <w:rPr>
          <w:rFonts w:ascii="Times New Roman" w:hAnsi="Times New Roman" w:cs="Times New Roman"/>
          <w:color w:val="2B2B2B"/>
          <w:sz w:val="24"/>
          <w:szCs w:val="24"/>
        </w:rPr>
      </w:pPr>
    </w:p>
    <w:p w:rsidR="00E57375" w:rsidRPr="000E655C" w:rsidRDefault="00E57375" w:rsidP="00E57375">
      <w:pPr>
        <w:pStyle w:val="ConsPlusNormal"/>
        <w:widowControl/>
        <w:numPr>
          <w:ilvl w:val="0"/>
          <w:numId w:val="21"/>
        </w:num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Методика </w:t>
      </w:r>
      <w:r w:rsidRPr="000E655C">
        <w:rPr>
          <w:rFonts w:ascii="Times New Roman" w:hAnsi="Times New Roman" w:cs="Times New Roman"/>
          <w:b/>
          <w:sz w:val="24"/>
          <w:szCs w:val="24"/>
        </w:rPr>
        <w:t>оценки эфф</w:t>
      </w:r>
      <w:r>
        <w:rPr>
          <w:rFonts w:ascii="Times New Roman" w:hAnsi="Times New Roman" w:cs="Times New Roman"/>
          <w:b/>
          <w:sz w:val="24"/>
          <w:szCs w:val="24"/>
        </w:rPr>
        <w:t>ективности реализации Программы</w:t>
      </w:r>
    </w:p>
    <w:p w:rsidR="00E57375" w:rsidRPr="000E655C" w:rsidRDefault="00E57375" w:rsidP="00E57375">
      <w:pPr>
        <w:pStyle w:val="ConsPlusNormal"/>
        <w:widowControl/>
        <w:spacing w:before="240"/>
        <w:ind w:firstLine="540"/>
        <w:rPr>
          <w:rFonts w:ascii="Times New Roman" w:hAnsi="Times New Roman" w:cs="Times New Roman"/>
          <w:sz w:val="24"/>
          <w:szCs w:val="24"/>
        </w:rPr>
      </w:pPr>
      <w:r w:rsidRPr="000E655C">
        <w:rPr>
          <w:rFonts w:ascii="Times New Roman" w:hAnsi="Times New Roman" w:cs="Times New Roman"/>
          <w:sz w:val="24"/>
          <w:szCs w:val="24"/>
        </w:rPr>
        <w:t>Оценка эффективности реализации Программы осуществляется по следующим показателям:</w:t>
      </w: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 xml:space="preserve">R1 - Удельные затраты на одного жителя </w:t>
      </w:r>
      <w:r>
        <w:rPr>
          <w:rFonts w:ascii="Times New Roman" w:hAnsi="Times New Roman" w:cs="Times New Roman"/>
          <w:sz w:val="24"/>
          <w:szCs w:val="24"/>
        </w:rPr>
        <w:t>поселения</w:t>
      </w:r>
      <w:r w:rsidRPr="000E655C">
        <w:rPr>
          <w:rFonts w:ascii="Times New Roman" w:hAnsi="Times New Roman" w:cs="Times New Roman"/>
          <w:sz w:val="24"/>
          <w:szCs w:val="24"/>
        </w:rPr>
        <w:t xml:space="preserve"> на проведение мероприятий по укреплению правопорядка и общественной безопасности; </w:t>
      </w:r>
    </w:p>
    <w:p w:rsidR="00E57375" w:rsidRPr="00D516B3" w:rsidRDefault="00E57375" w:rsidP="00E57375">
      <w:pPr>
        <w:pStyle w:val="HTML"/>
        <w:shd w:val="clear" w:color="auto" w:fill="FFFFFF"/>
        <w:rPr>
          <w:rFonts w:ascii="Times New Roman" w:hAnsi="Times New Roman" w:cs="Times New Roman"/>
          <w:color w:val="2B2B2B"/>
          <w:sz w:val="24"/>
          <w:szCs w:val="24"/>
        </w:rPr>
      </w:pPr>
      <w:r w:rsidRPr="000E655C">
        <w:rPr>
          <w:rFonts w:ascii="Times New Roman" w:hAnsi="Times New Roman" w:cs="Times New Roman"/>
          <w:sz w:val="24"/>
          <w:szCs w:val="24"/>
        </w:rPr>
        <w:t xml:space="preserve">        R2 - Удельные затраты на одного несовершеннолетнего на проведение мероприятий по </w:t>
      </w:r>
      <w:r w:rsidRPr="000E655C">
        <w:rPr>
          <w:rFonts w:ascii="Times New Roman" w:hAnsi="Times New Roman" w:cs="Times New Roman"/>
          <w:color w:val="2B2B2B"/>
          <w:sz w:val="24"/>
          <w:szCs w:val="24"/>
        </w:rPr>
        <w:t>укреплению правос</w:t>
      </w:r>
      <w:r>
        <w:rPr>
          <w:rFonts w:ascii="Times New Roman" w:hAnsi="Times New Roman" w:cs="Times New Roman"/>
          <w:color w:val="2B2B2B"/>
          <w:sz w:val="24"/>
          <w:szCs w:val="24"/>
        </w:rPr>
        <w:t xml:space="preserve">ознания в молодежной среде.    </w:t>
      </w:r>
    </w:p>
    <w:p w:rsidR="001F74DB" w:rsidRDefault="001F74DB" w:rsidP="00E57375">
      <w:pPr>
        <w:pStyle w:val="ConsPlusNormal"/>
        <w:widowControl/>
        <w:ind w:firstLine="540"/>
        <w:rPr>
          <w:rFonts w:ascii="Times New Roman" w:hAnsi="Times New Roman" w:cs="Times New Roman"/>
          <w:sz w:val="24"/>
          <w:szCs w:val="24"/>
        </w:rPr>
      </w:pP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Показател</w:t>
      </w:r>
      <w:r>
        <w:rPr>
          <w:rFonts w:ascii="Times New Roman" w:hAnsi="Times New Roman" w:cs="Times New Roman"/>
          <w:sz w:val="24"/>
          <w:szCs w:val="24"/>
        </w:rPr>
        <w:t>ь R1 рассчитывается по формуле:</w:t>
      </w:r>
    </w:p>
    <w:p w:rsidR="00E57375" w:rsidRPr="000E655C" w:rsidRDefault="00E57375" w:rsidP="00E57375">
      <w:pPr>
        <w:pStyle w:val="ConsPlusNonformat"/>
        <w:widowControl/>
        <w:rPr>
          <w:rFonts w:ascii="Times New Roman" w:hAnsi="Times New Roman" w:cs="Times New Roman"/>
          <w:sz w:val="24"/>
          <w:szCs w:val="24"/>
        </w:rPr>
      </w:pPr>
      <w:r w:rsidRPr="000E655C">
        <w:rPr>
          <w:rFonts w:ascii="Times New Roman" w:hAnsi="Times New Roman" w:cs="Times New Roman"/>
          <w:sz w:val="24"/>
          <w:szCs w:val="24"/>
        </w:rPr>
        <w:t xml:space="preserve">                                  V1</w:t>
      </w:r>
    </w:p>
    <w:p w:rsidR="00E57375" w:rsidRPr="000E655C" w:rsidRDefault="00E57375" w:rsidP="00E57375">
      <w:pPr>
        <w:pStyle w:val="ConsPlusNonformat"/>
        <w:widowControl/>
        <w:rPr>
          <w:rFonts w:ascii="Times New Roman" w:hAnsi="Times New Roman" w:cs="Times New Roman"/>
          <w:sz w:val="24"/>
          <w:szCs w:val="24"/>
        </w:rPr>
      </w:pPr>
      <w:r w:rsidRPr="000E655C">
        <w:rPr>
          <w:rFonts w:ascii="Times New Roman" w:hAnsi="Times New Roman" w:cs="Times New Roman"/>
          <w:sz w:val="24"/>
          <w:szCs w:val="24"/>
        </w:rPr>
        <w:t xml:space="preserve">                           R1 = ----- ,</w:t>
      </w:r>
    </w:p>
    <w:p w:rsidR="00E57375" w:rsidRPr="000E655C" w:rsidRDefault="00E57375" w:rsidP="00E5737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N1</w:t>
      </w: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lastRenderedPageBreak/>
        <w:t>где:</w:t>
      </w: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V1 – объем средств на проведение мероприятий по укреплению правопорядка и общественной безопасности в отчетном году,</w:t>
      </w: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 xml:space="preserve">N 1 – количество жителей </w:t>
      </w:r>
      <w:r>
        <w:rPr>
          <w:rFonts w:ascii="Times New Roman" w:hAnsi="Times New Roman" w:cs="Times New Roman"/>
          <w:sz w:val="24"/>
          <w:szCs w:val="24"/>
        </w:rPr>
        <w:t>поселения</w:t>
      </w:r>
      <w:r w:rsidRPr="000E655C">
        <w:rPr>
          <w:rFonts w:ascii="Times New Roman" w:hAnsi="Times New Roman" w:cs="Times New Roman"/>
          <w:sz w:val="24"/>
          <w:szCs w:val="24"/>
        </w:rPr>
        <w:t>.</w:t>
      </w: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Показатель N 1 определяется по данным похо</w:t>
      </w:r>
      <w:r>
        <w:rPr>
          <w:rFonts w:ascii="Times New Roman" w:hAnsi="Times New Roman" w:cs="Times New Roman"/>
          <w:sz w:val="24"/>
          <w:szCs w:val="24"/>
        </w:rPr>
        <w:t>зяйственного учета в поселении.</w:t>
      </w: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Показател</w:t>
      </w:r>
      <w:r>
        <w:rPr>
          <w:rFonts w:ascii="Times New Roman" w:hAnsi="Times New Roman" w:cs="Times New Roman"/>
          <w:sz w:val="24"/>
          <w:szCs w:val="24"/>
        </w:rPr>
        <w:t>ь R2 рассчитывается по формуле:</w:t>
      </w:r>
    </w:p>
    <w:p w:rsidR="00E57375" w:rsidRPr="000E655C" w:rsidRDefault="00E57375" w:rsidP="00E57375">
      <w:pPr>
        <w:pStyle w:val="ConsPlusNonformat"/>
        <w:widowControl/>
        <w:rPr>
          <w:rFonts w:ascii="Times New Roman" w:hAnsi="Times New Roman" w:cs="Times New Roman"/>
          <w:sz w:val="24"/>
          <w:szCs w:val="24"/>
        </w:rPr>
      </w:pPr>
      <w:r w:rsidRPr="000E655C">
        <w:rPr>
          <w:rFonts w:ascii="Times New Roman" w:hAnsi="Times New Roman" w:cs="Times New Roman"/>
          <w:sz w:val="24"/>
          <w:szCs w:val="24"/>
        </w:rPr>
        <w:t xml:space="preserve">                                       V2</w:t>
      </w:r>
    </w:p>
    <w:p w:rsidR="00E57375" w:rsidRPr="000E655C" w:rsidRDefault="00E57375" w:rsidP="00E57375">
      <w:pPr>
        <w:pStyle w:val="ConsPlusNonformat"/>
        <w:widowControl/>
        <w:rPr>
          <w:rFonts w:ascii="Times New Roman" w:hAnsi="Times New Roman" w:cs="Times New Roman"/>
          <w:sz w:val="24"/>
          <w:szCs w:val="24"/>
        </w:rPr>
      </w:pPr>
      <w:r w:rsidRPr="000E655C">
        <w:rPr>
          <w:rFonts w:ascii="Times New Roman" w:hAnsi="Times New Roman" w:cs="Times New Roman"/>
          <w:sz w:val="24"/>
          <w:szCs w:val="24"/>
        </w:rPr>
        <w:t xml:space="preserve">                                R2 = -----,</w:t>
      </w:r>
    </w:p>
    <w:p w:rsidR="00E57375" w:rsidRPr="000E655C" w:rsidRDefault="00E57375" w:rsidP="00E5737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K</w:t>
      </w: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где:</w:t>
      </w:r>
    </w:p>
    <w:p w:rsidR="00E57375" w:rsidRPr="000E655C" w:rsidRDefault="00E57375" w:rsidP="00E57375">
      <w:pPr>
        <w:pStyle w:val="HTML"/>
        <w:shd w:val="clear" w:color="auto" w:fill="FFFFFF"/>
        <w:rPr>
          <w:rFonts w:ascii="Times New Roman" w:hAnsi="Times New Roman" w:cs="Times New Roman"/>
          <w:color w:val="2B2B2B"/>
          <w:sz w:val="24"/>
          <w:szCs w:val="24"/>
        </w:rPr>
      </w:pPr>
      <w:r w:rsidRPr="000E655C">
        <w:rPr>
          <w:rFonts w:ascii="Times New Roman" w:hAnsi="Times New Roman" w:cs="Times New Roman"/>
          <w:sz w:val="24"/>
          <w:szCs w:val="24"/>
        </w:rPr>
        <w:t xml:space="preserve">           V2 - затраты на проведение мероприятий по </w:t>
      </w:r>
      <w:r w:rsidRPr="000E655C">
        <w:rPr>
          <w:rFonts w:ascii="Times New Roman" w:hAnsi="Times New Roman" w:cs="Times New Roman"/>
          <w:color w:val="2B2B2B"/>
          <w:sz w:val="24"/>
          <w:szCs w:val="24"/>
        </w:rPr>
        <w:t xml:space="preserve">укреплению правосознания в молодежной среде </w:t>
      </w:r>
      <w:r w:rsidRPr="000E655C">
        <w:rPr>
          <w:rFonts w:ascii="Times New Roman" w:hAnsi="Times New Roman" w:cs="Times New Roman"/>
          <w:sz w:val="24"/>
          <w:szCs w:val="24"/>
        </w:rPr>
        <w:t>в отчетном году;</w:t>
      </w:r>
    </w:p>
    <w:p w:rsidR="00E57375" w:rsidRPr="000E655C" w:rsidRDefault="00E57375" w:rsidP="00E57375">
      <w:pPr>
        <w:pStyle w:val="HTML"/>
        <w:shd w:val="clear" w:color="auto" w:fill="FFFFFF"/>
        <w:rPr>
          <w:rFonts w:ascii="Times New Roman" w:hAnsi="Times New Roman" w:cs="Times New Roman"/>
          <w:color w:val="2B2B2B"/>
          <w:sz w:val="24"/>
          <w:szCs w:val="24"/>
        </w:rPr>
      </w:pPr>
      <w:r w:rsidRPr="000E655C">
        <w:rPr>
          <w:rFonts w:ascii="Times New Roman" w:hAnsi="Times New Roman" w:cs="Times New Roman"/>
          <w:sz w:val="24"/>
          <w:szCs w:val="24"/>
        </w:rPr>
        <w:t xml:space="preserve">       K - количество несовершеннолетних, проживающих на территории </w:t>
      </w:r>
      <w:r>
        <w:rPr>
          <w:rFonts w:ascii="Times New Roman" w:hAnsi="Times New Roman" w:cs="Times New Roman"/>
          <w:sz w:val="24"/>
          <w:szCs w:val="24"/>
        </w:rPr>
        <w:t>поселения.</w:t>
      </w:r>
    </w:p>
    <w:p w:rsidR="00895258" w:rsidRDefault="00895258" w:rsidP="006E7B69">
      <w:pPr>
        <w:spacing w:line="276" w:lineRule="auto"/>
        <w:ind w:firstLine="567"/>
        <w:jc w:val="both"/>
      </w:pPr>
    </w:p>
    <w:p w:rsidR="006E7B69" w:rsidRDefault="006E7B69" w:rsidP="00471369">
      <w:pPr>
        <w:spacing w:line="276" w:lineRule="auto"/>
        <w:jc w:val="both"/>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Pr="00FF77B7" w:rsidRDefault="00471369" w:rsidP="00471369">
      <w:pPr>
        <w:pStyle w:val="aa"/>
        <w:jc w:val="center"/>
        <w:rPr>
          <w:b/>
          <w:sz w:val="24"/>
          <w:szCs w:val="24"/>
        </w:rPr>
        <w:sectPr w:rsidR="00471369" w:rsidRPr="00FF77B7" w:rsidSect="00471369">
          <w:pgSz w:w="11907" w:h="16840"/>
          <w:pgMar w:top="1134" w:right="851" w:bottom="1134" w:left="1622" w:header="505" w:footer="1134" w:gutter="0"/>
          <w:cols w:space="720"/>
        </w:sectPr>
      </w:pPr>
    </w:p>
    <w:p w:rsidR="009742D8" w:rsidRPr="009742D8" w:rsidRDefault="009742D8" w:rsidP="009742D8">
      <w:pPr>
        <w:pStyle w:val="a4"/>
        <w:spacing w:line="276" w:lineRule="auto"/>
        <w:jc w:val="right"/>
        <w:rPr>
          <w:rFonts w:ascii="Times New Roman" w:hAnsi="Times New Roman"/>
          <w:b/>
          <w:sz w:val="24"/>
          <w:szCs w:val="24"/>
        </w:rPr>
      </w:pPr>
      <w:r w:rsidRPr="009742D8">
        <w:rPr>
          <w:rFonts w:ascii="Times New Roman" w:hAnsi="Times New Roman"/>
          <w:b/>
          <w:sz w:val="24"/>
          <w:szCs w:val="24"/>
        </w:rPr>
        <w:lastRenderedPageBreak/>
        <w:t>ПРИЛОЖЕНИЕ</w:t>
      </w:r>
      <w:r>
        <w:rPr>
          <w:rFonts w:ascii="Times New Roman" w:hAnsi="Times New Roman"/>
          <w:b/>
          <w:sz w:val="24"/>
          <w:szCs w:val="24"/>
        </w:rPr>
        <w:t xml:space="preserve"> № 2</w:t>
      </w:r>
    </w:p>
    <w:p w:rsidR="009742D8" w:rsidRDefault="009742D8" w:rsidP="009742D8">
      <w:pPr>
        <w:pStyle w:val="a4"/>
        <w:spacing w:line="276" w:lineRule="auto"/>
        <w:jc w:val="right"/>
        <w:rPr>
          <w:rFonts w:ascii="Times New Roman" w:hAnsi="Times New Roman"/>
          <w:sz w:val="24"/>
          <w:szCs w:val="24"/>
        </w:rPr>
      </w:pPr>
      <w:r w:rsidRPr="0060264B">
        <w:rPr>
          <w:rFonts w:ascii="Times New Roman" w:hAnsi="Times New Roman"/>
          <w:sz w:val="24"/>
          <w:szCs w:val="24"/>
        </w:rPr>
        <w:t xml:space="preserve">к постановлению администрации </w:t>
      </w:r>
    </w:p>
    <w:p w:rsidR="009742D8" w:rsidRPr="0060264B" w:rsidRDefault="009742D8" w:rsidP="009742D8">
      <w:pPr>
        <w:pStyle w:val="a4"/>
        <w:spacing w:line="276" w:lineRule="auto"/>
        <w:jc w:val="right"/>
        <w:rPr>
          <w:rFonts w:ascii="Times New Roman" w:hAnsi="Times New Roman"/>
          <w:sz w:val="24"/>
          <w:szCs w:val="24"/>
        </w:rPr>
      </w:pPr>
      <w:r w:rsidRPr="0060264B">
        <w:rPr>
          <w:rFonts w:ascii="Times New Roman" w:hAnsi="Times New Roman"/>
          <w:sz w:val="24"/>
          <w:szCs w:val="24"/>
        </w:rPr>
        <w:t>Григорьевского сельского поселения</w:t>
      </w:r>
    </w:p>
    <w:p w:rsidR="009742D8" w:rsidRPr="0060264B" w:rsidRDefault="009742D8" w:rsidP="009742D8">
      <w:pPr>
        <w:pStyle w:val="a4"/>
        <w:spacing w:line="276" w:lineRule="auto"/>
        <w:jc w:val="right"/>
        <w:rPr>
          <w:rFonts w:ascii="Times New Roman" w:hAnsi="Times New Roman"/>
          <w:sz w:val="24"/>
          <w:szCs w:val="24"/>
        </w:rPr>
      </w:pPr>
      <w:r w:rsidRPr="0060264B">
        <w:rPr>
          <w:rFonts w:ascii="Times New Roman" w:hAnsi="Times New Roman"/>
          <w:sz w:val="24"/>
          <w:szCs w:val="24"/>
        </w:rPr>
        <w:t xml:space="preserve">от </w:t>
      </w:r>
      <w:r w:rsidR="00297012">
        <w:rPr>
          <w:rFonts w:ascii="Times New Roman" w:hAnsi="Times New Roman"/>
          <w:sz w:val="24"/>
          <w:szCs w:val="24"/>
        </w:rPr>
        <w:t>16.05.2017</w:t>
      </w:r>
      <w:r>
        <w:rPr>
          <w:rFonts w:ascii="Times New Roman" w:hAnsi="Times New Roman"/>
          <w:sz w:val="24"/>
          <w:szCs w:val="24"/>
        </w:rPr>
        <w:t xml:space="preserve">г. </w:t>
      </w:r>
      <w:r w:rsidRPr="0060264B">
        <w:rPr>
          <w:rFonts w:ascii="Times New Roman" w:hAnsi="Times New Roman"/>
          <w:sz w:val="24"/>
          <w:szCs w:val="24"/>
        </w:rPr>
        <w:t xml:space="preserve"> № </w:t>
      </w:r>
      <w:r w:rsidR="00297012">
        <w:rPr>
          <w:rFonts w:ascii="Times New Roman" w:hAnsi="Times New Roman"/>
          <w:sz w:val="24"/>
          <w:szCs w:val="24"/>
        </w:rPr>
        <w:t>31</w:t>
      </w:r>
    </w:p>
    <w:p w:rsidR="009742D8" w:rsidRDefault="009742D8" w:rsidP="00E57375">
      <w:pPr>
        <w:pStyle w:val="aa"/>
        <w:jc w:val="center"/>
        <w:rPr>
          <w:b/>
          <w:sz w:val="24"/>
          <w:szCs w:val="24"/>
        </w:rPr>
      </w:pPr>
    </w:p>
    <w:p w:rsidR="00E57375" w:rsidRPr="00471369" w:rsidRDefault="00E57375" w:rsidP="00E57375">
      <w:pPr>
        <w:pStyle w:val="aa"/>
        <w:jc w:val="center"/>
        <w:rPr>
          <w:sz w:val="24"/>
          <w:szCs w:val="24"/>
        </w:rPr>
      </w:pPr>
      <w:r>
        <w:rPr>
          <w:b/>
          <w:sz w:val="24"/>
          <w:szCs w:val="24"/>
        </w:rPr>
        <w:t>10</w:t>
      </w:r>
      <w:r w:rsidRPr="00471369">
        <w:rPr>
          <w:b/>
          <w:sz w:val="24"/>
          <w:szCs w:val="24"/>
        </w:rPr>
        <w:t>. Мероприятия муниципальной  программы</w:t>
      </w:r>
    </w:p>
    <w:p w:rsidR="00044DC4" w:rsidRPr="00044DC4" w:rsidRDefault="00E57375" w:rsidP="00044DC4">
      <w:pPr>
        <w:jc w:val="center"/>
        <w:rPr>
          <w:b/>
        </w:rPr>
      </w:pPr>
      <w:r w:rsidRPr="00044DC4">
        <w:rPr>
          <w:b/>
        </w:rPr>
        <w:t>«</w:t>
      </w:r>
      <w:r w:rsidR="00044DC4" w:rsidRPr="00044DC4">
        <w:rPr>
          <w:b/>
        </w:rPr>
        <w:t xml:space="preserve">Профилактика правонарушений и обеспечение общественной безопасности </w:t>
      </w:r>
    </w:p>
    <w:p w:rsidR="00E57375" w:rsidRPr="00044DC4" w:rsidRDefault="00044DC4" w:rsidP="00044DC4">
      <w:pPr>
        <w:jc w:val="center"/>
        <w:rPr>
          <w:b/>
        </w:rPr>
      </w:pPr>
      <w:r w:rsidRPr="00044DC4">
        <w:rPr>
          <w:b/>
        </w:rPr>
        <w:t>в Григорье</w:t>
      </w:r>
      <w:r w:rsidR="00297012">
        <w:rPr>
          <w:b/>
        </w:rPr>
        <w:t>вском сельском поселении на 2017 – 2019</w:t>
      </w:r>
      <w:r w:rsidRPr="00044DC4">
        <w:rPr>
          <w:b/>
        </w:rPr>
        <w:t xml:space="preserve"> годы</w:t>
      </w:r>
      <w:r w:rsidR="00E57375" w:rsidRPr="00044DC4">
        <w:rPr>
          <w:b/>
        </w:rPr>
        <w:t>»</w:t>
      </w:r>
    </w:p>
    <w:p w:rsidR="00E57375" w:rsidRDefault="00E57375" w:rsidP="00E57375"/>
    <w:tbl>
      <w:tblPr>
        <w:tblStyle w:val="ac"/>
        <w:tblW w:w="0" w:type="auto"/>
        <w:tblInd w:w="720" w:type="dxa"/>
        <w:tblLayout w:type="fixed"/>
        <w:tblLook w:val="04A0"/>
      </w:tblPr>
      <w:tblGrid>
        <w:gridCol w:w="806"/>
        <w:gridCol w:w="4111"/>
        <w:gridCol w:w="1592"/>
        <w:gridCol w:w="1243"/>
        <w:gridCol w:w="1740"/>
        <w:gridCol w:w="1097"/>
        <w:gridCol w:w="993"/>
        <w:gridCol w:w="894"/>
        <w:gridCol w:w="1580"/>
      </w:tblGrid>
      <w:tr w:rsidR="00E57375" w:rsidTr="00044DC4">
        <w:tc>
          <w:tcPr>
            <w:tcW w:w="806" w:type="dxa"/>
            <w:vMerge w:val="restart"/>
          </w:tcPr>
          <w:p w:rsidR="00E57375" w:rsidRPr="006E2286" w:rsidRDefault="00E57375" w:rsidP="00E57375">
            <w:pPr>
              <w:jc w:val="center"/>
              <w:rPr>
                <w:rFonts w:ascii="inherit" w:hAnsi="inherit" w:cs="Arial"/>
                <w:b/>
                <w:i/>
                <w:color w:val="000000"/>
                <w:sz w:val="19"/>
                <w:szCs w:val="19"/>
              </w:rPr>
            </w:pPr>
          </w:p>
          <w:p w:rsidR="00E57375" w:rsidRPr="006E2286" w:rsidRDefault="00E57375" w:rsidP="00E57375">
            <w:pPr>
              <w:jc w:val="center"/>
              <w:rPr>
                <w:rFonts w:ascii="inherit" w:hAnsi="inherit" w:cs="Arial"/>
                <w:b/>
                <w:i/>
                <w:color w:val="000000"/>
                <w:sz w:val="19"/>
                <w:szCs w:val="19"/>
              </w:rPr>
            </w:pPr>
            <w:r w:rsidRPr="006E2286">
              <w:rPr>
                <w:b/>
                <w:i/>
                <w:color w:val="000000"/>
                <w:sz w:val="21"/>
                <w:szCs w:val="21"/>
              </w:rPr>
              <w:t>№</w:t>
            </w:r>
          </w:p>
          <w:p w:rsidR="00E57375" w:rsidRPr="006E2286" w:rsidRDefault="00E57375" w:rsidP="00E57375">
            <w:pPr>
              <w:jc w:val="center"/>
              <w:rPr>
                <w:rFonts w:ascii="inherit" w:hAnsi="inherit" w:cs="Arial"/>
                <w:b/>
                <w:i/>
                <w:color w:val="000000"/>
                <w:sz w:val="19"/>
                <w:szCs w:val="19"/>
              </w:rPr>
            </w:pPr>
            <w:r w:rsidRPr="006E2286">
              <w:rPr>
                <w:b/>
                <w:i/>
                <w:color w:val="000000"/>
                <w:sz w:val="21"/>
                <w:szCs w:val="21"/>
              </w:rPr>
              <w:t>п/п</w:t>
            </w:r>
          </w:p>
        </w:tc>
        <w:tc>
          <w:tcPr>
            <w:tcW w:w="4111" w:type="dxa"/>
            <w:vMerge w:val="restart"/>
          </w:tcPr>
          <w:p w:rsidR="00E57375" w:rsidRPr="006E2286" w:rsidRDefault="00E57375" w:rsidP="00E57375">
            <w:pPr>
              <w:jc w:val="center"/>
              <w:rPr>
                <w:rFonts w:ascii="inherit" w:hAnsi="inherit" w:cs="Arial"/>
                <w:b/>
                <w:i/>
                <w:color w:val="000000"/>
                <w:sz w:val="19"/>
                <w:szCs w:val="19"/>
              </w:rPr>
            </w:pPr>
          </w:p>
          <w:p w:rsidR="00E57375" w:rsidRPr="006E2286" w:rsidRDefault="00E57375" w:rsidP="00E57375">
            <w:pPr>
              <w:jc w:val="center"/>
              <w:rPr>
                <w:rFonts w:ascii="inherit" w:hAnsi="inherit" w:cs="Arial"/>
                <w:b/>
                <w:i/>
                <w:color w:val="000000"/>
                <w:sz w:val="19"/>
                <w:szCs w:val="19"/>
              </w:rPr>
            </w:pPr>
          </w:p>
          <w:p w:rsidR="00E57375" w:rsidRPr="006E2286" w:rsidRDefault="00E57375" w:rsidP="00E57375">
            <w:pPr>
              <w:jc w:val="center"/>
              <w:rPr>
                <w:rFonts w:ascii="inherit" w:hAnsi="inherit" w:cs="Arial"/>
                <w:b/>
                <w:i/>
                <w:color w:val="000000"/>
                <w:sz w:val="19"/>
                <w:szCs w:val="19"/>
              </w:rPr>
            </w:pPr>
            <w:r w:rsidRPr="006E2286">
              <w:rPr>
                <w:b/>
                <w:i/>
                <w:color w:val="000000"/>
                <w:sz w:val="21"/>
                <w:szCs w:val="21"/>
              </w:rPr>
              <w:t>Мероприятия по реализации Программы</w:t>
            </w:r>
          </w:p>
        </w:tc>
        <w:tc>
          <w:tcPr>
            <w:tcW w:w="1592" w:type="dxa"/>
            <w:vMerge w:val="restart"/>
          </w:tcPr>
          <w:p w:rsidR="00E57375" w:rsidRPr="00963CCC" w:rsidRDefault="00E57375" w:rsidP="00E57375">
            <w:pPr>
              <w:jc w:val="center"/>
              <w:rPr>
                <w:rFonts w:ascii="inherit" w:hAnsi="inherit" w:cs="Arial"/>
                <w:b/>
                <w:i/>
                <w:color w:val="000000"/>
                <w:sz w:val="20"/>
                <w:szCs w:val="20"/>
              </w:rPr>
            </w:pPr>
          </w:p>
          <w:p w:rsidR="00E57375" w:rsidRPr="00963CCC" w:rsidRDefault="00E57375" w:rsidP="00963CCC">
            <w:pPr>
              <w:jc w:val="center"/>
              <w:rPr>
                <w:b/>
                <w:i/>
                <w:color w:val="000000"/>
                <w:sz w:val="20"/>
                <w:szCs w:val="20"/>
              </w:rPr>
            </w:pPr>
            <w:r w:rsidRPr="00963CCC">
              <w:rPr>
                <w:b/>
                <w:i/>
                <w:color w:val="000000"/>
                <w:sz w:val="20"/>
                <w:szCs w:val="20"/>
              </w:rPr>
              <w:t>Источники     финансирования</w:t>
            </w:r>
          </w:p>
        </w:tc>
        <w:tc>
          <w:tcPr>
            <w:tcW w:w="1243" w:type="dxa"/>
            <w:vMerge w:val="restart"/>
          </w:tcPr>
          <w:p w:rsidR="00E57375" w:rsidRPr="00963CCC" w:rsidRDefault="00E57375" w:rsidP="00E57375">
            <w:pPr>
              <w:jc w:val="center"/>
              <w:rPr>
                <w:rFonts w:ascii="inherit" w:hAnsi="inherit" w:cs="Arial"/>
                <w:b/>
                <w:i/>
                <w:color w:val="000000"/>
                <w:sz w:val="20"/>
                <w:szCs w:val="20"/>
              </w:rPr>
            </w:pPr>
          </w:p>
          <w:p w:rsidR="00E57375" w:rsidRPr="00963CCC" w:rsidRDefault="00E57375" w:rsidP="00963CCC">
            <w:pPr>
              <w:jc w:val="center"/>
              <w:rPr>
                <w:b/>
                <w:i/>
                <w:color w:val="000000"/>
                <w:sz w:val="20"/>
                <w:szCs w:val="20"/>
              </w:rPr>
            </w:pPr>
            <w:r w:rsidRPr="00963CCC">
              <w:rPr>
                <w:b/>
                <w:i/>
                <w:color w:val="000000"/>
                <w:sz w:val="20"/>
                <w:szCs w:val="20"/>
              </w:rPr>
              <w:t>Срок исполнения</w:t>
            </w:r>
          </w:p>
        </w:tc>
        <w:tc>
          <w:tcPr>
            <w:tcW w:w="1740" w:type="dxa"/>
            <w:vMerge w:val="restart"/>
          </w:tcPr>
          <w:p w:rsidR="00E57375" w:rsidRPr="00963CCC" w:rsidRDefault="00E57375" w:rsidP="00963CCC">
            <w:pPr>
              <w:jc w:val="center"/>
              <w:rPr>
                <w:b/>
                <w:i/>
                <w:color w:val="000000"/>
                <w:sz w:val="20"/>
                <w:szCs w:val="20"/>
              </w:rPr>
            </w:pPr>
            <w:r w:rsidRPr="00963CCC">
              <w:rPr>
                <w:b/>
                <w:i/>
                <w:color w:val="000000"/>
                <w:sz w:val="20"/>
                <w:szCs w:val="20"/>
              </w:rPr>
              <w:t>Объем финансирования</w:t>
            </w:r>
          </w:p>
          <w:p w:rsidR="00E57375" w:rsidRPr="00963CCC" w:rsidRDefault="00E57375" w:rsidP="00E57375">
            <w:pPr>
              <w:jc w:val="center"/>
              <w:rPr>
                <w:rFonts w:ascii="inherit" w:hAnsi="inherit" w:cs="Arial"/>
                <w:b/>
                <w:i/>
                <w:color w:val="000000"/>
                <w:sz w:val="20"/>
                <w:szCs w:val="20"/>
              </w:rPr>
            </w:pPr>
            <w:r w:rsidRPr="00963CCC">
              <w:rPr>
                <w:b/>
                <w:i/>
                <w:color w:val="000000"/>
                <w:sz w:val="20"/>
                <w:szCs w:val="20"/>
              </w:rPr>
              <w:t>всего</w:t>
            </w:r>
          </w:p>
          <w:p w:rsidR="00E57375" w:rsidRPr="00963CCC" w:rsidRDefault="00E57375" w:rsidP="00E57375">
            <w:pPr>
              <w:jc w:val="center"/>
              <w:rPr>
                <w:rFonts w:ascii="inherit" w:hAnsi="inherit" w:cs="Arial"/>
                <w:b/>
                <w:i/>
                <w:color w:val="000000"/>
                <w:sz w:val="20"/>
                <w:szCs w:val="20"/>
              </w:rPr>
            </w:pPr>
            <w:r w:rsidRPr="00963CCC">
              <w:rPr>
                <w:b/>
                <w:i/>
                <w:color w:val="000000"/>
                <w:sz w:val="20"/>
                <w:szCs w:val="20"/>
              </w:rPr>
              <w:t>(тыс. руб.)</w:t>
            </w:r>
          </w:p>
        </w:tc>
        <w:tc>
          <w:tcPr>
            <w:tcW w:w="2984" w:type="dxa"/>
            <w:gridSpan w:val="3"/>
          </w:tcPr>
          <w:p w:rsidR="00E57375" w:rsidRPr="006E2286" w:rsidRDefault="00E57375" w:rsidP="00E57375">
            <w:pPr>
              <w:jc w:val="center"/>
              <w:rPr>
                <w:rFonts w:ascii="inherit" w:hAnsi="inherit" w:cs="Arial"/>
                <w:b/>
                <w:i/>
                <w:color w:val="000000"/>
                <w:sz w:val="19"/>
                <w:szCs w:val="19"/>
              </w:rPr>
            </w:pPr>
            <w:r w:rsidRPr="006E2286">
              <w:rPr>
                <w:b/>
                <w:i/>
                <w:color w:val="000000"/>
                <w:sz w:val="21"/>
                <w:szCs w:val="21"/>
              </w:rPr>
              <w:t>Объем финансирования</w:t>
            </w:r>
          </w:p>
          <w:p w:rsidR="00E57375" w:rsidRPr="006E2286" w:rsidRDefault="00E57375" w:rsidP="00E57375">
            <w:pPr>
              <w:jc w:val="center"/>
              <w:rPr>
                <w:rFonts w:ascii="inherit" w:hAnsi="inherit" w:cs="Arial"/>
                <w:b/>
                <w:i/>
                <w:color w:val="000000"/>
              </w:rPr>
            </w:pPr>
            <w:r w:rsidRPr="006E2286">
              <w:rPr>
                <w:b/>
                <w:i/>
                <w:color w:val="000000"/>
                <w:sz w:val="21"/>
                <w:szCs w:val="21"/>
              </w:rPr>
              <w:t>по годам (тыс. руб.)</w:t>
            </w:r>
          </w:p>
        </w:tc>
        <w:tc>
          <w:tcPr>
            <w:tcW w:w="1580" w:type="dxa"/>
            <w:vMerge w:val="restart"/>
          </w:tcPr>
          <w:p w:rsidR="00E57375" w:rsidRPr="00963CCC" w:rsidRDefault="00E57375" w:rsidP="00963CCC">
            <w:pPr>
              <w:jc w:val="center"/>
              <w:rPr>
                <w:b/>
                <w:i/>
                <w:color w:val="000000"/>
                <w:sz w:val="20"/>
                <w:szCs w:val="20"/>
              </w:rPr>
            </w:pPr>
            <w:r w:rsidRPr="00963CCC">
              <w:rPr>
                <w:b/>
                <w:i/>
                <w:color w:val="000000"/>
                <w:sz w:val="20"/>
                <w:szCs w:val="20"/>
              </w:rPr>
              <w:t>Ответственные за выполнение</w:t>
            </w:r>
          </w:p>
        </w:tc>
      </w:tr>
      <w:tr w:rsidR="00E57375" w:rsidTr="00044DC4">
        <w:tc>
          <w:tcPr>
            <w:tcW w:w="806" w:type="dxa"/>
            <w:vMerge/>
          </w:tcPr>
          <w:p w:rsidR="00E57375" w:rsidRDefault="00E57375" w:rsidP="00E57375">
            <w:pPr>
              <w:spacing w:after="192"/>
              <w:rPr>
                <w:rFonts w:ascii="inherit" w:hAnsi="inherit" w:cs="Arial"/>
                <w:color w:val="000000"/>
              </w:rPr>
            </w:pPr>
          </w:p>
        </w:tc>
        <w:tc>
          <w:tcPr>
            <w:tcW w:w="4111" w:type="dxa"/>
            <w:vMerge/>
          </w:tcPr>
          <w:p w:rsidR="00E57375" w:rsidRDefault="00E57375" w:rsidP="00E57375">
            <w:pPr>
              <w:spacing w:after="192"/>
              <w:rPr>
                <w:rFonts w:ascii="inherit" w:hAnsi="inherit" w:cs="Arial"/>
                <w:color w:val="000000"/>
              </w:rPr>
            </w:pPr>
          </w:p>
        </w:tc>
        <w:tc>
          <w:tcPr>
            <w:tcW w:w="1592" w:type="dxa"/>
            <w:vMerge/>
          </w:tcPr>
          <w:p w:rsidR="00E57375" w:rsidRDefault="00E57375" w:rsidP="00E57375">
            <w:pPr>
              <w:spacing w:after="192"/>
              <w:rPr>
                <w:rFonts w:ascii="inherit" w:hAnsi="inherit" w:cs="Arial"/>
                <w:color w:val="000000"/>
              </w:rPr>
            </w:pPr>
          </w:p>
        </w:tc>
        <w:tc>
          <w:tcPr>
            <w:tcW w:w="1243" w:type="dxa"/>
            <w:vMerge/>
          </w:tcPr>
          <w:p w:rsidR="00E57375" w:rsidRDefault="00E57375" w:rsidP="00E57375">
            <w:pPr>
              <w:spacing w:after="192"/>
              <w:rPr>
                <w:rFonts w:ascii="inherit" w:hAnsi="inherit" w:cs="Arial"/>
                <w:color w:val="000000"/>
              </w:rPr>
            </w:pPr>
          </w:p>
        </w:tc>
        <w:tc>
          <w:tcPr>
            <w:tcW w:w="1740" w:type="dxa"/>
            <w:vMerge/>
          </w:tcPr>
          <w:p w:rsidR="00E57375" w:rsidRDefault="00E57375" w:rsidP="00E57375">
            <w:pPr>
              <w:spacing w:after="192"/>
              <w:rPr>
                <w:rFonts w:ascii="inherit" w:hAnsi="inherit" w:cs="Arial"/>
                <w:color w:val="000000"/>
              </w:rPr>
            </w:pPr>
          </w:p>
        </w:tc>
        <w:tc>
          <w:tcPr>
            <w:tcW w:w="1097" w:type="dxa"/>
          </w:tcPr>
          <w:p w:rsidR="00E57375" w:rsidRPr="009A4F31" w:rsidRDefault="00E57375" w:rsidP="00E57375">
            <w:pPr>
              <w:spacing w:after="192"/>
              <w:jc w:val="center"/>
              <w:rPr>
                <w:rFonts w:ascii="inherit" w:hAnsi="inherit" w:cs="Arial"/>
                <w:color w:val="000000"/>
                <w:sz w:val="19"/>
                <w:szCs w:val="19"/>
              </w:rPr>
            </w:pPr>
            <w:r>
              <w:rPr>
                <w:rFonts w:ascii="inherit" w:hAnsi="inherit" w:cs="Arial"/>
                <w:color w:val="000000"/>
              </w:rPr>
              <w:t>201</w:t>
            </w:r>
            <w:r w:rsidR="00297012">
              <w:rPr>
                <w:rFonts w:ascii="inherit" w:hAnsi="inherit" w:cs="Arial"/>
                <w:color w:val="000000"/>
              </w:rPr>
              <w:t>7</w:t>
            </w:r>
          </w:p>
        </w:tc>
        <w:tc>
          <w:tcPr>
            <w:tcW w:w="993" w:type="dxa"/>
          </w:tcPr>
          <w:p w:rsidR="00E57375" w:rsidRPr="009A4F31" w:rsidRDefault="00E57375" w:rsidP="00E57375">
            <w:pPr>
              <w:spacing w:after="192"/>
              <w:jc w:val="center"/>
              <w:rPr>
                <w:rFonts w:ascii="inherit" w:hAnsi="inherit" w:cs="Arial"/>
                <w:color w:val="000000"/>
                <w:sz w:val="19"/>
                <w:szCs w:val="19"/>
              </w:rPr>
            </w:pPr>
            <w:r w:rsidRPr="009A4F31">
              <w:rPr>
                <w:color w:val="000000"/>
                <w:sz w:val="21"/>
                <w:szCs w:val="21"/>
              </w:rPr>
              <w:t>201</w:t>
            </w:r>
            <w:r w:rsidR="00297012">
              <w:rPr>
                <w:color w:val="000000"/>
                <w:sz w:val="21"/>
                <w:szCs w:val="21"/>
              </w:rPr>
              <w:t>8</w:t>
            </w:r>
          </w:p>
        </w:tc>
        <w:tc>
          <w:tcPr>
            <w:tcW w:w="894" w:type="dxa"/>
          </w:tcPr>
          <w:p w:rsidR="00E57375" w:rsidRDefault="00E57375" w:rsidP="00E57375">
            <w:pPr>
              <w:spacing w:after="192"/>
              <w:rPr>
                <w:rFonts w:ascii="inherit" w:hAnsi="inherit" w:cs="Arial"/>
                <w:color w:val="000000"/>
              </w:rPr>
            </w:pPr>
            <w:r w:rsidRPr="009A4F31">
              <w:rPr>
                <w:color w:val="000000"/>
                <w:sz w:val="21"/>
                <w:szCs w:val="21"/>
              </w:rPr>
              <w:t>201</w:t>
            </w:r>
            <w:r w:rsidR="00297012">
              <w:rPr>
                <w:color w:val="000000"/>
                <w:sz w:val="21"/>
                <w:szCs w:val="21"/>
              </w:rPr>
              <w:t>9</w:t>
            </w:r>
          </w:p>
        </w:tc>
        <w:tc>
          <w:tcPr>
            <w:tcW w:w="1580" w:type="dxa"/>
            <w:vMerge/>
          </w:tcPr>
          <w:p w:rsidR="00E57375" w:rsidRDefault="00E57375" w:rsidP="00E57375">
            <w:pPr>
              <w:spacing w:after="192"/>
              <w:rPr>
                <w:rFonts w:ascii="inherit" w:hAnsi="inherit" w:cs="Arial"/>
                <w:color w:val="000000"/>
              </w:rPr>
            </w:pPr>
          </w:p>
        </w:tc>
      </w:tr>
      <w:tr w:rsidR="00E57375" w:rsidRPr="00AA6556" w:rsidTr="00044DC4">
        <w:tc>
          <w:tcPr>
            <w:tcW w:w="806" w:type="dxa"/>
          </w:tcPr>
          <w:p w:rsidR="00E57375" w:rsidRPr="006E2286" w:rsidRDefault="00E57375" w:rsidP="00E57375">
            <w:pPr>
              <w:jc w:val="center"/>
              <w:rPr>
                <w:b/>
              </w:rPr>
            </w:pPr>
            <w:r w:rsidRPr="006E2286">
              <w:rPr>
                <w:b/>
              </w:rPr>
              <w:t>1</w:t>
            </w:r>
          </w:p>
        </w:tc>
        <w:tc>
          <w:tcPr>
            <w:tcW w:w="4111" w:type="dxa"/>
          </w:tcPr>
          <w:p w:rsidR="00E57375" w:rsidRPr="006E2286" w:rsidRDefault="00E57375" w:rsidP="00E57375">
            <w:pPr>
              <w:jc w:val="center"/>
              <w:rPr>
                <w:b/>
                <w:bCs/>
              </w:rPr>
            </w:pPr>
            <w:r w:rsidRPr="006E2286">
              <w:rPr>
                <w:b/>
                <w:bCs/>
              </w:rPr>
              <w:t>2</w:t>
            </w:r>
          </w:p>
        </w:tc>
        <w:tc>
          <w:tcPr>
            <w:tcW w:w="1592" w:type="dxa"/>
          </w:tcPr>
          <w:p w:rsidR="00E57375" w:rsidRPr="006E2286" w:rsidRDefault="00E57375" w:rsidP="00E57375">
            <w:pPr>
              <w:jc w:val="center"/>
              <w:rPr>
                <w:b/>
              </w:rPr>
            </w:pPr>
            <w:r w:rsidRPr="006E2286">
              <w:rPr>
                <w:b/>
              </w:rPr>
              <w:t>3</w:t>
            </w:r>
          </w:p>
        </w:tc>
        <w:tc>
          <w:tcPr>
            <w:tcW w:w="1243" w:type="dxa"/>
          </w:tcPr>
          <w:p w:rsidR="00E57375" w:rsidRPr="006E2286" w:rsidRDefault="00E57375" w:rsidP="00E57375">
            <w:pPr>
              <w:jc w:val="center"/>
              <w:rPr>
                <w:b/>
              </w:rPr>
            </w:pPr>
            <w:r w:rsidRPr="006E2286">
              <w:rPr>
                <w:b/>
              </w:rPr>
              <w:t>4</w:t>
            </w:r>
          </w:p>
        </w:tc>
        <w:tc>
          <w:tcPr>
            <w:tcW w:w="1740" w:type="dxa"/>
          </w:tcPr>
          <w:p w:rsidR="00E57375" w:rsidRPr="006E2286" w:rsidRDefault="00E57375" w:rsidP="00E57375">
            <w:pPr>
              <w:jc w:val="center"/>
              <w:rPr>
                <w:b/>
              </w:rPr>
            </w:pPr>
            <w:r w:rsidRPr="006E2286">
              <w:rPr>
                <w:b/>
              </w:rPr>
              <w:t>5</w:t>
            </w:r>
          </w:p>
        </w:tc>
        <w:tc>
          <w:tcPr>
            <w:tcW w:w="1097" w:type="dxa"/>
          </w:tcPr>
          <w:p w:rsidR="00E57375" w:rsidRPr="006E2286" w:rsidRDefault="00E57375" w:rsidP="00E57375">
            <w:pPr>
              <w:jc w:val="center"/>
              <w:rPr>
                <w:b/>
              </w:rPr>
            </w:pPr>
            <w:r w:rsidRPr="006E2286">
              <w:rPr>
                <w:b/>
              </w:rPr>
              <w:t>6</w:t>
            </w:r>
          </w:p>
        </w:tc>
        <w:tc>
          <w:tcPr>
            <w:tcW w:w="993" w:type="dxa"/>
          </w:tcPr>
          <w:p w:rsidR="00E57375" w:rsidRPr="006E2286" w:rsidRDefault="00E57375" w:rsidP="00E57375">
            <w:pPr>
              <w:jc w:val="center"/>
              <w:rPr>
                <w:b/>
              </w:rPr>
            </w:pPr>
            <w:r w:rsidRPr="006E2286">
              <w:rPr>
                <w:b/>
              </w:rPr>
              <w:t>7</w:t>
            </w:r>
          </w:p>
        </w:tc>
        <w:tc>
          <w:tcPr>
            <w:tcW w:w="894" w:type="dxa"/>
          </w:tcPr>
          <w:p w:rsidR="00E57375" w:rsidRPr="006E2286" w:rsidRDefault="00E57375" w:rsidP="00E57375">
            <w:pPr>
              <w:jc w:val="center"/>
              <w:rPr>
                <w:b/>
              </w:rPr>
            </w:pPr>
            <w:r w:rsidRPr="006E2286">
              <w:rPr>
                <w:b/>
              </w:rPr>
              <w:t>8</w:t>
            </w:r>
          </w:p>
        </w:tc>
        <w:tc>
          <w:tcPr>
            <w:tcW w:w="1580" w:type="dxa"/>
          </w:tcPr>
          <w:p w:rsidR="00E57375" w:rsidRPr="006E2286" w:rsidRDefault="00E57375" w:rsidP="00E57375">
            <w:pPr>
              <w:jc w:val="center"/>
              <w:rPr>
                <w:b/>
              </w:rPr>
            </w:pPr>
            <w:r w:rsidRPr="006E2286">
              <w:rPr>
                <w:b/>
              </w:rPr>
              <w:t>9</w:t>
            </w:r>
          </w:p>
        </w:tc>
      </w:tr>
      <w:tr w:rsidR="00E57375" w:rsidRPr="00AA6556" w:rsidTr="00044DC4">
        <w:tc>
          <w:tcPr>
            <w:tcW w:w="806" w:type="dxa"/>
          </w:tcPr>
          <w:p w:rsidR="00E57375" w:rsidRPr="006E2286" w:rsidRDefault="00E57375" w:rsidP="00E57375">
            <w:pPr>
              <w:rPr>
                <w:b/>
              </w:rPr>
            </w:pPr>
            <w:r w:rsidRPr="006E2286">
              <w:rPr>
                <w:b/>
              </w:rPr>
              <w:t>1.</w:t>
            </w:r>
          </w:p>
        </w:tc>
        <w:tc>
          <w:tcPr>
            <w:tcW w:w="13250" w:type="dxa"/>
            <w:gridSpan w:val="8"/>
          </w:tcPr>
          <w:p w:rsidR="00E57375" w:rsidRDefault="00E57375" w:rsidP="00E57375">
            <w:pPr>
              <w:rPr>
                <w:b/>
                <w:bCs/>
              </w:rPr>
            </w:pPr>
          </w:p>
          <w:p w:rsidR="00E57375" w:rsidRDefault="00E57375" w:rsidP="00E57375">
            <w:pPr>
              <w:rPr>
                <w:b/>
                <w:bCs/>
              </w:rPr>
            </w:pPr>
            <w:r w:rsidRPr="006E2286">
              <w:rPr>
                <w:b/>
                <w:bCs/>
              </w:rPr>
              <w:t>Организационное и методическое обеспечение деятельности по профилактике преступлений и правонарушений.</w:t>
            </w:r>
          </w:p>
          <w:p w:rsidR="00E57375" w:rsidRPr="00C35675" w:rsidRDefault="00E57375" w:rsidP="00E57375"/>
        </w:tc>
      </w:tr>
      <w:tr w:rsidR="00E57375" w:rsidRPr="00AA6556" w:rsidTr="00044DC4">
        <w:tc>
          <w:tcPr>
            <w:tcW w:w="806" w:type="dxa"/>
          </w:tcPr>
          <w:p w:rsidR="00E57375" w:rsidRPr="00C35675" w:rsidRDefault="00E57375" w:rsidP="00E57375">
            <w:r>
              <w:t>1.1</w:t>
            </w:r>
          </w:p>
        </w:tc>
        <w:tc>
          <w:tcPr>
            <w:tcW w:w="4111" w:type="dxa"/>
          </w:tcPr>
          <w:p w:rsidR="00E57375" w:rsidRPr="00C35675" w:rsidRDefault="00E57375" w:rsidP="00E57375">
            <w:r w:rsidRPr="00C35675">
              <w:rPr>
                <w:color w:val="000000"/>
              </w:rPr>
              <w:t>Организация взаимодействия администрации ГСП</w:t>
            </w:r>
            <w:r w:rsidRPr="00C35675">
              <w:t xml:space="preserve"> с директорами муниципальных образовательных учреждений по вопросам:</w:t>
            </w:r>
          </w:p>
          <w:p w:rsidR="00E57375" w:rsidRPr="00C35675" w:rsidRDefault="00E57375" w:rsidP="00E57375">
            <w:r w:rsidRPr="00C35675">
              <w:t>- организаци</w:t>
            </w:r>
            <w:r>
              <w:t>я</w:t>
            </w:r>
            <w:r w:rsidRPr="00C35675">
              <w:t xml:space="preserve"> профилактики рецидивного противоправного поведения несовершеннолетних, вступивших в конфликт с законом;</w:t>
            </w:r>
          </w:p>
          <w:p w:rsidR="00E57375" w:rsidRPr="00C35675" w:rsidRDefault="00E57375" w:rsidP="00E57375">
            <w:r w:rsidRPr="00C35675">
              <w:t>- организаци</w:t>
            </w:r>
            <w:r>
              <w:t>я</w:t>
            </w:r>
            <w:r w:rsidRPr="00C35675">
              <w:t xml:space="preserve"> комплексной помощи семьям и несовершеннолетним, находящи</w:t>
            </w:r>
            <w:r>
              <w:t>х</w:t>
            </w:r>
            <w:r w:rsidRPr="00C35675">
              <w:t>ся в социально опасном положении;</w:t>
            </w:r>
          </w:p>
          <w:p w:rsidR="00E57375" w:rsidRPr="00C35675" w:rsidRDefault="00E57375" w:rsidP="00E57375">
            <w:r w:rsidRPr="00C35675">
              <w:t>- решени</w:t>
            </w:r>
            <w:r>
              <w:t>е</w:t>
            </w:r>
            <w:r w:rsidRPr="00C35675">
              <w:t xml:space="preserve"> проблем профилактики семейного неблагополучия, беспризорности и правонарушений несовершеннолетних:</w:t>
            </w:r>
          </w:p>
          <w:p w:rsidR="00E57375" w:rsidRPr="00C35675" w:rsidRDefault="00E57375" w:rsidP="00E57375">
            <w:r w:rsidRPr="00C35675">
              <w:t>- просветительск</w:t>
            </w:r>
            <w:r>
              <w:t xml:space="preserve">ая </w:t>
            </w:r>
            <w:r w:rsidRPr="00C35675">
              <w:t>работ</w:t>
            </w:r>
            <w:r>
              <w:t>а</w:t>
            </w:r>
            <w:r w:rsidRPr="00C35675">
              <w:t xml:space="preserve"> в образовательных учреждениях, </w:t>
            </w:r>
            <w:r w:rsidRPr="00C35675">
              <w:lastRenderedPageBreak/>
              <w:t>направленн</w:t>
            </w:r>
            <w:r>
              <w:t>ая</w:t>
            </w:r>
            <w:r w:rsidRPr="00C35675">
              <w:t xml:space="preserve"> на предупреждение алкоголизма, наркомании, табакокурения, распространения ВИЧ-инфекции;</w:t>
            </w:r>
          </w:p>
          <w:p w:rsidR="00E57375" w:rsidRPr="00C35675" w:rsidRDefault="00E57375" w:rsidP="00E57375">
            <w:r w:rsidRPr="00C35675">
              <w:t>- родительск</w:t>
            </w:r>
            <w:r>
              <w:t xml:space="preserve">ий всеобуч </w:t>
            </w:r>
            <w:r w:rsidRPr="00C35675">
              <w:t>по проблемам асоциального поведения детей и подростков.</w:t>
            </w:r>
          </w:p>
        </w:tc>
        <w:tc>
          <w:tcPr>
            <w:tcW w:w="1592" w:type="dxa"/>
          </w:tcPr>
          <w:p w:rsidR="00907E6C" w:rsidRDefault="00E57375" w:rsidP="00E57375">
            <w:pPr>
              <w:jc w:val="center"/>
              <w:rPr>
                <w:sz w:val="18"/>
                <w:szCs w:val="18"/>
              </w:rPr>
            </w:pPr>
            <w:r w:rsidRPr="00907E6C">
              <w:rPr>
                <w:sz w:val="18"/>
                <w:szCs w:val="18"/>
              </w:rPr>
              <w:lastRenderedPageBreak/>
              <w:t xml:space="preserve">без </w:t>
            </w:r>
          </w:p>
          <w:p w:rsidR="00E57375" w:rsidRPr="00907E6C" w:rsidRDefault="00E57375" w:rsidP="00907E6C">
            <w:pPr>
              <w:jc w:val="center"/>
              <w:rPr>
                <w:sz w:val="18"/>
                <w:szCs w:val="18"/>
              </w:rPr>
            </w:pPr>
            <w:r w:rsidRPr="00907E6C">
              <w:rPr>
                <w:sz w:val="18"/>
                <w:szCs w:val="18"/>
              </w:rPr>
              <w:t>финансирования</w:t>
            </w:r>
          </w:p>
        </w:tc>
        <w:tc>
          <w:tcPr>
            <w:tcW w:w="1243" w:type="dxa"/>
          </w:tcPr>
          <w:p w:rsidR="00E57375" w:rsidRPr="00907E6C" w:rsidRDefault="00907E6C" w:rsidP="00E57375">
            <w:pPr>
              <w:jc w:val="center"/>
              <w:rPr>
                <w:sz w:val="18"/>
                <w:szCs w:val="18"/>
              </w:rPr>
            </w:pPr>
            <w:r>
              <w:rPr>
                <w:sz w:val="18"/>
                <w:szCs w:val="18"/>
              </w:rPr>
              <w:t>в</w:t>
            </w:r>
            <w:r w:rsidR="00E57375" w:rsidRPr="00907E6C">
              <w:rPr>
                <w:sz w:val="18"/>
                <w:szCs w:val="18"/>
              </w:rPr>
              <w:t xml:space="preserve"> течение учебного года.</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директора ОУ</w:t>
            </w:r>
          </w:p>
        </w:tc>
      </w:tr>
      <w:tr w:rsidR="00E57375" w:rsidRPr="00AA6556" w:rsidTr="00044DC4">
        <w:tc>
          <w:tcPr>
            <w:tcW w:w="806" w:type="dxa"/>
          </w:tcPr>
          <w:p w:rsidR="00E57375" w:rsidRPr="00C35675" w:rsidRDefault="00E57375" w:rsidP="00E57375">
            <w:r>
              <w:lastRenderedPageBreak/>
              <w:t>1.2</w:t>
            </w:r>
          </w:p>
        </w:tc>
        <w:tc>
          <w:tcPr>
            <w:tcW w:w="4111" w:type="dxa"/>
          </w:tcPr>
          <w:p w:rsidR="00E57375" w:rsidRPr="00C35675" w:rsidRDefault="00E57375" w:rsidP="00E57375">
            <w:r w:rsidRPr="00C35675">
              <w:t>Участие в работе заседаний комиссий:</w:t>
            </w:r>
          </w:p>
          <w:p w:rsidR="00E57375" w:rsidRPr="00C35675" w:rsidRDefault="00E57375" w:rsidP="00E57375">
            <w:r w:rsidRPr="00C35675">
              <w:t>- межведомственная комиссия по координации деятельности в сфере профилактики правонарушений на территории Михайловского муниципального района;</w:t>
            </w:r>
          </w:p>
          <w:p w:rsidR="00E57375" w:rsidRPr="00C35675" w:rsidRDefault="00E57375" w:rsidP="00E57375">
            <w:r w:rsidRPr="00C35675">
              <w:t>- комиссия по делам несовершеннолетних и защите их прав при администрации Григорьевского СП;</w:t>
            </w:r>
          </w:p>
          <w:p w:rsidR="00E57375" w:rsidRPr="00C35675" w:rsidRDefault="00E57375" w:rsidP="00E57375">
            <w:r w:rsidRPr="00C35675">
              <w:t xml:space="preserve">- комиссия по делам несовершеннолетних и защите их прав при администрации Михайловского муниципального района. </w:t>
            </w:r>
          </w:p>
        </w:tc>
        <w:tc>
          <w:tcPr>
            <w:tcW w:w="1592" w:type="dxa"/>
          </w:tcPr>
          <w:p w:rsidR="00907E6C" w:rsidRDefault="00E57375" w:rsidP="00E57375">
            <w:pPr>
              <w:jc w:val="center"/>
              <w:rPr>
                <w:sz w:val="18"/>
                <w:szCs w:val="18"/>
              </w:rPr>
            </w:pPr>
            <w:r w:rsidRPr="00907E6C">
              <w:rPr>
                <w:sz w:val="18"/>
                <w:szCs w:val="18"/>
              </w:rPr>
              <w:t xml:space="preserve">без </w:t>
            </w:r>
          </w:p>
          <w:p w:rsidR="00E57375" w:rsidRPr="00907E6C" w:rsidRDefault="00E57375" w:rsidP="00907E6C">
            <w:pPr>
              <w:jc w:val="center"/>
              <w:rPr>
                <w:sz w:val="18"/>
                <w:szCs w:val="18"/>
              </w:rPr>
            </w:pPr>
            <w:r w:rsidRPr="00907E6C">
              <w:rPr>
                <w:sz w:val="18"/>
                <w:szCs w:val="18"/>
              </w:rPr>
              <w:t>финансирования</w:t>
            </w:r>
          </w:p>
        </w:tc>
        <w:tc>
          <w:tcPr>
            <w:tcW w:w="1243" w:type="dxa"/>
          </w:tcPr>
          <w:p w:rsidR="00E57375" w:rsidRPr="00907E6C" w:rsidRDefault="00907E6C" w:rsidP="00E57375">
            <w:pPr>
              <w:jc w:val="center"/>
              <w:rPr>
                <w:sz w:val="18"/>
                <w:szCs w:val="18"/>
              </w:rPr>
            </w:pPr>
            <w:r>
              <w:rPr>
                <w:sz w:val="18"/>
                <w:szCs w:val="18"/>
              </w:rPr>
              <w:t>в</w:t>
            </w:r>
            <w:r w:rsidR="00E57375" w:rsidRPr="00907E6C">
              <w:rPr>
                <w:sz w:val="18"/>
                <w:szCs w:val="18"/>
              </w:rPr>
              <w:t xml:space="preserve"> течение года</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КДН и ЗП ГСП.</w:t>
            </w:r>
          </w:p>
        </w:tc>
      </w:tr>
      <w:tr w:rsidR="00E57375" w:rsidRPr="00AA6556" w:rsidTr="00044DC4">
        <w:tc>
          <w:tcPr>
            <w:tcW w:w="806" w:type="dxa"/>
          </w:tcPr>
          <w:p w:rsidR="00E57375" w:rsidRPr="00C35675" w:rsidRDefault="00E57375" w:rsidP="00E57375">
            <w:r>
              <w:t>1.3</w:t>
            </w:r>
          </w:p>
        </w:tc>
        <w:tc>
          <w:tcPr>
            <w:tcW w:w="4111" w:type="dxa"/>
          </w:tcPr>
          <w:p w:rsidR="00E57375" w:rsidRPr="00C35675" w:rsidRDefault="00E57375" w:rsidP="00E57375">
            <w:r w:rsidRPr="00C35675">
              <w:t>Создание и организация деятельности в сельском поселении рабочей группы по вопросам профилактики преступлений и правонарушений</w:t>
            </w:r>
          </w:p>
        </w:tc>
        <w:tc>
          <w:tcPr>
            <w:tcW w:w="1592" w:type="dxa"/>
          </w:tcPr>
          <w:p w:rsidR="00907E6C" w:rsidRDefault="00E57375" w:rsidP="00E57375">
            <w:pPr>
              <w:jc w:val="center"/>
              <w:rPr>
                <w:sz w:val="18"/>
                <w:szCs w:val="18"/>
              </w:rPr>
            </w:pPr>
            <w:r w:rsidRPr="00907E6C">
              <w:rPr>
                <w:sz w:val="18"/>
                <w:szCs w:val="18"/>
              </w:rPr>
              <w:t xml:space="preserve">без </w:t>
            </w:r>
          </w:p>
          <w:p w:rsidR="00E57375" w:rsidRPr="00907E6C" w:rsidRDefault="00E57375" w:rsidP="00907E6C">
            <w:pPr>
              <w:jc w:val="center"/>
              <w:rPr>
                <w:sz w:val="18"/>
                <w:szCs w:val="18"/>
              </w:rPr>
            </w:pPr>
            <w:r w:rsidRPr="00907E6C">
              <w:rPr>
                <w:sz w:val="18"/>
                <w:szCs w:val="18"/>
              </w:rPr>
              <w:t>финансирования</w:t>
            </w:r>
          </w:p>
        </w:tc>
        <w:tc>
          <w:tcPr>
            <w:tcW w:w="1243" w:type="dxa"/>
          </w:tcPr>
          <w:p w:rsidR="00E57375" w:rsidRPr="00907E6C" w:rsidRDefault="00F352FA" w:rsidP="00E57375">
            <w:pPr>
              <w:jc w:val="center"/>
              <w:rPr>
                <w:sz w:val="18"/>
                <w:szCs w:val="18"/>
              </w:rPr>
            </w:pPr>
            <w:r>
              <w:rPr>
                <w:sz w:val="18"/>
                <w:szCs w:val="18"/>
              </w:rPr>
              <w:t>2017-2019</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tc>
      </w:tr>
      <w:tr w:rsidR="00E57375" w:rsidRPr="00AA6556" w:rsidTr="00044DC4">
        <w:tc>
          <w:tcPr>
            <w:tcW w:w="806" w:type="dxa"/>
          </w:tcPr>
          <w:p w:rsidR="00E57375" w:rsidRPr="00C35675" w:rsidRDefault="00E57375" w:rsidP="00E57375">
            <w:r>
              <w:t>1.4</w:t>
            </w:r>
          </w:p>
        </w:tc>
        <w:tc>
          <w:tcPr>
            <w:tcW w:w="4111" w:type="dxa"/>
          </w:tcPr>
          <w:p w:rsidR="00044DC4" w:rsidRPr="00C35675" w:rsidRDefault="00E57375" w:rsidP="00E57375">
            <w:r w:rsidRPr="00C35675">
              <w:t xml:space="preserve">Создание и организация деятельности в сельском </w:t>
            </w:r>
            <w:r w:rsidRPr="006E2286">
              <w:t>поселении наблюдательной комиссии ГСП по профилактической работе и социальной адаптации лиц, освободившихся из мест лишения свободы.</w:t>
            </w:r>
          </w:p>
        </w:tc>
        <w:tc>
          <w:tcPr>
            <w:tcW w:w="1592" w:type="dxa"/>
          </w:tcPr>
          <w:p w:rsidR="00907E6C" w:rsidRDefault="00E57375" w:rsidP="00E57375">
            <w:pPr>
              <w:jc w:val="center"/>
              <w:rPr>
                <w:sz w:val="18"/>
                <w:szCs w:val="18"/>
              </w:rPr>
            </w:pPr>
            <w:r w:rsidRPr="00907E6C">
              <w:rPr>
                <w:sz w:val="18"/>
                <w:szCs w:val="18"/>
              </w:rPr>
              <w:t xml:space="preserve">без </w:t>
            </w:r>
          </w:p>
          <w:p w:rsidR="00E57375" w:rsidRPr="00907E6C" w:rsidRDefault="00E57375" w:rsidP="00907E6C">
            <w:pPr>
              <w:jc w:val="center"/>
              <w:rPr>
                <w:sz w:val="18"/>
                <w:szCs w:val="18"/>
              </w:rPr>
            </w:pPr>
            <w:r w:rsidRPr="00907E6C">
              <w:rPr>
                <w:sz w:val="18"/>
                <w:szCs w:val="18"/>
              </w:rPr>
              <w:t>финансирования</w:t>
            </w:r>
          </w:p>
        </w:tc>
        <w:tc>
          <w:tcPr>
            <w:tcW w:w="1243" w:type="dxa"/>
          </w:tcPr>
          <w:p w:rsidR="00E57375" w:rsidRPr="00907E6C" w:rsidRDefault="00F352FA" w:rsidP="00E57375">
            <w:pPr>
              <w:jc w:val="center"/>
              <w:rPr>
                <w:sz w:val="18"/>
                <w:szCs w:val="18"/>
              </w:rPr>
            </w:pPr>
            <w:r>
              <w:rPr>
                <w:sz w:val="18"/>
                <w:szCs w:val="18"/>
              </w:rPr>
              <w:t>2017-2019</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p w:rsidR="00E57375" w:rsidRPr="00907E6C" w:rsidRDefault="00E57375" w:rsidP="00E57375">
            <w:pPr>
              <w:rPr>
                <w:sz w:val="18"/>
                <w:szCs w:val="18"/>
              </w:rPr>
            </w:pPr>
          </w:p>
        </w:tc>
      </w:tr>
      <w:tr w:rsidR="00E57375" w:rsidRPr="00AA6556" w:rsidTr="00044DC4">
        <w:tc>
          <w:tcPr>
            <w:tcW w:w="806" w:type="dxa"/>
          </w:tcPr>
          <w:p w:rsidR="00E57375" w:rsidRPr="00C35675" w:rsidRDefault="00E57375" w:rsidP="00E57375">
            <w:r>
              <w:t>1.5</w:t>
            </w:r>
          </w:p>
        </w:tc>
        <w:tc>
          <w:tcPr>
            <w:tcW w:w="4111" w:type="dxa"/>
          </w:tcPr>
          <w:p w:rsidR="00907E6C" w:rsidRPr="00C35675" w:rsidRDefault="00E57375" w:rsidP="00044DC4">
            <w:r w:rsidRPr="00C35675">
              <w:t>Проведение совместных совещаний, рабочих встреч с представителями силовых структур по вопросам обеспечения правопорядка и безопасности на территории пос</w:t>
            </w:r>
            <w:r w:rsidR="00907E6C">
              <w:t>еле</w:t>
            </w:r>
            <w:r w:rsidRPr="00C35675">
              <w:t>ния.</w:t>
            </w:r>
          </w:p>
        </w:tc>
        <w:tc>
          <w:tcPr>
            <w:tcW w:w="1592" w:type="dxa"/>
          </w:tcPr>
          <w:p w:rsidR="00907E6C" w:rsidRDefault="00E57375" w:rsidP="00E57375">
            <w:pPr>
              <w:jc w:val="center"/>
              <w:rPr>
                <w:sz w:val="18"/>
                <w:szCs w:val="18"/>
              </w:rPr>
            </w:pPr>
            <w:r w:rsidRPr="00907E6C">
              <w:rPr>
                <w:sz w:val="18"/>
                <w:szCs w:val="18"/>
              </w:rPr>
              <w:t xml:space="preserve">без </w:t>
            </w:r>
          </w:p>
          <w:p w:rsidR="00E57375" w:rsidRPr="00907E6C" w:rsidRDefault="00E57375" w:rsidP="00907E6C">
            <w:pPr>
              <w:jc w:val="center"/>
              <w:rPr>
                <w:sz w:val="18"/>
                <w:szCs w:val="18"/>
              </w:rPr>
            </w:pPr>
            <w:r w:rsidRPr="00907E6C">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p w:rsidR="00E57375" w:rsidRPr="00907E6C" w:rsidRDefault="00E57375" w:rsidP="00E57375">
            <w:pPr>
              <w:rPr>
                <w:sz w:val="18"/>
                <w:szCs w:val="18"/>
              </w:rPr>
            </w:pPr>
          </w:p>
        </w:tc>
      </w:tr>
      <w:tr w:rsidR="00E57375" w:rsidRPr="00AA6556" w:rsidTr="00044DC4">
        <w:tc>
          <w:tcPr>
            <w:tcW w:w="806" w:type="dxa"/>
          </w:tcPr>
          <w:p w:rsidR="00E57375" w:rsidRPr="00C35675" w:rsidRDefault="00E57375" w:rsidP="00E57375">
            <w:r>
              <w:t>1.6</w:t>
            </w:r>
          </w:p>
        </w:tc>
        <w:tc>
          <w:tcPr>
            <w:tcW w:w="4111" w:type="dxa"/>
          </w:tcPr>
          <w:p w:rsidR="00E57375" w:rsidRPr="00C35675" w:rsidRDefault="00E57375" w:rsidP="00E57375">
            <w:r w:rsidRPr="00C35675">
              <w:t xml:space="preserve">Участие в районных мероприятиях по актуальным проблемам профилактики </w:t>
            </w:r>
            <w:r w:rsidRPr="00C35675">
              <w:lastRenderedPageBreak/>
              <w:t>правонарушений.</w:t>
            </w:r>
          </w:p>
        </w:tc>
        <w:tc>
          <w:tcPr>
            <w:tcW w:w="1592" w:type="dxa"/>
          </w:tcPr>
          <w:p w:rsidR="00907E6C" w:rsidRDefault="00907E6C" w:rsidP="00907E6C">
            <w:pPr>
              <w:jc w:val="center"/>
              <w:rPr>
                <w:sz w:val="18"/>
                <w:szCs w:val="18"/>
              </w:rPr>
            </w:pPr>
            <w:r>
              <w:rPr>
                <w:sz w:val="18"/>
                <w:szCs w:val="18"/>
              </w:rPr>
              <w:lastRenderedPageBreak/>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F352FA" w:rsidP="00E57375">
            <w:pPr>
              <w:jc w:val="center"/>
              <w:rPr>
                <w:sz w:val="18"/>
                <w:szCs w:val="18"/>
              </w:rPr>
            </w:pPr>
            <w:r>
              <w:rPr>
                <w:sz w:val="18"/>
                <w:szCs w:val="18"/>
              </w:rPr>
              <w:t>2017-2019</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lastRenderedPageBreak/>
              <w:t>1.7</w:t>
            </w:r>
          </w:p>
        </w:tc>
        <w:tc>
          <w:tcPr>
            <w:tcW w:w="4111" w:type="dxa"/>
          </w:tcPr>
          <w:p w:rsidR="00E57375" w:rsidRPr="00C35675" w:rsidRDefault="00E57375" w:rsidP="00E57375">
            <w:r w:rsidRPr="00C35675">
              <w:rPr>
                <w:color w:val="000000"/>
              </w:rPr>
              <w:t>Проведение социальных акций</w:t>
            </w:r>
            <w:r>
              <w:rPr>
                <w:color w:val="000000"/>
              </w:rP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1.8</w:t>
            </w:r>
          </w:p>
        </w:tc>
        <w:tc>
          <w:tcPr>
            <w:tcW w:w="4111" w:type="dxa"/>
          </w:tcPr>
          <w:p w:rsidR="00E57375" w:rsidRPr="00C35675" w:rsidRDefault="00E57375" w:rsidP="00E57375">
            <w:r w:rsidRPr="00C35675">
              <w:rPr>
                <w:color w:val="000000"/>
              </w:rPr>
              <w:t xml:space="preserve">Анализ, обобщение и внедрение опыта проводимой работы по </w:t>
            </w:r>
            <w:r w:rsidRPr="00C35675">
              <w:t>укреплению правопорядка и общественной безопасности</w:t>
            </w:r>
            <w:r>
              <w:t xml:space="preserve"> в поселениях</w:t>
            </w:r>
            <w:r w:rsidRPr="00C35675">
              <w:t xml:space="preserve">. </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1.9</w:t>
            </w:r>
          </w:p>
        </w:tc>
        <w:tc>
          <w:tcPr>
            <w:tcW w:w="4111" w:type="dxa"/>
          </w:tcPr>
          <w:p w:rsidR="00E57375" w:rsidRPr="00C35675" w:rsidRDefault="00E57375" w:rsidP="00E57375">
            <w:r w:rsidRPr="00C35675">
              <w:rPr>
                <w:color w:val="000000"/>
              </w:rPr>
              <w:t xml:space="preserve">Организация мониторинга и анализа складывающейся обстановки и состояния </w:t>
            </w:r>
            <w:r w:rsidRPr="00C35675">
              <w:t xml:space="preserve"> правопорядка и общественной безопасности</w:t>
            </w:r>
            <w:r>
              <w:t xml:space="preserve"> в ГСП</w:t>
            </w:r>
            <w:r w:rsidRPr="00C35675">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 xml:space="preserve">Администрация, </w:t>
            </w:r>
          </w:p>
          <w:p w:rsidR="00E57375" w:rsidRPr="00907E6C" w:rsidRDefault="00E57375" w:rsidP="00E57375">
            <w:pPr>
              <w:rPr>
                <w:sz w:val="18"/>
                <w:szCs w:val="18"/>
              </w:rPr>
            </w:pPr>
            <w:r w:rsidRPr="00907E6C">
              <w:rPr>
                <w:sz w:val="18"/>
                <w:szCs w:val="18"/>
              </w:rPr>
              <w:t>УУ ОМВД,</w:t>
            </w:r>
          </w:p>
          <w:p w:rsidR="00E57375" w:rsidRPr="00907E6C" w:rsidRDefault="00E57375" w:rsidP="00E57375">
            <w:pPr>
              <w:rPr>
                <w:sz w:val="18"/>
                <w:szCs w:val="18"/>
              </w:rPr>
            </w:pPr>
            <w:r w:rsidRPr="00907E6C">
              <w:rPr>
                <w:sz w:val="18"/>
                <w:szCs w:val="18"/>
              </w:rPr>
              <w:t>КДН и ЗП ГСП.</w:t>
            </w:r>
          </w:p>
        </w:tc>
      </w:tr>
      <w:tr w:rsidR="00E57375" w:rsidRPr="00AA6556" w:rsidTr="00044DC4">
        <w:tc>
          <w:tcPr>
            <w:tcW w:w="806" w:type="dxa"/>
          </w:tcPr>
          <w:p w:rsidR="00E57375" w:rsidRPr="00C35675" w:rsidRDefault="00E57375" w:rsidP="00E57375">
            <w:r>
              <w:t>1.10</w:t>
            </w:r>
          </w:p>
        </w:tc>
        <w:tc>
          <w:tcPr>
            <w:tcW w:w="4111" w:type="dxa"/>
          </w:tcPr>
          <w:p w:rsidR="00E57375" w:rsidRPr="00C35675" w:rsidRDefault="00E57375" w:rsidP="00E57375">
            <w:pPr>
              <w:snapToGrid w:val="0"/>
            </w:pPr>
            <w:r w:rsidRPr="00C35675">
              <w:t>Организ</w:t>
            </w:r>
            <w:r>
              <w:t xml:space="preserve">ация </w:t>
            </w:r>
            <w:r w:rsidRPr="00C35675">
              <w:t>разработ</w:t>
            </w:r>
            <w:r>
              <w:t>ок</w:t>
            </w:r>
            <w:r w:rsidRPr="00C35675">
              <w:t xml:space="preserve"> и принятие правовых актов в сфере профилактики правонарушений</w:t>
            </w:r>
            <w: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p w:rsidR="00E57375" w:rsidRPr="00907E6C" w:rsidRDefault="00E57375" w:rsidP="00E57375">
            <w:pPr>
              <w:rPr>
                <w:sz w:val="18"/>
                <w:szCs w:val="18"/>
              </w:rPr>
            </w:pPr>
          </w:p>
        </w:tc>
      </w:tr>
      <w:tr w:rsidR="00E57375" w:rsidRPr="00AA6556" w:rsidTr="00044DC4">
        <w:tc>
          <w:tcPr>
            <w:tcW w:w="806" w:type="dxa"/>
          </w:tcPr>
          <w:p w:rsidR="00E57375" w:rsidRPr="00C35675" w:rsidRDefault="00E57375" w:rsidP="00E57375">
            <w:r>
              <w:t>1.11</w:t>
            </w:r>
          </w:p>
        </w:tc>
        <w:tc>
          <w:tcPr>
            <w:tcW w:w="4111" w:type="dxa"/>
          </w:tcPr>
          <w:p w:rsidR="00044DC4" w:rsidRPr="00C35675" w:rsidRDefault="00E57375" w:rsidP="00E57375">
            <w:r>
              <w:t>Размещение</w:t>
            </w:r>
            <w:r w:rsidRPr="00C35675">
              <w:t xml:space="preserve"> информационно-аналитически</w:t>
            </w:r>
            <w:r>
              <w:t>х</w:t>
            </w:r>
            <w:r w:rsidRPr="00C35675">
              <w:t xml:space="preserve"> материал</w:t>
            </w:r>
            <w:r>
              <w:t>ов</w:t>
            </w:r>
            <w:r w:rsidRPr="00C35675">
              <w:t xml:space="preserve"> о мероприятиях, проводимых в целях реализации Программы</w:t>
            </w:r>
            <w: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FC1CC1" w:rsidRDefault="00E57375" w:rsidP="00E57375">
            <w:pPr>
              <w:rPr>
                <w:b/>
              </w:rPr>
            </w:pPr>
            <w:r w:rsidRPr="00FC1CC1">
              <w:rPr>
                <w:b/>
              </w:rPr>
              <w:t>2.</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FC1CC1">
              <w:rPr>
                <w:b/>
                <w:bCs/>
              </w:rPr>
              <w:t>Профилактика преступлений и иных правонарушений</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2.1</w:t>
            </w:r>
          </w:p>
        </w:tc>
        <w:tc>
          <w:tcPr>
            <w:tcW w:w="4111" w:type="dxa"/>
          </w:tcPr>
          <w:p w:rsidR="00044DC4" w:rsidRPr="00C35675" w:rsidRDefault="00E57375" w:rsidP="00E57375">
            <w:r w:rsidRPr="00C35675">
              <w:t>Создание молодежных, подростковых объединений в сельском поселении, формирующих условия для активного досуга, трудовой занятости молодежи, функционирование кружков, спортивных секций.</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общественность.</w:t>
            </w:r>
          </w:p>
        </w:tc>
      </w:tr>
      <w:tr w:rsidR="00E57375" w:rsidRPr="00AA6556" w:rsidTr="00044DC4">
        <w:tc>
          <w:tcPr>
            <w:tcW w:w="806" w:type="dxa"/>
          </w:tcPr>
          <w:p w:rsidR="00E57375" w:rsidRPr="00C35675" w:rsidRDefault="00E57375" w:rsidP="00E57375">
            <w:r>
              <w:t>2.2</w:t>
            </w:r>
          </w:p>
        </w:tc>
        <w:tc>
          <w:tcPr>
            <w:tcW w:w="4111" w:type="dxa"/>
          </w:tcPr>
          <w:p w:rsidR="00E57375" w:rsidRPr="00C35675" w:rsidRDefault="00E57375" w:rsidP="00E57375">
            <w:r w:rsidRPr="00C35675">
              <w:t>Проведение мониторинга досуга населения и обеспеченности сельского поселения спортивными сооружениями и подготовка предложений по улучшению нормативной потребности поселений. Выработка предложений по созданию дополнительных условий для досуга молодежи.</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2.3</w:t>
            </w:r>
          </w:p>
        </w:tc>
        <w:tc>
          <w:tcPr>
            <w:tcW w:w="4111" w:type="dxa"/>
          </w:tcPr>
          <w:p w:rsidR="00E57375" w:rsidRPr="00C35675" w:rsidRDefault="00E57375" w:rsidP="00E57375">
            <w:r w:rsidRPr="00C35675">
              <w:t xml:space="preserve">Содействие занятости подростков с целью трудоустройства несовершеннолетних в летний период, </w:t>
            </w:r>
            <w:r w:rsidRPr="00C35675">
              <w:lastRenderedPageBreak/>
              <w:t>инициирование заключения в этих целях договоров руководителями предприятий с ГКБУ «Центр занятости населения Михайловского района».</w:t>
            </w:r>
          </w:p>
        </w:tc>
        <w:tc>
          <w:tcPr>
            <w:tcW w:w="1592" w:type="dxa"/>
          </w:tcPr>
          <w:p w:rsidR="00907E6C" w:rsidRDefault="00907E6C" w:rsidP="00907E6C">
            <w:pPr>
              <w:jc w:val="center"/>
              <w:rPr>
                <w:sz w:val="18"/>
                <w:szCs w:val="18"/>
              </w:rPr>
            </w:pPr>
            <w:r>
              <w:rPr>
                <w:sz w:val="18"/>
                <w:szCs w:val="18"/>
              </w:rPr>
              <w:lastRenderedPageBreak/>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Летний период.</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p w:rsidR="00E57375" w:rsidRPr="00907E6C" w:rsidRDefault="00E57375" w:rsidP="00E57375">
            <w:pPr>
              <w:rPr>
                <w:sz w:val="18"/>
                <w:szCs w:val="18"/>
              </w:rPr>
            </w:pPr>
          </w:p>
        </w:tc>
      </w:tr>
      <w:tr w:rsidR="00E57375" w:rsidRPr="00AA6556" w:rsidTr="00044DC4">
        <w:tc>
          <w:tcPr>
            <w:tcW w:w="806" w:type="dxa"/>
          </w:tcPr>
          <w:p w:rsidR="00E57375" w:rsidRPr="00C35675" w:rsidRDefault="00E57375" w:rsidP="00E57375">
            <w:r>
              <w:lastRenderedPageBreak/>
              <w:t>2.4</w:t>
            </w:r>
          </w:p>
        </w:tc>
        <w:tc>
          <w:tcPr>
            <w:tcW w:w="4111" w:type="dxa"/>
          </w:tcPr>
          <w:p w:rsidR="00E57375" w:rsidRPr="00C35675" w:rsidRDefault="00E57375" w:rsidP="00E57375">
            <w:r w:rsidRPr="00C35675">
              <w:t>Размещение в жилом секторе информации с разъяснением порядка действий населения при фиксации фактов правонарушений, номерами телефонов  правоохранительных органов.</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Не реже 1 раза в полугодье.</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2.5</w:t>
            </w:r>
          </w:p>
        </w:tc>
        <w:tc>
          <w:tcPr>
            <w:tcW w:w="4111" w:type="dxa"/>
          </w:tcPr>
          <w:p w:rsidR="00E57375" w:rsidRPr="00C35675" w:rsidRDefault="00E57375" w:rsidP="00E57375">
            <w:r w:rsidRPr="00C35675">
              <w:t>Организация деятельности на территории поселений добровольных народных дружин, а также иных общественных структур правоохранительной направленности.</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F352FA" w:rsidP="00E57375">
            <w:pPr>
              <w:jc w:val="center"/>
              <w:rPr>
                <w:sz w:val="18"/>
                <w:szCs w:val="18"/>
              </w:rPr>
            </w:pPr>
            <w:r>
              <w:rPr>
                <w:sz w:val="18"/>
                <w:szCs w:val="18"/>
              </w:rPr>
              <w:t>2017-2019</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ОМВД.</w:t>
            </w:r>
          </w:p>
        </w:tc>
      </w:tr>
      <w:tr w:rsidR="00E57375" w:rsidRPr="00AA6556" w:rsidTr="00044DC4">
        <w:tc>
          <w:tcPr>
            <w:tcW w:w="806" w:type="dxa"/>
          </w:tcPr>
          <w:p w:rsidR="00E57375" w:rsidRPr="00C35675" w:rsidRDefault="00E57375" w:rsidP="00E57375">
            <w:r>
              <w:t>2.6</w:t>
            </w:r>
          </w:p>
        </w:tc>
        <w:tc>
          <w:tcPr>
            <w:tcW w:w="4111" w:type="dxa"/>
          </w:tcPr>
          <w:p w:rsidR="00E57375" w:rsidRPr="00C35675" w:rsidRDefault="00E57375" w:rsidP="00E57375">
            <w:r w:rsidRPr="00C35675">
              <w:t xml:space="preserve">Организация мероприятий по привлечению к охране общественного порядка, обеспечению безопасности граждан, активизации деятельности добровольных народных дружин, </w:t>
            </w:r>
            <w:r>
              <w:rPr>
                <w:b/>
              </w:rPr>
              <w:t>п</w:t>
            </w:r>
            <w:r w:rsidRPr="00C35675">
              <w:rPr>
                <w:b/>
              </w:rPr>
              <w:t>оощрение наиболее активных граждан, участвующих в охране</w:t>
            </w:r>
            <w:r w:rsidRPr="00C35675">
              <w:t xml:space="preserve"> общественного порядка, оказывающих помощь правоохранительным органам.</w:t>
            </w:r>
          </w:p>
        </w:tc>
        <w:tc>
          <w:tcPr>
            <w:tcW w:w="1592" w:type="dxa"/>
          </w:tcPr>
          <w:p w:rsidR="00E57375" w:rsidRPr="00907E6C" w:rsidRDefault="00E57375" w:rsidP="00E57375">
            <w:pPr>
              <w:jc w:val="center"/>
              <w:rPr>
                <w:sz w:val="18"/>
                <w:szCs w:val="18"/>
              </w:rPr>
            </w:pPr>
            <w:r w:rsidRPr="00907E6C">
              <w:rPr>
                <w:sz w:val="18"/>
                <w:szCs w:val="18"/>
              </w:rPr>
              <w:t>местный бюджет</w:t>
            </w:r>
          </w:p>
        </w:tc>
        <w:tc>
          <w:tcPr>
            <w:tcW w:w="1243" w:type="dxa"/>
          </w:tcPr>
          <w:p w:rsidR="00E57375" w:rsidRPr="00907E6C" w:rsidRDefault="00F352FA" w:rsidP="00E57375">
            <w:pPr>
              <w:jc w:val="center"/>
              <w:rPr>
                <w:sz w:val="18"/>
                <w:szCs w:val="18"/>
              </w:rPr>
            </w:pPr>
            <w:r>
              <w:rPr>
                <w:sz w:val="18"/>
                <w:szCs w:val="18"/>
              </w:rPr>
              <w:t>2017-2019</w:t>
            </w:r>
          </w:p>
        </w:tc>
        <w:tc>
          <w:tcPr>
            <w:tcW w:w="1740" w:type="dxa"/>
          </w:tcPr>
          <w:p w:rsidR="00E57375" w:rsidRPr="00C35675" w:rsidRDefault="00E57375" w:rsidP="00E57375">
            <w:pPr>
              <w:jc w:val="center"/>
            </w:pPr>
          </w:p>
        </w:tc>
        <w:tc>
          <w:tcPr>
            <w:tcW w:w="1097" w:type="dxa"/>
          </w:tcPr>
          <w:p w:rsidR="00E57375" w:rsidRPr="00C35675" w:rsidRDefault="00E57375" w:rsidP="00E57375">
            <w:pPr>
              <w:jc w:val="center"/>
            </w:pPr>
          </w:p>
        </w:tc>
        <w:tc>
          <w:tcPr>
            <w:tcW w:w="993" w:type="dxa"/>
          </w:tcPr>
          <w:p w:rsidR="00E57375" w:rsidRPr="00C35675" w:rsidRDefault="00E57375" w:rsidP="00F352FA">
            <w:pPr>
              <w:jc w:val="center"/>
            </w:pPr>
          </w:p>
        </w:tc>
        <w:tc>
          <w:tcPr>
            <w:tcW w:w="894" w:type="dxa"/>
          </w:tcPr>
          <w:p w:rsidR="00E57375" w:rsidRPr="00C35675" w:rsidRDefault="00E57375" w:rsidP="00E57375">
            <w:pPr>
              <w:jc w:val="center"/>
            </w:pP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2.7</w:t>
            </w:r>
          </w:p>
        </w:tc>
        <w:tc>
          <w:tcPr>
            <w:tcW w:w="4111" w:type="dxa"/>
          </w:tcPr>
          <w:p w:rsidR="00E57375" w:rsidRPr="00C35675" w:rsidRDefault="00E57375" w:rsidP="00E57375">
            <w:r w:rsidRPr="00C35675">
              <w:t>Проведение рейдов по местам неорганизованного досуга молодежи с целью выявления правонарушений, нарушений законодательства в отношении несовершеннолетних.</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Не реже 1 раза в квартал.</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ОМВД.</w:t>
            </w:r>
          </w:p>
        </w:tc>
      </w:tr>
      <w:tr w:rsidR="00E57375" w:rsidRPr="00AA6556" w:rsidTr="00044DC4">
        <w:tc>
          <w:tcPr>
            <w:tcW w:w="806" w:type="dxa"/>
          </w:tcPr>
          <w:p w:rsidR="00E57375" w:rsidRPr="00C35675" w:rsidRDefault="00E57375" w:rsidP="00E57375">
            <w:r>
              <w:t>2.8</w:t>
            </w:r>
          </w:p>
        </w:tc>
        <w:tc>
          <w:tcPr>
            <w:tcW w:w="4111" w:type="dxa"/>
          </w:tcPr>
          <w:p w:rsidR="00E57375" w:rsidRPr="00C35675" w:rsidRDefault="00E57375" w:rsidP="00E57375">
            <w:r w:rsidRPr="00C35675">
              <w:t>Размещение социальной рекламы, направленной на формирование нетерпимого отношения населения к правонарушениям.</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2.9</w:t>
            </w:r>
          </w:p>
        </w:tc>
        <w:tc>
          <w:tcPr>
            <w:tcW w:w="4111" w:type="dxa"/>
          </w:tcPr>
          <w:p w:rsidR="00E57375" w:rsidRPr="00C35675" w:rsidRDefault="00E57375" w:rsidP="00E57375">
            <w:r w:rsidRPr="00C35675">
              <w:t>Охрана объектов муниципальной собственности.</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Постоянно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ОМВД.</w:t>
            </w:r>
          </w:p>
        </w:tc>
      </w:tr>
      <w:tr w:rsidR="00E57375" w:rsidRPr="00AA6556" w:rsidTr="00044DC4">
        <w:tc>
          <w:tcPr>
            <w:tcW w:w="806" w:type="dxa"/>
          </w:tcPr>
          <w:p w:rsidR="00E57375" w:rsidRPr="00C35675" w:rsidRDefault="00E57375" w:rsidP="00E57375">
            <w:r>
              <w:t>2.10</w:t>
            </w:r>
          </w:p>
        </w:tc>
        <w:tc>
          <w:tcPr>
            <w:tcW w:w="4111" w:type="dxa"/>
          </w:tcPr>
          <w:p w:rsidR="00E57375" w:rsidRPr="00C35675" w:rsidRDefault="00E57375" w:rsidP="00E57375">
            <w:r w:rsidRPr="00C35675">
              <w:rPr>
                <w:color w:val="000000"/>
              </w:rPr>
              <w:t xml:space="preserve">Организация взаимодействия </w:t>
            </w:r>
            <w:r w:rsidRPr="00C35675">
              <w:rPr>
                <w:color w:val="000000"/>
              </w:rPr>
              <w:lastRenderedPageBreak/>
              <w:t xml:space="preserve">администрации ГСП с органами внутренних дел, </w:t>
            </w:r>
            <w:r w:rsidRPr="00C35675">
              <w:t xml:space="preserve">ОДН отдела УУП и ПДН межмуниципального отдела МВД России по </w:t>
            </w:r>
            <w:r>
              <w:t>МР, ФКУ УИИ ГУФСИН России по ПК</w:t>
            </w:r>
            <w:r w:rsidRPr="00C35675">
              <w:t xml:space="preserve">, </w:t>
            </w:r>
            <w:r w:rsidRPr="00C35675">
              <w:rPr>
                <w:color w:val="000000"/>
              </w:rPr>
              <w:t xml:space="preserve">ФСБ, МЧС по вопросу координации действий  по </w:t>
            </w:r>
            <w:r w:rsidRPr="00C35675">
              <w:t>укреплению правопорядка и общественной безопасности.</w:t>
            </w:r>
          </w:p>
        </w:tc>
        <w:tc>
          <w:tcPr>
            <w:tcW w:w="1592" w:type="dxa"/>
          </w:tcPr>
          <w:p w:rsidR="00907E6C" w:rsidRDefault="00907E6C" w:rsidP="00907E6C">
            <w:pPr>
              <w:jc w:val="center"/>
              <w:rPr>
                <w:sz w:val="18"/>
                <w:szCs w:val="18"/>
              </w:rPr>
            </w:pPr>
            <w:r>
              <w:rPr>
                <w:sz w:val="18"/>
                <w:szCs w:val="18"/>
              </w:rPr>
              <w:lastRenderedPageBreak/>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w:t>
            </w:r>
            <w:r w:rsidRPr="00907E6C">
              <w:rPr>
                <w:sz w:val="18"/>
                <w:szCs w:val="18"/>
              </w:rPr>
              <w:lastRenderedPageBreak/>
              <w:t>ти.</w:t>
            </w:r>
          </w:p>
        </w:tc>
        <w:tc>
          <w:tcPr>
            <w:tcW w:w="1740" w:type="dxa"/>
          </w:tcPr>
          <w:p w:rsidR="00E57375" w:rsidRPr="00907E6C" w:rsidRDefault="00E57375" w:rsidP="00E57375">
            <w:pPr>
              <w:jc w:val="center"/>
              <w:rPr>
                <w:sz w:val="18"/>
                <w:szCs w:val="18"/>
              </w:rPr>
            </w:pPr>
            <w:r w:rsidRPr="00907E6C">
              <w:rPr>
                <w:sz w:val="18"/>
                <w:szCs w:val="18"/>
              </w:rPr>
              <w:lastRenderedPageBreak/>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p w:rsidR="00E57375" w:rsidRPr="00907E6C" w:rsidRDefault="00E57375" w:rsidP="00E57375">
            <w:pPr>
              <w:rPr>
                <w:sz w:val="18"/>
                <w:szCs w:val="18"/>
              </w:rPr>
            </w:pPr>
          </w:p>
        </w:tc>
      </w:tr>
      <w:tr w:rsidR="00E57375" w:rsidRPr="00AA6556" w:rsidTr="00044DC4">
        <w:tc>
          <w:tcPr>
            <w:tcW w:w="806" w:type="dxa"/>
          </w:tcPr>
          <w:p w:rsidR="00E57375" w:rsidRPr="00C35675" w:rsidRDefault="00E57375" w:rsidP="00E57375">
            <w:r>
              <w:lastRenderedPageBreak/>
              <w:t>2.11</w:t>
            </w:r>
          </w:p>
        </w:tc>
        <w:tc>
          <w:tcPr>
            <w:tcW w:w="4111" w:type="dxa"/>
          </w:tcPr>
          <w:p w:rsidR="00044DC4" w:rsidRPr="00C35675" w:rsidRDefault="00E57375" w:rsidP="00E57375">
            <w:r w:rsidRPr="00C35675">
              <w:t>Организация проведения отчетов участковых уполномоченных полиции перед  населением.</w:t>
            </w:r>
            <w:bookmarkStart w:id="0" w:name="_GoBack"/>
            <w:bookmarkEnd w:id="0"/>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ОМВД</w:t>
            </w:r>
          </w:p>
        </w:tc>
      </w:tr>
      <w:tr w:rsidR="00E57375" w:rsidRPr="00AA6556" w:rsidTr="00044DC4">
        <w:tc>
          <w:tcPr>
            <w:tcW w:w="806" w:type="dxa"/>
          </w:tcPr>
          <w:p w:rsidR="00E57375" w:rsidRPr="00F104EB" w:rsidRDefault="00E57375" w:rsidP="00E57375">
            <w:pPr>
              <w:rPr>
                <w:b/>
              </w:rPr>
            </w:pPr>
            <w:r w:rsidRPr="00F104EB">
              <w:rPr>
                <w:b/>
              </w:rPr>
              <w:t>3.</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F104EB">
              <w:rPr>
                <w:b/>
                <w:bCs/>
              </w:rPr>
              <w:t>Профилактика правонарушений в отношении определенных категорий лиц.</w:t>
            </w:r>
          </w:p>
          <w:p w:rsidR="00E57375" w:rsidRPr="00963CCC" w:rsidRDefault="00E57375" w:rsidP="00E57375">
            <w:pPr>
              <w:rPr>
                <w:sz w:val="10"/>
                <w:szCs w:val="10"/>
              </w:rPr>
            </w:pPr>
          </w:p>
        </w:tc>
      </w:tr>
      <w:tr w:rsidR="00E57375" w:rsidRPr="00AA6556" w:rsidTr="00044DC4">
        <w:tc>
          <w:tcPr>
            <w:tcW w:w="806" w:type="dxa"/>
          </w:tcPr>
          <w:p w:rsidR="00E57375" w:rsidRPr="00F104EB" w:rsidRDefault="00E57375" w:rsidP="00E57375">
            <w:pPr>
              <w:rPr>
                <w:b/>
              </w:rPr>
            </w:pPr>
            <w:r>
              <w:rPr>
                <w:b/>
              </w:rPr>
              <w:t>3.1</w:t>
            </w:r>
          </w:p>
        </w:tc>
        <w:tc>
          <w:tcPr>
            <w:tcW w:w="13250" w:type="dxa"/>
            <w:gridSpan w:val="8"/>
          </w:tcPr>
          <w:p w:rsidR="00E57375" w:rsidRDefault="00E57375" w:rsidP="00E57375">
            <w:pPr>
              <w:rPr>
                <w:b/>
                <w:bCs/>
              </w:rPr>
            </w:pPr>
            <w:r>
              <w:rPr>
                <w:b/>
                <w:bCs/>
              </w:rPr>
              <w:t>Несовершеннолетние и молодёжь.</w:t>
            </w:r>
          </w:p>
        </w:tc>
      </w:tr>
      <w:tr w:rsidR="00E57375" w:rsidRPr="00AA6556" w:rsidTr="00044DC4">
        <w:trPr>
          <w:trHeight w:val="1833"/>
        </w:trPr>
        <w:tc>
          <w:tcPr>
            <w:tcW w:w="806" w:type="dxa"/>
          </w:tcPr>
          <w:p w:rsidR="00E57375" w:rsidRPr="00C35675" w:rsidRDefault="00E57375" w:rsidP="00E57375">
            <w:r>
              <w:t>3.1.1</w:t>
            </w:r>
          </w:p>
        </w:tc>
        <w:tc>
          <w:tcPr>
            <w:tcW w:w="4111" w:type="dxa"/>
          </w:tcPr>
          <w:p w:rsidR="00E57375" w:rsidRPr="00C35675" w:rsidRDefault="00E57375" w:rsidP="00E57375">
            <w:r w:rsidRPr="00C35675">
              <w:t xml:space="preserve">С целью социальной реабилитации детей, проживающих в семьях, в которых родители злоупотребляют алкоголем, употребляют наркотические вещества, </w:t>
            </w:r>
            <w:r>
              <w:t>содействовать к</w:t>
            </w:r>
            <w:r w:rsidRPr="00C35675">
              <w:t>вотировани</w:t>
            </w:r>
            <w:r>
              <w:t>ю</w:t>
            </w:r>
            <w:r w:rsidRPr="00C35675">
              <w:t xml:space="preserve"> таким детям мест в летний период в детских оздоровительных лагерях.</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3.1.2</w:t>
            </w:r>
          </w:p>
        </w:tc>
        <w:tc>
          <w:tcPr>
            <w:tcW w:w="4111" w:type="dxa"/>
          </w:tcPr>
          <w:p w:rsidR="00E57375" w:rsidRPr="00C35675" w:rsidRDefault="00E57375" w:rsidP="00E57375">
            <w:r w:rsidRPr="00C35675">
              <w:t>Привлечение и закрепление в кружках, спортивных секциях подростков, находящихся в трудной жизненной ситуации, состоящих на учете, совершавших правонарушения.</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Default="00E57375" w:rsidP="00E57375">
            <w:r>
              <w:t>3.1.3</w:t>
            </w:r>
          </w:p>
        </w:tc>
        <w:tc>
          <w:tcPr>
            <w:tcW w:w="4111" w:type="dxa"/>
          </w:tcPr>
          <w:p w:rsidR="00E57375" w:rsidRPr="00C35675" w:rsidRDefault="00E57375" w:rsidP="00E57375">
            <w:r w:rsidRPr="00C35675">
              <w:t xml:space="preserve">Организация  пропаганды  здорового образа жизни подростков и молодежи, их </w:t>
            </w:r>
            <w:r>
              <w:t>ориентации на духовные ценности.</w:t>
            </w:r>
          </w:p>
        </w:tc>
        <w:tc>
          <w:tcPr>
            <w:tcW w:w="1592" w:type="dxa"/>
          </w:tcPr>
          <w:p w:rsidR="00E57375" w:rsidRPr="00907E6C" w:rsidRDefault="00E57375" w:rsidP="00E57375">
            <w:pPr>
              <w:jc w:val="center"/>
              <w:rPr>
                <w:sz w:val="18"/>
                <w:szCs w:val="18"/>
              </w:rPr>
            </w:pPr>
            <w:r w:rsidRPr="00907E6C">
              <w:rPr>
                <w:sz w:val="18"/>
                <w:szCs w:val="18"/>
              </w:rPr>
              <w:t>местный бюджет</w:t>
            </w:r>
          </w:p>
        </w:tc>
        <w:tc>
          <w:tcPr>
            <w:tcW w:w="1243" w:type="dxa"/>
          </w:tcPr>
          <w:p w:rsidR="00E57375" w:rsidRPr="00907E6C" w:rsidRDefault="00E57375" w:rsidP="00E57375">
            <w:pPr>
              <w:jc w:val="center"/>
              <w:rPr>
                <w:sz w:val="18"/>
                <w:szCs w:val="18"/>
              </w:rPr>
            </w:pPr>
            <w:r w:rsidRPr="00907E6C">
              <w:rPr>
                <w:sz w:val="18"/>
                <w:szCs w:val="18"/>
              </w:rPr>
              <w:t>Постоянно</w:t>
            </w:r>
          </w:p>
        </w:tc>
        <w:tc>
          <w:tcPr>
            <w:tcW w:w="1740" w:type="dxa"/>
          </w:tcPr>
          <w:p w:rsidR="00E57375" w:rsidRPr="00C35675" w:rsidRDefault="00E57375" w:rsidP="00E57375">
            <w:pPr>
              <w:jc w:val="center"/>
            </w:pPr>
          </w:p>
        </w:tc>
        <w:tc>
          <w:tcPr>
            <w:tcW w:w="1097" w:type="dxa"/>
          </w:tcPr>
          <w:p w:rsidR="00E57375" w:rsidRPr="00C35675" w:rsidRDefault="00E57375" w:rsidP="00E57375">
            <w:pPr>
              <w:jc w:val="center"/>
            </w:pPr>
          </w:p>
        </w:tc>
        <w:tc>
          <w:tcPr>
            <w:tcW w:w="993" w:type="dxa"/>
          </w:tcPr>
          <w:p w:rsidR="00E57375" w:rsidRPr="00C35675" w:rsidRDefault="00E57375" w:rsidP="00E57375">
            <w:pPr>
              <w:jc w:val="center"/>
            </w:pPr>
          </w:p>
        </w:tc>
        <w:tc>
          <w:tcPr>
            <w:tcW w:w="894" w:type="dxa"/>
          </w:tcPr>
          <w:p w:rsidR="00E57375" w:rsidRPr="00C35675" w:rsidRDefault="00E57375" w:rsidP="00E57375">
            <w:pPr>
              <w:jc w:val="center"/>
            </w:pP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07E6C">
              <w:rPr>
                <w:sz w:val="18"/>
                <w:szCs w:val="18"/>
              </w:rPr>
              <w:t>учреждения культуры ГСП</w:t>
            </w:r>
            <w:r w:rsidRPr="00907E6C">
              <w:rPr>
                <w:sz w:val="18"/>
                <w:szCs w:val="18"/>
              </w:rPr>
              <w:t>,</w:t>
            </w:r>
          </w:p>
          <w:p w:rsidR="00E57375" w:rsidRPr="00C35675" w:rsidRDefault="00E57375" w:rsidP="00E57375">
            <w:r w:rsidRPr="00907E6C">
              <w:rPr>
                <w:sz w:val="18"/>
                <w:szCs w:val="18"/>
              </w:rPr>
              <w:t>ОУ.</w:t>
            </w:r>
          </w:p>
        </w:tc>
      </w:tr>
      <w:tr w:rsidR="00E57375" w:rsidRPr="00AA6556" w:rsidTr="00044DC4">
        <w:tc>
          <w:tcPr>
            <w:tcW w:w="806" w:type="dxa"/>
          </w:tcPr>
          <w:p w:rsidR="00E57375" w:rsidRDefault="00E57375" w:rsidP="00E57375">
            <w:r>
              <w:t>3.1.4</w:t>
            </w:r>
          </w:p>
        </w:tc>
        <w:tc>
          <w:tcPr>
            <w:tcW w:w="4111" w:type="dxa"/>
          </w:tcPr>
          <w:p w:rsidR="00E57375" w:rsidRPr="00C35675" w:rsidRDefault="00E57375" w:rsidP="00E57375">
            <w:r w:rsidRPr="00C35675">
              <w:rPr>
                <w:color w:val="000000"/>
              </w:rPr>
              <w:t>Проведение рейдов в ночное время с целью пресечения нахождения несовершеннолетних с 23 часов до 7 часов следующего дня в летний период и с 22 часов до 7 часов следующего дня в зимнее время без сопровождения законных представителей</w:t>
            </w:r>
            <w:r>
              <w:rPr>
                <w:color w:val="000000"/>
              </w:rP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Не реже 1 раза в квартал.</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ОМВД, ОУ.</w:t>
            </w:r>
          </w:p>
        </w:tc>
      </w:tr>
      <w:tr w:rsidR="00E57375" w:rsidRPr="00AA6556" w:rsidTr="00044DC4">
        <w:tc>
          <w:tcPr>
            <w:tcW w:w="806" w:type="dxa"/>
          </w:tcPr>
          <w:p w:rsidR="00E57375" w:rsidRDefault="00E57375" w:rsidP="00E57375">
            <w:r>
              <w:lastRenderedPageBreak/>
              <w:t>3.1.5</w:t>
            </w:r>
          </w:p>
        </w:tc>
        <w:tc>
          <w:tcPr>
            <w:tcW w:w="4111" w:type="dxa"/>
          </w:tcPr>
          <w:p w:rsidR="00E57375" w:rsidRPr="00C35675" w:rsidRDefault="00E57375" w:rsidP="00E57375">
            <w:r w:rsidRPr="00C35675">
              <w:t xml:space="preserve">Проведение профилактической операции «Подросток» по предупреждению и пресечению преступлений и правонарушений, совершаемых несовершеннолетними, по этапам: </w:t>
            </w:r>
          </w:p>
          <w:p w:rsidR="00E57375" w:rsidRPr="00C35675" w:rsidRDefault="00E57375" w:rsidP="00E57375">
            <w:r w:rsidRPr="00C35675">
              <w:t xml:space="preserve">1. Дорога;               </w:t>
            </w:r>
            <w:r w:rsidRPr="00C35675">
              <w:br/>
              <w:t xml:space="preserve">2. Семья;                </w:t>
            </w:r>
            <w:r w:rsidRPr="00C35675">
              <w:br/>
              <w:t xml:space="preserve">3. Каникулы;             </w:t>
            </w:r>
            <w:r w:rsidRPr="00C35675">
              <w:br/>
              <w:t xml:space="preserve">4. Выпускники;           </w:t>
            </w:r>
            <w:r w:rsidRPr="00C35675">
              <w:br/>
              <w:t xml:space="preserve">5. Здоровье;             </w:t>
            </w:r>
            <w:r w:rsidRPr="00C35675">
              <w:br/>
              <w:t>6. Безнадзорные дети</w:t>
            </w:r>
            <w: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6A5EAD" w:rsidP="00E57375">
            <w:pPr>
              <w:jc w:val="center"/>
              <w:rPr>
                <w:sz w:val="18"/>
                <w:szCs w:val="18"/>
              </w:rPr>
            </w:pPr>
            <w:r>
              <w:rPr>
                <w:sz w:val="18"/>
                <w:szCs w:val="18"/>
              </w:rPr>
              <w:t>2017</w:t>
            </w:r>
            <w:r w:rsidR="00E57375" w:rsidRPr="00907E6C">
              <w:rPr>
                <w:sz w:val="18"/>
                <w:szCs w:val="18"/>
              </w:rPr>
              <w:t>-201</w:t>
            </w:r>
            <w:r>
              <w:rPr>
                <w:sz w:val="18"/>
                <w:szCs w:val="18"/>
              </w:rPr>
              <w:t>9</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07E6C">
              <w:rPr>
                <w:sz w:val="18"/>
                <w:szCs w:val="18"/>
              </w:rPr>
              <w:t>учреждения культуры ГСП,</w:t>
            </w:r>
          </w:p>
          <w:p w:rsidR="00E57375" w:rsidRPr="00907E6C" w:rsidRDefault="00E57375" w:rsidP="00E57375">
            <w:pPr>
              <w:rPr>
                <w:sz w:val="18"/>
                <w:szCs w:val="18"/>
              </w:rPr>
            </w:pPr>
            <w:r w:rsidRPr="00907E6C">
              <w:rPr>
                <w:sz w:val="18"/>
                <w:szCs w:val="18"/>
              </w:rPr>
              <w:t>ОМВД, ОУ.</w:t>
            </w:r>
          </w:p>
        </w:tc>
      </w:tr>
      <w:tr w:rsidR="00E57375" w:rsidRPr="00AA6556" w:rsidTr="00044DC4">
        <w:tc>
          <w:tcPr>
            <w:tcW w:w="806" w:type="dxa"/>
          </w:tcPr>
          <w:p w:rsidR="00E57375" w:rsidRDefault="00E57375" w:rsidP="00E57375">
            <w:r>
              <w:t>3.1.6</w:t>
            </w:r>
          </w:p>
        </w:tc>
        <w:tc>
          <w:tcPr>
            <w:tcW w:w="4111" w:type="dxa"/>
          </w:tcPr>
          <w:p w:rsidR="00E57375" w:rsidRPr="00C35675" w:rsidRDefault="00E57375" w:rsidP="00E57375">
            <w:r w:rsidRPr="00C35675">
              <w:t>Проводить мероприятия по военно-патриотическому воспитанию несовершеннолетних и молодежи, формированию патриотизма, верности долгу, дисциплинированности</w:t>
            </w:r>
            <w:r>
              <w:t>.</w:t>
            </w:r>
          </w:p>
        </w:tc>
        <w:tc>
          <w:tcPr>
            <w:tcW w:w="1592" w:type="dxa"/>
          </w:tcPr>
          <w:p w:rsidR="00F352FA" w:rsidRDefault="00F352FA" w:rsidP="00F352FA">
            <w:pPr>
              <w:jc w:val="center"/>
              <w:rPr>
                <w:sz w:val="18"/>
                <w:szCs w:val="18"/>
              </w:rPr>
            </w:pPr>
            <w:r>
              <w:rPr>
                <w:sz w:val="18"/>
                <w:szCs w:val="18"/>
              </w:rPr>
              <w:t xml:space="preserve">без </w:t>
            </w:r>
          </w:p>
          <w:p w:rsidR="00E57375" w:rsidRPr="00907E6C" w:rsidRDefault="00F352FA" w:rsidP="00F352FA">
            <w:pPr>
              <w:rPr>
                <w:sz w:val="18"/>
                <w:szCs w:val="18"/>
              </w:rPr>
            </w:pPr>
            <w:r>
              <w:rPr>
                <w:sz w:val="18"/>
                <w:szCs w:val="18"/>
              </w:rPr>
              <w:t>финансирования</w:t>
            </w:r>
          </w:p>
        </w:tc>
        <w:tc>
          <w:tcPr>
            <w:tcW w:w="1243" w:type="dxa"/>
          </w:tcPr>
          <w:p w:rsidR="00E57375" w:rsidRPr="00907E6C" w:rsidRDefault="00E57375" w:rsidP="00E57375">
            <w:pPr>
              <w:rPr>
                <w:sz w:val="18"/>
                <w:szCs w:val="18"/>
              </w:rPr>
            </w:pPr>
            <w:r w:rsidRPr="00907E6C">
              <w:rPr>
                <w:sz w:val="18"/>
                <w:szCs w:val="18"/>
              </w:rPr>
              <w:t>Постоянно</w:t>
            </w:r>
            <w:r w:rsidR="00907E6C">
              <w:rPr>
                <w:sz w:val="18"/>
                <w:szCs w:val="18"/>
              </w:rPr>
              <w:t>.</w:t>
            </w:r>
          </w:p>
        </w:tc>
        <w:tc>
          <w:tcPr>
            <w:tcW w:w="1740" w:type="dxa"/>
          </w:tcPr>
          <w:p w:rsidR="00E57375" w:rsidRPr="00C35675" w:rsidRDefault="00E57375" w:rsidP="009742D8">
            <w:pPr>
              <w:jc w:val="center"/>
            </w:pPr>
          </w:p>
        </w:tc>
        <w:tc>
          <w:tcPr>
            <w:tcW w:w="1097" w:type="dxa"/>
          </w:tcPr>
          <w:p w:rsidR="00E57375" w:rsidRPr="00C35675" w:rsidRDefault="00E57375" w:rsidP="009742D8">
            <w:pPr>
              <w:jc w:val="center"/>
            </w:pPr>
          </w:p>
        </w:tc>
        <w:tc>
          <w:tcPr>
            <w:tcW w:w="993" w:type="dxa"/>
          </w:tcPr>
          <w:p w:rsidR="00E57375" w:rsidRPr="00C35675" w:rsidRDefault="00E57375" w:rsidP="009742D8">
            <w:pPr>
              <w:jc w:val="center"/>
            </w:pPr>
          </w:p>
        </w:tc>
        <w:tc>
          <w:tcPr>
            <w:tcW w:w="894" w:type="dxa"/>
          </w:tcPr>
          <w:p w:rsidR="00E57375" w:rsidRPr="00C35675" w:rsidRDefault="00E57375" w:rsidP="009742D8">
            <w:pPr>
              <w:jc w:val="center"/>
            </w:pP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07E6C">
              <w:rPr>
                <w:sz w:val="18"/>
                <w:szCs w:val="18"/>
              </w:rPr>
              <w:t>учреждения культуры ГСП,</w:t>
            </w:r>
          </w:p>
          <w:p w:rsidR="00E57375" w:rsidRPr="00C35675" w:rsidRDefault="00907E6C" w:rsidP="00E57375">
            <w:r>
              <w:rPr>
                <w:sz w:val="18"/>
                <w:szCs w:val="18"/>
              </w:rPr>
              <w:t>ОМВД, ОУ, обществен</w:t>
            </w:r>
            <w:r w:rsidR="00E57375" w:rsidRPr="00907E6C">
              <w:rPr>
                <w:sz w:val="18"/>
                <w:szCs w:val="18"/>
              </w:rPr>
              <w:t>ные организации</w:t>
            </w:r>
            <w:r w:rsidR="00E57375">
              <w:t>.</w:t>
            </w:r>
          </w:p>
        </w:tc>
      </w:tr>
      <w:tr w:rsidR="00E57375" w:rsidRPr="00AA6556" w:rsidTr="00044DC4">
        <w:tc>
          <w:tcPr>
            <w:tcW w:w="806" w:type="dxa"/>
          </w:tcPr>
          <w:p w:rsidR="00E57375" w:rsidRPr="00C803A9" w:rsidRDefault="00E57375" w:rsidP="00E57375">
            <w:pPr>
              <w:rPr>
                <w:b/>
              </w:rPr>
            </w:pPr>
            <w:r w:rsidRPr="00C803A9">
              <w:rPr>
                <w:b/>
              </w:rPr>
              <w:t>3.2</w:t>
            </w:r>
          </w:p>
        </w:tc>
        <w:tc>
          <w:tcPr>
            <w:tcW w:w="4111" w:type="dxa"/>
          </w:tcPr>
          <w:p w:rsidR="00E57375" w:rsidRPr="00C803A9" w:rsidRDefault="00E57375" w:rsidP="00E57375">
            <w:pPr>
              <w:rPr>
                <w:b/>
              </w:rPr>
            </w:pPr>
            <w:r w:rsidRPr="00C803A9">
              <w:rPr>
                <w:b/>
              </w:rPr>
              <w:t>Семья.</w:t>
            </w:r>
          </w:p>
        </w:tc>
        <w:tc>
          <w:tcPr>
            <w:tcW w:w="1592" w:type="dxa"/>
          </w:tcPr>
          <w:p w:rsidR="00E57375" w:rsidRPr="00C35675" w:rsidRDefault="00E57375" w:rsidP="00E57375"/>
        </w:tc>
        <w:tc>
          <w:tcPr>
            <w:tcW w:w="1243" w:type="dxa"/>
          </w:tcPr>
          <w:p w:rsidR="00E57375" w:rsidRPr="00C35675" w:rsidRDefault="00E57375" w:rsidP="00E57375"/>
        </w:tc>
        <w:tc>
          <w:tcPr>
            <w:tcW w:w="1740" w:type="dxa"/>
          </w:tcPr>
          <w:p w:rsidR="00E57375" w:rsidRPr="00C35675" w:rsidRDefault="00E57375" w:rsidP="00E57375"/>
        </w:tc>
        <w:tc>
          <w:tcPr>
            <w:tcW w:w="1097" w:type="dxa"/>
          </w:tcPr>
          <w:p w:rsidR="00E57375" w:rsidRPr="00C35675" w:rsidRDefault="00E57375" w:rsidP="00E57375"/>
        </w:tc>
        <w:tc>
          <w:tcPr>
            <w:tcW w:w="993" w:type="dxa"/>
          </w:tcPr>
          <w:p w:rsidR="00E57375" w:rsidRPr="00C35675" w:rsidRDefault="00E57375" w:rsidP="00E57375"/>
        </w:tc>
        <w:tc>
          <w:tcPr>
            <w:tcW w:w="894" w:type="dxa"/>
          </w:tcPr>
          <w:p w:rsidR="00E57375" w:rsidRPr="00C35675" w:rsidRDefault="00E57375" w:rsidP="00E57375"/>
        </w:tc>
        <w:tc>
          <w:tcPr>
            <w:tcW w:w="1580" w:type="dxa"/>
          </w:tcPr>
          <w:p w:rsidR="00E57375" w:rsidRPr="00C35675" w:rsidRDefault="00E57375" w:rsidP="00E57375"/>
        </w:tc>
      </w:tr>
      <w:tr w:rsidR="00E57375" w:rsidRPr="00AA6556" w:rsidTr="00044DC4">
        <w:tc>
          <w:tcPr>
            <w:tcW w:w="806" w:type="dxa"/>
          </w:tcPr>
          <w:p w:rsidR="00E57375" w:rsidRPr="00C35675" w:rsidRDefault="00E57375" w:rsidP="00E57375">
            <w:r>
              <w:t>3.2.1</w:t>
            </w:r>
          </w:p>
        </w:tc>
        <w:tc>
          <w:tcPr>
            <w:tcW w:w="4111" w:type="dxa"/>
          </w:tcPr>
          <w:p w:rsidR="00E57375" w:rsidRPr="00C35675" w:rsidRDefault="00E57375" w:rsidP="00E57375">
            <w:r w:rsidRPr="00C35675">
              <w:t>Выявление семей, находящихся в социально опасном положении, и организация  дифференцированной, в т.ч. индивидуальной помощи, направленной на предупреждение асоциального поведения родителей и несовершеннолетних.</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соцзащита,</w:t>
            </w:r>
          </w:p>
          <w:p w:rsidR="00E57375" w:rsidRPr="00907E6C" w:rsidRDefault="00E57375" w:rsidP="00E57375">
            <w:pPr>
              <w:rPr>
                <w:sz w:val="18"/>
                <w:szCs w:val="18"/>
              </w:rPr>
            </w:pPr>
            <w:r w:rsidRPr="00907E6C">
              <w:rPr>
                <w:sz w:val="18"/>
                <w:szCs w:val="18"/>
              </w:rPr>
              <w:t>ОМВД, ОУ, общественность.</w:t>
            </w:r>
          </w:p>
        </w:tc>
      </w:tr>
      <w:tr w:rsidR="00E57375" w:rsidRPr="00AA6556" w:rsidTr="00044DC4">
        <w:tc>
          <w:tcPr>
            <w:tcW w:w="806" w:type="dxa"/>
          </w:tcPr>
          <w:p w:rsidR="00E57375" w:rsidRPr="00C35675" w:rsidRDefault="00E57375" w:rsidP="00E57375">
            <w:r>
              <w:t>3.2.2</w:t>
            </w:r>
          </w:p>
        </w:tc>
        <w:tc>
          <w:tcPr>
            <w:tcW w:w="4111" w:type="dxa"/>
          </w:tcPr>
          <w:p w:rsidR="00E57375" w:rsidRPr="00C35675" w:rsidRDefault="00E57375" w:rsidP="00E57375">
            <w:r>
              <w:t>В</w:t>
            </w:r>
            <w:r w:rsidRPr="00C35675">
              <w:t>ыявлени</w:t>
            </w:r>
            <w:r>
              <w:t>е</w:t>
            </w:r>
            <w:r w:rsidRPr="00C35675">
              <w:t xml:space="preserve"> родителей и лиц, их заменяющих, уклоняющихся от  воспитания детей, способствующих совершению преступлений, с целью принятия к ним уголовно-правовых и административных мер воздействия.</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соцзащита,</w:t>
            </w:r>
          </w:p>
          <w:p w:rsidR="00E57375" w:rsidRPr="00907E6C" w:rsidRDefault="00E57375" w:rsidP="00E57375">
            <w:pPr>
              <w:rPr>
                <w:sz w:val="18"/>
                <w:szCs w:val="18"/>
              </w:rPr>
            </w:pPr>
            <w:r w:rsidRPr="00907E6C">
              <w:rPr>
                <w:sz w:val="18"/>
                <w:szCs w:val="18"/>
              </w:rPr>
              <w:t>ОМВД, ОУ, общественность.</w:t>
            </w:r>
          </w:p>
        </w:tc>
      </w:tr>
      <w:tr w:rsidR="00E57375" w:rsidRPr="00AA6556" w:rsidTr="00044DC4">
        <w:tc>
          <w:tcPr>
            <w:tcW w:w="806" w:type="dxa"/>
          </w:tcPr>
          <w:p w:rsidR="00E57375" w:rsidRPr="00C35675" w:rsidRDefault="00E57375" w:rsidP="00E57375">
            <w:r>
              <w:t>3.2.3</w:t>
            </w:r>
          </w:p>
        </w:tc>
        <w:tc>
          <w:tcPr>
            <w:tcW w:w="4111" w:type="dxa"/>
          </w:tcPr>
          <w:p w:rsidR="00E57375" w:rsidRPr="00C35675" w:rsidRDefault="00E57375" w:rsidP="00E57375">
            <w:r w:rsidRPr="00C35675">
              <w:t xml:space="preserve">Провести собрания на базе </w:t>
            </w:r>
            <w:r>
              <w:t xml:space="preserve">общеобразовательных </w:t>
            </w:r>
            <w:r w:rsidRPr="00C35675">
              <w:t>школ  по проблемам профилактики семейного неблагополучия, беспризорности и правонарушений несовершеннолетних.</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В течение учебного года.</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директора ОУ</w:t>
            </w:r>
          </w:p>
        </w:tc>
      </w:tr>
      <w:tr w:rsidR="00E57375" w:rsidRPr="00AA6556" w:rsidTr="00044DC4">
        <w:tc>
          <w:tcPr>
            <w:tcW w:w="806" w:type="dxa"/>
          </w:tcPr>
          <w:p w:rsidR="00E57375" w:rsidRPr="00C35675" w:rsidRDefault="00E57375" w:rsidP="00E57375">
            <w:r>
              <w:t>3.2.4</w:t>
            </w:r>
          </w:p>
        </w:tc>
        <w:tc>
          <w:tcPr>
            <w:tcW w:w="4111" w:type="dxa"/>
          </w:tcPr>
          <w:p w:rsidR="00E57375" w:rsidRPr="00C35675" w:rsidRDefault="00E57375" w:rsidP="00E57375">
            <w:r w:rsidRPr="00C35675">
              <w:t xml:space="preserve">Ведение банка данных </w:t>
            </w:r>
            <w:r w:rsidRPr="00C35675">
              <w:lastRenderedPageBreak/>
              <w:t>семей,находящихся в социально опасном положении</w:t>
            </w:r>
            <w:r>
              <w:t>.</w:t>
            </w:r>
          </w:p>
        </w:tc>
        <w:tc>
          <w:tcPr>
            <w:tcW w:w="1592" w:type="dxa"/>
          </w:tcPr>
          <w:p w:rsidR="00907E6C" w:rsidRDefault="00907E6C" w:rsidP="00907E6C">
            <w:pPr>
              <w:jc w:val="center"/>
              <w:rPr>
                <w:sz w:val="18"/>
                <w:szCs w:val="18"/>
              </w:rPr>
            </w:pPr>
            <w:r>
              <w:rPr>
                <w:sz w:val="18"/>
                <w:szCs w:val="18"/>
              </w:rPr>
              <w:lastRenderedPageBreak/>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Постоянно</w:t>
            </w:r>
            <w:r w:rsidR="00907E6C">
              <w:rPr>
                <w:sz w:val="18"/>
                <w:szCs w:val="18"/>
              </w:rPr>
              <w:t>.</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директора ОУ</w:t>
            </w:r>
          </w:p>
        </w:tc>
      </w:tr>
      <w:tr w:rsidR="00E57375" w:rsidRPr="00AA6556" w:rsidTr="00044DC4">
        <w:tc>
          <w:tcPr>
            <w:tcW w:w="806" w:type="dxa"/>
          </w:tcPr>
          <w:p w:rsidR="00E57375" w:rsidRPr="00C803A9" w:rsidRDefault="00E57375" w:rsidP="00E57375">
            <w:pPr>
              <w:rPr>
                <w:b/>
              </w:rPr>
            </w:pPr>
            <w:r w:rsidRPr="00C803A9">
              <w:rPr>
                <w:b/>
              </w:rPr>
              <w:lastRenderedPageBreak/>
              <w:t>4.</w:t>
            </w:r>
          </w:p>
        </w:tc>
        <w:tc>
          <w:tcPr>
            <w:tcW w:w="13250" w:type="dxa"/>
            <w:gridSpan w:val="8"/>
          </w:tcPr>
          <w:p w:rsidR="00E57375" w:rsidRPr="00963CCC" w:rsidRDefault="00E57375" w:rsidP="00E57375">
            <w:pPr>
              <w:rPr>
                <w:b/>
                <w:sz w:val="10"/>
                <w:szCs w:val="10"/>
              </w:rPr>
            </w:pPr>
          </w:p>
          <w:p w:rsidR="00E57375" w:rsidRDefault="00E57375" w:rsidP="00963CCC">
            <w:pPr>
              <w:jc w:val="center"/>
              <w:rPr>
                <w:b/>
              </w:rPr>
            </w:pPr>
            <w:r w:rsidRPr="00C803A9">
              <w:rPr>
                <w:b/>
              </w:rPr>
              <w:t>Мероприятия по профилактике преступлений и иных правонарушений, связанных с незаконным оборотом наркотиков</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4.1</w:t>
            </w:r>
          </w:p>
        </w:tc>
        <w:tc>
          <w:tcPr>
            <w:tcW w:w="4111" w:type="dxa"/>
          </w:tcPr>
          <w:p w:rsidR="00E57375" w:rsidRPr="00C35675" w:rsidRDefault="00E57375" w:rsidP="00E57375">
            <w:r w:rsidRPr="00C35675">
              <w:t>Принятие мер по недопущению фактов распространения наркотиков в местах проведения культурно-массовых мероприятий.</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Постоянно</w:t>
            </w:r>
            <w:r w:rsidR="00963CCC">
              <w:rPr>
                <w:sz w:val="18"/>
                <w:szCs w:val="18"/>
              </w:rPr>
              <w:t>.</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63CCC">
              <w:rPr>
                <w:sz w:val="18"/>
                <w:szCs w:val="18"/>
              </w:rPr>
              <w:t>учреждения культуры ГСП.</w:t>
            </w:r>
          </w:p>
          <w:p w:rsidR="00E57375" w:rsidRPr="00907E6C" w:rsidRDefault="00E57375" w:rsidP="00E57375">
            <w:pPr>
              <w:rPr>
                <w:sz w:val="18"/>
                <w:szCs w:val="18"/>
              </w:rPr>
            </w:pPr>
            <w:r w:rsidRPr="00907E6C">
              <w:rPr>
                <w:sz w:val="18"/>
                <w:szCs w:val="18"/>
              </w:rPr>
              <w:t>ОМВД, ОУ.</w:t>
            </w:r>
          </w:p>
        </w:tc>
      </w:tr>
      <w:tr w:rsidR="00E57375" w:rsidRPr="00AA6556" w:rsidTr="00044DC4">
        <w:tc>
          <w:tcPr>
            <w:tcW w:w="806" w:type="dxa"/>
          </w:tcPr>
          <w:p w:rsidR="00E57375" w:rsidRPr="00C35675" w:rsidRDefault="00E57375" w:rsidP="00E57375">
            <w:r>
              <w:t>4.2</w:t>
            </w:r>
          </w:p>
        </w:tc>
        <w:tc>
          <w:tcPr>
            <w:tcW w:w="4111" w:type="dxa"/>
          </w:tcPr>
          <w:p w:rsidR="00E57375" w:rsidRPr="00C35675" w:rsidRDefault="00E57375" w:rsidP="00E57375">
            <w:r w:rsidRPr="00C35675">
              <w:t>Организация работы с учащимися и их родителями по привлечению учащихся к добровольному тестированию в целях выявления учащихся, употребляющих наркотические средства, психотропные вещества и их прекурсоры.</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В течение учебного года.</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директора ОУ</w:t>
            </w:r>
          </w:p>
        </w:tc>
      </w:tr>
      <w:tr w:rsidR="00E57375" w:rsidRPr="00AA6556" w:rsidTr="00044DC4">
        <w:tc>
          <w:tcPr>
            <w:tcW w:w="806" w:type="dxa"/>
          </w:tcPr>
          <w:p w:rsidR="00E57375" w:rsidRPr="00C35675" w:rsidRDefault="00E57375" w:rsidP="00E57375">
            <w:r>
              <w:t>4.3</w:t>
            </w:r>
          </w:p>
        </w:tc>
        <w:tc>
          <w:tcPr>
            <w:tcW w:w="4111" w:type="dxa"/>
          </w:tcPr>
          <w:p w:rsidR="00E57375" w:rsidRPr="00C35675" w:rsidRDefault="00E57375" w:rsidP="00E57375">
            <w:r w:rsidRPr="00C35675">
              <w:t>Комплектование библиотек муниципальных учреждений литературой по профилактике наркомании и токсикомании.</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Не реже 1 раз в полугодье.</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директора ОУ</w:t>
            </w:r>
          </w:p>
        </w:tc>
      </w:tr>
      <w:tr w:rsidR="00E57375" w:rsidRPr="00AA6556" w:rsidTr="00044DC4">
        <w:tc>
          <w:tcPr>
            <w:tcW w:w="806" w:type="dxa"/>
          </w:tcPr>
          <w:p w:rsidR="00E57375" w:rsidRPr="00C35675" w:rsidRDefault="00E57375" w:rsidP="00E57375">
            <w:r>
              <w:t>4.4</w:t>
            </w:r>
          </w:p>
        </w:tc>
        <w:tc>
          <w:tcPr>
            <w:tcW w:w="4111" w:type="dxa"/>
          </w:tcPr>
          <w:p w:rsidR="00E57375" w:rsidRPr="00C35675" w:rsidRDefault="00E57375" w:rsidP="00E57375">
            <w:r w:rsidRPr="00C35675">
              <w:t>Обеспечение занятости подростков в летний период.</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Летний период.</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63CCC">
              <w:rPr>
                <w:sz w:val="18"/>
                <w:szCs w:val="18"/>
              </w:rPr>
              <w:t>учреждения культуры ГСП,</w:t>
            </w:r>
          </w:p>
          <w:p w:rsidR="00E57375" w:rsidRPr="00907E6C" w:rsidRDefault="00E57375" w:rsidP="00E57375">
            <w:pPr>
              <w:rPr>
                <w:sz w:val="18"/>
                <w:szCs w:val="18"/>
              </w:rPr>
            </w:pPr>
            <w:r w:rsidRPr="00907E6C">
              <w:rPr>
                <w:sz w:val="18"/>
                <w:szCs w:val="18"/>
              </w:rPr>
              <w:t>соцзащита, ОУ.</w:t>
            </w:r>
          </w:p>
        </w:tc>
      </w:tr>
      <w:tr w:rsidR="00E57375" w:rsidRPr="00AA6556" w:rsidTr="00044DC4">
        <w:tc>
          <w:tcPr>
            <w:tcW w:w="806" w:type="dxa"/>
          </w:tcPr>
          <w:p w:rsidR="00E57375" w:rsidRPr="00C35675" w:rsidRDefault="00E57375" w:rsidP="00E57375">
            <w:r>
              <w:t>4.5</w:t>
            </w:r>
          </w:p>
        </w:tc>
        <w:tc>
          <w:tcPr>
            <w:tcW w:w="4111" w:type="dxa"/>
          </w:tcPr>
          <w:p w:rsidR="00E57375" w:rsidRPr="00C35675" w:rsidRDefault="00E57375" w:rsidP="00E57375">
            <w:r w:rsidRPr="00C35675">
              <w:t>Проведение работы с жителями по разъяснению уголовной  и административной ответственности за преступления и правонарушения, связанные с незаконным оборотом наркотических средств и  психотропных веществ</w:t>
            </w:r>
            <w: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63CCC">
              <w:rPr>
                <w:sz w:val="18"/>
                <w:szCs w:val="18"/>
              </w:rPr>
              <w:t>учреждения культуры ГСП,</w:t>
            </w:r>
          </w:p>
          <w:p w:rsidR="00E57375" w:rsidRPr="00907E6C" w:rsidRDefault="00E57375" w:rsidP="00E57375">
            <w:pPr>
              <w:rPr>
                <w:sz w:val="18"/>
                <w:szCs w:val="18"/>
              </w:rPr>
            </w:pPr>
            <w:r w:rsidRPr="00907E6C">
              <w:rPr>
                <w:sz w:val="18"/>
                <w:szCs w:val="18"/>
              </w:rPr>
              <w:t>ОМВД, ОУ.</w:t>
            </w:r>
          </w:p>
        </w:tc>
      </w:tr>
      <w:tr w:rsidR="00E57375" w:rsidRPr="00AA6556" w:rsidTr="00044DC4">
        <w:tc>
          <w:tcPr>
            <w:tcW w:w="806" w:type="dxa"/>
          </w:tcPr>
          <w:p w:rsidR="00E57375" w:rsidRPr="00C35675" w:rsidRDefault="00E57375" w:rsidP="00E57375">
            <w:r>
              <w:t>4.5</w:t>
            </w:r>
          </w:p>
        </w:tc>
        <w:tc>
          <w:tcPr>
            <w:tcW w:w="4111" w:type="dxa"/>
          </w:tcPr>
          <w:p w:rsidR="00E57375" w:rsidRPr="00C35675" w:rsidRDefault="00E57375" w:rsidP="00E57375">
            <w:r w:rsidRPr="00C35675">
              <w:t xml:space="preserve">Проведение с учащимися муниципальных образовательных учреждений тематических вечеров, бесед с привлечением представителей правоохранительных органов с целью разъяснения пагубного воздействия психоактивных веществ и алкоголя на организм молодого человека, правовых </w:t>
            </w:r>
            <w:r w:rsidRPr="00C35675">
              <w:lastRenderedPageBreak/>
              <w:t>последствий за причастность к распространению наркотиков.</w:t>
            </w:r>
          </w:p>
        </w:tc>
        <w:tc>
          <w:tcPr>
            <w:tcW w:w="1592" w:type="dxa"/>
          </w:tcPr>
          <w:p w:rsidR="00963CCC" w:rsidRDefault="00963CCC" w:rsidP="00963CCC">
            <w:pPr>
              <w:jc w:val="center"/>
              <w:rPr>
                <w:sz w:val="18"/>
                <w:szCs w:val="18"/>
              </w:rPr>
            </w:pPr>
            <w:r>
              <w:rPr>
                <w:sz w:val="18"/>
                <w:szCs w:val="18"/>
              </w:rPr>
              <w:lastRenderedPageBreak/>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В течение учебного года.</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Администрация, ОМВД, ОУ.</w:t>
            </w:r>
          </w:p>
        </w:tc>
      </w:tr>
      <w:tr w:rsidR="00E57375" w:rsidRPr="00AA6556" w:rsidTr="00044DC4">
        <w:tc>
          <w:tcPr>
            <w:tcW w:w="806" w:type="dxa"/>
          </w:tcPr>
          <w:p w:rsidR="00E57375" w:rsidRPr="00C803A9" w:rsidRDefault="00E57375" w:rsidP="00E57375">
            <w:pPr>
              <w:rPr>
                <w:b/>
              </w:rPr>
            </w:pPr>
            <w:r w:rsidRPr="00C803A9">
              <w:rPr>
                <w:b/>
              </w:rPr>
              <w:lastRenderedPageBreak/>
              <w:t>5.</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C803A9">
              <w:rPr>
                <w:b/>
                <w:bCs/>
              </w:rPr>
              <w:t>Профилактика правонарушений среди лиц, проповедующих экстремизм, подготавливающих и замышляющих совершение террористических актов.</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5.1</w:t>
            </w:r>
          </w:p>
        </w:tc>
        <w:tc>
          <w:tcPr>
            <w:tcW w:w="4111" w:type="dxa"/>
          </w:tcPr>
          <w:p w:rsidR="00E57375" w:rsidRPr="00C35675" w:rsidRDefault="00E57375" w:rsidP="00E57375">
            <w:r w:rsidRPr="00C35675">
              <w:rPr>
                <w:spacing w:val="4"/>
              </w:rPr>
              <w:t xml:space="preserve">Организовать цикл лекционных занятий с приглашением сотрудников </w:t>
            </w:r>
            <w:r w:rsidRPr="00C35675">
              <w:rPr>
                <w:spacing w:val="-2"/>
              </w:rPr>
              <w:t xml:space="preserve">правоохранительных органов на базе школ </w:t>
            </w:r>
            <w:r w:rsidRPr="00C35675">
              <w:rPr>
                <w:spacing w:val="-1"/>
              </w:rPr>
              <w:t>для профилактики</w:t>
            </w:r>
            <w:r w:rsidRPr="00C35675">
              <w:rPr>
                <w:spacing w:val="2"/>
              </w:rPr>
              <w:t xml:space="preserve"> конфликтов на межнациональной и межрелигиозной </w:t>
            </w:r>
            <w:r w:rsidRPr="00C35675">
              <w:rPr>
                <w:spacing w:val="-6"/>
              </w:rPr>
              <w:t>почве.</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b/>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В течение учебного года.</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Администрация, ОМВД, ОУ.</w:t>
            </w:r>
          </w:p>
        </w:tc>
      </w:tr>
      <w:tr w:rsidR="00E57375" w:rsidRPr="00AA6556" w:rsidTr="00044DC4">
        <w:tc>
          <w:tcPr>
            <w:tcW w:w="806" w:type="dxa"/>
          </w:tcPr>
          <w:p w:rsidR="00E57375" w:rsidRPr="00C35675" w:rsidRDefault="00E57375" w:rsidP="00E57375">
            <w:r>
              <w:t>5.2</w:t>
            </w:r>
          </w:p>
        </w:tc>
        <w:tc>
          <w:tcPr>
            <w:tcW w:w="4111" w:type="dxa"/>
          </w:tcPr>
          <w:p w:rsidR="00E57375" w:rsidRPr="00C35675" w:rsidRDefault="00E57375" w:rsidP="00E57375">
            <w:r w:rsidRPr="00C35675">
              <w:t>Провести профилактическую работу, направленную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F352FA" w:rsidP="00E57375">
            <w:pPr>
              <w:jc w:val="center"/>
              <w:rPr>
                <w:sz w:val="18"/>
                <w:szCs w:val="18"/>
              </w:rPr>
            </w:pPr>
            <w:r>
              <w:rPr>
                <w:sz w:val="18"/>
                <w:szCs w:val="18"/>
              </w:rPr>
              <w:t>2017-2019</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 xml:space="preserve">Администрация, </w:t>
            </w:r>
            <w:r w:rsidR="00963CCC">
              <w:rPr>
                <w:sz w:val="18"/>
                <w:szCs w:val="18"/>
              </w:rPr>
              <w:t>учреждения культуры ГСП,</w:t>
            </w:r>
          </w:p>
          <w:p w:rsidR="00E57375" w:rsidRPr="00963CCC" w:rsidRDefault="00E57375" w:rsidP="00E57375">
            <w:pPr>
              <w:rPr>
                <w:sz w:val="18"/>
                <w:szCs w:val="18"/>
              </w:rPr>
            </w:pPr>
            <w:r w:rsidRPr="00963CCC">
              <w:rPr>
                <w:sz w:val="18"/>
                <w:szCs w:val="18"/>
              </w:rPr>
              <w:t>ОМВД, ОУ, общественность.</w:t>
            </w:r>
          </w:p>
        </w:tc>
      </w:tr>
      <w:tr w:rsidR="00E57375" w:rsidRPr="00AA6556" w:rsidTr="00044DC4">
        <w:tc>
          <w:tcPr>
            <w:tcW w:w="806" w:type="dxa"/>
          </w:tcPr>
          <w:p w:rsidR="00E57375" w:rsidRPr="00C35675" w:rsidRDefault="00E57375" w:rsidP="00E57375">
            <w:r>
              <w:t>5.3</w:t>
            </w:r>
          </w:p>
        </w:tc>
        <w:tc>
          <w:tcPr>
            <w:tcW w:w="4111" w:type="dxa"/>
          </w:tcPr>
          <w:p w:rsidR="00E57375" w:rsidRPr="00C35675" w:rsidRDefault="00E57375" w:rsidP="00E57375">
            <w:r w:rsidRPr="00C35675">
              <w:t>Провести мероприятия по выявлению и пресечению изготовления, распространения литературы, аудио и видео материалов экстремистского толка, пропагандирующих разжигание национальной расовой и религиозной вражды.</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Не реже 1 раз в полугодье.</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 xml:space="preserve">Администрация, </w:t>
            </w:r>
            <w:r w:rsidR="00963CCC">
              <w:rPr>
                <w:sz w:val="18"/>
                <w:szCs w:val="18"/>
              </w:rPr>
              <w:t>учреждения культуры ГСП,</w:t>
            </w:r>
          </w:p>
          <w:p w:rsidR="00E57375" w:rsidRPr="00963CCC" w:rsidRDefault="00E57375" w:rsidP="00E57375">
            <w:pPr>
              <w:rPr>
                <w:sz w:val="18"/>
                <w:szCs w:val="18"/>
              </w:rPr>
            </w:pPr>
            <w:r w:rsidRPr="00963CCC">
              <w:rPr>
                <w:sz w:val="18"/>
                <w:szCs w:val="18"/>
              </w:rPr>
              <w:t>ОМВД, ОУ, общественность.</w:t>
            </w:r>
          </w:p>
        </w:tc>
      </w:tr>
      <w:tr w:rsidR="00E57375" w:rsidRPr="00AA6556" w:rsidTr="00044DC4">
        <w:tc>
          <w:tcPr>
            <w:tcW w:w="806" w:type="dxa"/>
          </w:tcPr>
          <w:p w:rsidR="00E57375" w:rsidRPr="00C35675" w:rsidRDefault="00E57375" w:rsidP="00E57375">
            <w:r>
              <w:t>5.4</w:t>
            </w:r>
          </w:p>
        </w:tc>
        <w:tc>
          <w:tcPr>
            <w:tcW w:w="4111" w:type="dxa"/>
          </w:tcPr>
          <w:p w:rsidR="00E57375" w:rsidRDefault="00E57375" w:rsidP="00E57375">
            <w:r w:rsidRPr="00C35675">
              <w:t>Проведение мероприятий по своевременному пресечению попыток неформальных радикальных общественных объединений и групп ультралевого и  националистического толка использовать молодежную среду для расширения экстремистской или осуществления  подразделения  террористической деятельности и</w:t>
            </w:r>
            <w:r w:rsidR="00963CCC">
              <w:t xml:space="preserve"> разобщению таких объединений.</w:t>
            </w:r>
          </w:p>
          <w:p w:rsidR="00963CCC" w:rsidRPr="00C35675" w:rsidRDefault="00963CCC" w:rsidP="00E57375"/>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963CCC">
            <w:pPr>
              <w:jc w:val="center"/>
              <w:rPr>
                <w:sz w:val="18"/>
                <w:szCs w:val="18"/>
              </w:rPr>
            </w:pPr>
            <w:r w:rsidRPr="00963CCC">
              <w:rPr>
                <w:sz w:val="18"/>
                <w:szCs w:val="18"/>
              </w:rPr>
              <w:t>По мере необходимости.</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 xml:space="preserve">Администрация, </w:t>
            </w:r>
            <w:r w:rsidR="00963CCC">
              <w:rPr>
                <w:sz w:val="18"/>
                <w:szCs w:val="18"/>
              </w:rPr>
              <w:t>учреждения культуры ГСП,</w:t>
            </w:r>
          </w:p>
          <w:p w:rsidR="00E57375" w:rsidRPr="00963CCC" w:rsidRDefault="00E57375" w:rsidP="00E57375">
            <w:pPr>
              <w:rPr>
                <w:sz w:val="18"/>
                <w:szCs w:val="18"/>
              </w:rPr>
            </w:pPr>
            <w:r w:rsidRPr="00963CCC">
              <w:rPr>
                <w:sz w:val="18"/>
                <w:szCs w:val="18"/>
              </w:rPr>
              <w:t>ОМВД, ОУ, общественность.</w:t>
            </w:r>
          </w:p>
        </w:tc>
      </w:tr>
      <w:tr w:rsidR="00E57375" w:rsidRPr="00AA6556" w:rsidTr="00044DC4">
        <w:tc>
          <w:tcPr>
            <w:tcW w:w="806" w:type="dxa"/>
          </w:tcPr>
          <w:p w:rsidR="00E57375" w:rsidRPr="00C35675" w:rsidRDefault="00E57375" w:rsidP="00E57375">
            <w:r>
              <w:lastRenderedPageBreak/>
              <w:t>5.5</w:t>
            </w:r>
          </w:p>
        </w:tc>
        <w:tc>
          <w:tcPr>
            <w:tcW w:w="4111" w:type="dxa"/>
          </w:tcPr>
          <w:p w:rsidR="00E57375" w:rsidRPr="00C35675" w:rsidRDefault="00E57375" w:rsidP="00E57375">
            <w:r w:rsidRPr="00C35675">
              <w:t>Проведение разъяснительной работы среди молодежи и подростков об уголовной и административной ответственности за экстремистскую деятельность</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Ежегодно.</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 xml:space="preserve">Администрация, </w:t>
            </w:r>
            <w:r w:rsidR="00963CCC">
              <w:rPr>
                <w:sz w:val="18"/>
                <w:szCs w:val="18"/>
              </w:rPr>
              <w:t>учреждения культуры ГСП,</w:t>
            </w:r>
          </w:p>
          <w:p w:rsidR="00E57375" w:rsidRPr="00963CCC" w:rsidRDefault="00E57375" w:rsidP="00E57375">
            <w:pPr>
              <w:rPr>
                <w:sz w:val="18"/>
                <w:szCs w:val="18"/>
              </w:rPr>
            </w:pPr>
            <w:r w:rsidRPr="00963CCC">
              <w:rPr>
                <w:sz w:val="18"/>
                <w:szCs w:val="18"/>
              </w:rPr>
              <w:t>ОМВД, ОУ, общественность.</w:t>
            </w:r>
          </w:p>
        </w:tc>
      </w:tr>
      <w:tr w:rsidR="00E57375" w:rsidRPr="00AA6556" w:rsidTr="00044DC4">
        <w:tc>
          <w:tcPr>
            <w:tcW w:w="806" w:type="dxa"/>
          </w:tcPr>
          <w:p w:rsidR="00E57375" w:rsidRPr="007068A7" w:rsidRDefault="00E57375" w:rsidP="00E57375">
            <w:pPr>
              <w:rPr>
                <w:b/>
              </w:rPr>
            </w:pPr>
            <w:r w:rsidRPr="007068A7">
              <w:rPr>
                <w:b/>
              </w:rPr>
              <w:t>6.</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7068A7">
              <w:rPr>
                <w:b/>
                <w:bCs/>
              </w:rPr>
              <w:t>Профилактика нарушений законодательства о гражданстве, предупреждение и пресечение.</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6.1</w:t>
            </w:r>
          </w:p>
        </w:tc>
        <w:tc>
          <w:tcPr>
            <w:tcW w:w="4111" w:type="dxa"/>
          </w:tcPr>
          <w:p w:rsidR="00E57375" w:rsidRPr="00C35675" w:rsidRDefault="00E57375" w:rsidP="00E57375">
            <w:r w:rsidRPr="00C35675">
              <w:rPr>
                <w:spacing w:val="3"/>
              </w:rPr>
              <w:t>Проведение мероприятий по выявлению нарушений гражданами Российской Федерации правил регистрации по месту пребывания и по месту жительства.</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Не реже 1 раз в полугодье.</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C35675" w:rsidRDefault="00E57375" w:rsidP="00E57375">
            <w:r>
              <w:t>6.2</w:t>
            </w:r>
          </w:p>
        </w:tc>
        <w:tc>
          <w:tcPr>
            <w:tcW w:w="4111" w:type="dxa"/>
          </w:tcPr>
          <w:p w:rsidR="00E57375" w:rsidRPr="00C35675" w:rsidRDefault="00E57375" w:rsidP="00E57375">
            <w:r w:rsidRPr="00C35675">
              <w:t>Проведение оперативно-профилактических мероприятий по выявлению мест компактного проживания иностранных граждан, лиц без гражданства, в том числе оставшихся без работы в целях предупреждения совершения ими правонарушений и преступлений, а также профилактики преступлений в отношении лиц данной категории.</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Не реже 1 раза в квартал.</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C35675" w:rsidRDefault="00E57375" w:rsidP="00E57375">
            <w:r>
              <w:t>6.3</w:t>
            </w:r>
          </w:p>
        </w:tc>
        <w:tc>
          <w:tcPr>
            <w:tcW w:w="4111" w:type="dxa"/>
          </w:tcPr>
          <w:p w:rsidR="00E57375" w:rsidRPr="00C35675" w:rsidRDefault="00E57375" w:rsidP="00E57375">
            <w:r w:rsidRPr="00C35675">
              <w:t>Реализация   комплексных мер  по обеспечению миграционного учета и режима пребывания иностранных граждан, прибывающих  на территорию сельского поселения.</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Постоянно</w:t>
            </w:r>
            <w:r w:rsidR="00963CCC">
              <w:rPr>
                <w:sz w:val="18"/>
                <w:szCs w:val="18"/>
              </w:rPr>
              <w:t>.</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ED4310" w:rsidRDefault="00E57375" w:rsidP="00E57375">
            <w:pPr>
              <w:rPr>
                <w:b/>
              </w:rPr>
            </w:pPr>
            <w:r w:rsidRPr="00ED4310">
              <w:rPr>
                <w:b/>
              </w:rPr>
              <w:t>7.</w:t>
            </w:r>
          </w:p>
        </w:tc>
        <w:tc>
          <w:tcPr>
            <w:tcW w:w="13250" w:type="dxa"/>
            <w:gridSpan w:val="8"/>
          </w:tcPr>
          <w:p w:rsidR="00E57375" w:rsidRPr="00963CCC" w:rsidRDefault="00E57375" w:rsidP="00E57375">
            <w:pPr>
              <w:rPr>
                <w:b/>
                <w:bCs/>
                <w:sz w:val="10"/>
                <w:szCs w:val="10"/>
              </w:rPr>
            </w:pPr>
          </w:p>
          <w:p w:rsidR="00E57375" w:rsidRDefault="00E57375" w:rsidP="00963CCC">
            <w:pPr>
              <w:jc w:val="right"/>
              <w:rPr>
                <w:b/>
                <w:bCs/>
              </w:rPr>
            </w:pPr>
            <w:r w:rsidRPr="00ED4310">
              <w:rPr>
                <w:b/>
                <w:bCs/>
              </w:rPr>
              <w:t>Профилактика правонарушений</w:t>
            </w:r>
            <w:r>
              <w:rPr>
                <w:b/>
                <w:bCs/>
              </w:rPr>
              <w:t xml:space="preserve"> в сфере потребительского рынка </w:t>
            </w:r>
            <w:r w:rsidRPr="00ED4310">
              <w:rPr>
                <w:b/>
                <w:bCs/>
              </w:rPr>
              <w:t>и исполнения административного законодательства.</w:t>
            </w:r>
          </w:p>
          <w:p w:rsidR="00E57375" w:rsidRPr="00963CCC" w:rsidRDefault="00E57375" w:rsidP="00E57375">
            <w:pPr>
              <w:rPr>
                <w:b/>
                <w:bCs/>
                <w:sz w:val="10"/>
                <w:szCs w:val="10"/>
              </w:rPr>
            </w:pPr>
          </w:p>
        </w:tc>
      </w:tr>
      <w:tr w:rsidR="00E57375" w:rsidRPr="00AA6556" w:rsidTr="00044DC4">
        <w:tc>
          <w:tcPr>
            <w:tcW w:w="806" w:type="dxa"/>
          </w:tcPr>
          <w:p w:rsidR="00E57375" w:rsidRPr="00C35675" w:rsidRDefault="00E57375" w:rsidP="00E57375">
            <w:r>
              <w:t>7.1</w:t>
            </w:r>
          </w:p>
        </w:tc>
        <w:tc>
          <w:tcPr>
            <w:tcW w:w="4111" w:type="dxa"/>
          </w:tcPr>
          <w:p w:rsidR="00E57375" w:rsidRPr="00C35675" w:rsidRDefault="00E57375" w:rsidP="00E57375">
            <w:r w:rsidRPr="00C35675">
              <w:t xml:space="preserve">Проведение рейдов по соблюдению торговыми организациями, осуществляющими свою деятельность на территории ГСП, законодательства в области реализации алкогольной и табачной продукции. Представление информации по выявленным фактам в Министерство потребительского рынка </w:t>
            </w:r>
            <w:r w:rsidRPr="00C35675">
              <w:lastRenderedPageBreak/>
              <w:t>и услуг Приморского края для принятия мер.  </w:t>
            </w:r>
          </w:p>
        </w:tc>
        <w:tc>
          <w:tcPr>
            <w:tcW w:w="1592" w:type="dxa"/>
          </w:tcPr>
          <w:p w:rsidR="00963CCC" w:rsidRDefault="00963CCC" w:rsidP="00963CCC">
            <w:pPr>
              <w:jc w:val="center"/>
              <w:rPr>
                <w:sz w:val="18"/>
                <w:szCs w:val="18"/>
              </w:rPr>
            </w:pPr>
            <w:r>
              <w:rPr>
                <w:sz w:val="18"/>
                <w:szCs w:val="18"/>
              </w:rPr>
              <w:lastRenderedPageBreak/>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Не реже 1 раз в полугодье.</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Администрация, общественность,</w:t>
            </w:r>
          </w:p>
          <w:p w:rsidR="00E57375" w:rsidRPr="00963CCC" w:rsidRDefault="00E57375" w:rsidP="00E57375">
            <w:pPr>
              <w:rPr>
                <w:sz w:val="18"/>
                <w:szCs w:val="18"/>
              </w:rPr>
            </w:pPr>
            <w:r w:rsidRPr="00963CCC">
              <w:rPr>
                <w:sz w:val="18"/>
                <w:szCs w:val="18"/>
              </w:rPr>
              <w:t>ОМВД, ОУ.</w:t>
            </w:r>
          </w:p>
        </w:tc>
      </w:tr>
      <w:tr w:rsidR="00E57375" w:rsidRPr="00AA6556" w:rsidTr="00044DC4">
        <w:tc>
          <w:tcPr>
            <w:tcW w:w="806" w:type="dxa"/>
          </w:tcPr>
          <w:p w:rsidR="00E57375" w:rsidRPr="00ED4310" w:rsidRDefault="00E57375" w:rsidP="00E57375">
            <w:pPr>
              <w:rPr>
                <w:b/>
              </w:rPr>
            </w:pPr>
            <w:r w:rsidRPr="00ED4310">
              <w:rPr>
                <w:b/>
              </w:rPr>
              <w:lastRenderedPageBreak/>
              <w:t>8.</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ED4310">
              <w:rPr>
                <w:b/>
                <w:bCs/>
              </w:rPr>
              <w:t>Профилактика правонарушений среди лиц, освобожденных из мест лишения свободы.</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8.1</w:t>
            </w:r>
          </w:p>
        </w:tc>
        <w:tc>
          <w:tcPr>
            <w:tcW w:w="4111" w:type="dxa"/>
          </w:tcPr>
          <w:p w:rsidR="00E57375" w:rsidRPr="00C35675" w:rsidRDefault="00E57375" w:rsidP="00E57375">
            <w:r w:rsidRPr="00C35675">
              <w:t>Оказание адресной помощи в регистрации и трудоустройстве лицам, освободившимся из мест лишения свободы.</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963CCC">
            <w:pPr>
              <w:jc w:val="center"/>
              <w:rPr>
                <w:sz w:val="18"/>
                <w:szCs w:val="18"/>
              </w:rPr>
            </w:pPr>
            <w:r w:rsidRPr="00963CCC">
              <w:rPr>
                <w:sz w:val="18"/>
                <w:szCs w:val="18"/>
              </w:rPr>
              <w:t>По мере необходимости.</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C35675" w:rsidRDefault="00E57375" w:rsidP="00E57375">
            <w:r>
              <w:t>8.2</w:t>
            </w:r>
          </w:p>
        </w:tc>
        <w:tc>
          <w:tcPr>
            <w:tcW w:w="4111" w:type="dxa"/>
          </w:tcPr>
          <w:p w:rsidR="00E57375" w:rsidRPr="00C35675" w:rsidRDefault="00E57375" w:rsidP="00E57375">
            <w:r w:rsidRPr="00C35675">
              <w:t>Оказать содействие в квотировании рабочих мест на предприятиях сельского поселения лицам, освободившимся из мест лишения свободы и вставшим на путь исправления.</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963CCC">
            <w:pPr>
              <w:jc w:val="center"/>
              <w:rPr>
                <w:sz w:val="18"/>
                <w:szCs w:val="18"/>
              </w:rPr>
            </w:pPr>
            <w:r w:rsidRPr="00963CCC">
              <w:rPr>
                <w:sz w:val="18"/>
                <w:szCs w:val="18"/>
              </w:rPr>
              <w:t>По мере необходимости.</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C35675" w:rsidRDefault="00E57375" w:rsidP="00E57375">
            <w:r>
              <w:t>8.3</w:t>
            </w:r>
          </w:p>
        </w:tc>
        <w:tc>
          <w:tcPr>
            <w:tcW w:w="4111" w:type="dxa"/>
          </w:tcPr>
          <w:p w:rsidR="00E57375" w:rsidRPr="00C35675" w:rsidRDefault="00E57375" w:rsidP="00E57375">
            <w:r w:rsidRPr="00C35675">
              <w:t>Контроль за лицами, освободившимися из мест лишения свободы, проведение с ними профилактических мероприятий по недопущению указанными лицами совершения правонарушений и преступлений.</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963CCC">
            <w:pPr>
              <w:jc w:val="center"/>
              <w:rPr>
                <w:sz w:val="18"/>
                <w:szCs w:val="18"/>
              </w:rPr>
            </w:pPr>
            <w:r w:rsidRPr="00963CCC">
              <w:rPr>
                <w:sz w:val="18"/>
                <w:szCs w:val="18"/>
              </w:rPr>
              <w:t>По мере необходимости.</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ED4310" w:rsidRDefault="00E57375" w:rsidP="00E57375">
            <w:pPr>
              <w:rPr>
                <w:b/>
              </w:rPr>
            </w:pPr>
            <w:r w:rsidRPr="00ED4310">
              <w:rPr>
                <w:b/>
              </w:rPr>
              <w:t>9.</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C35675">
              <w:rPr>
                <w:b/>
                <w:bCs/>
              </w:rPr>
              <w:t>Информационное обеспечение деятельности субъектов профилактики.</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9.1</w:t>
            </w:r>
          </w:p>
        </w:tc>
        <w:tc>
          <w:tcPr>
            <w:tcW w:w="4111" w:type="dxa"/>
          </w:tcPr>
          <w:p w:rsidR="00E57375" w:rsidRDefault="00772A39" w:rsidP="00E57375">
            <w:pPr>
              <w:rPr>
                <w:color w:val="000000"/>
              </w:rPr>
            </w:pPr>
            <w:r>
              <w:rPr>
                <w:spacing w:val="7"/>
              </w:rPr>
              <w:t>П</w:t>
            </w:r>
            <w:r w:rsidR="00E57375" w:rsidRPr="00C35675">
              <w:rPr>
                <w:spacing w:val="7"/>
              </w:rPr>
              <w:t>роведение информационно-</w:t>
            </w:r>
            <w:r w:rsidR="00E57375" w:rsidRPr="00C35675">
              <w:rPr>
                <w:spacing w:val="-1"/>
              </w:rPr>
              <w:t xml:space="preserve">пропагандистских мероприятий, ориентированных на молодежь с целью утверждения в обществе идей патриотизма, морали и нравственности, </w:t>
            </w:r>
            <w:r w:rsidR="00E57375" w:rsidRPr="00C35675">
              <w:t>борьбы против наркомании, а также нарушений правопорядка.</w:t>
            </w:r>
          </w:p>
          <w:p w:rsidR="00E57375" w:rsidRPr="00C35675" w:rsidRDefault="00E57375" w:rsidP="00E57375">
            <w:r w:rsidRPr="00C35675">
              <w:rPr>
                <w:color w:val="000000"/>
              </w:rPr>
              <w:t xml:space="preserve">Освещение в СМИ проблематики по </w:t>
            </w:r>
            <w:r w:rsidRPr="00C35675">
              <w:t>состоянию  правопорядка и общественной безопасности</w:t>
            </w:r>
            <w:r>
              <w:t xml:space="preserve"> в </w:t>
            </w:r>
            <w:r w:rsidRPr="00ED4310">
              <w:t>ГСП.</w:t>
            </w:r>
          </w:p>
        </w:tc>
        <w:tc>
          <w:tcPr>
            <w:tcW w:w="1592" w:type="dxa"/>
          </w:tcPr>
          <w:p w:rsidR="00F352FA" w:rsidRDefault="00F352FA" w:rsidP="00F352FA">
            <w:pPr>
              <w:jc w:val="center"/>
              <w:rPr>
                <w:sz w:val="18"/>
                <w:szCs w:val="18"/>
              </w:rPr>
            </w:pPr>
            <w:r>
              <w:rPr>
                <w:sz w:val="18"/>
                <w:szCs w:val="18"/>
              </w:rPr>
              <w:t xml:space="preserve">без </w:t>
            </w:r>
          </w:p>
          <w:p w:rsidR="00E57375" w:rsidRPr="00963CCC" w:rsidRDefault="00F352FA" w:rsidP="00F352FA">
            <w:pPr>
              <w:jc w:val="center"/>
              <w:rPr>
                <w:sz w:val="18"/>
                <w:szCs w:val="18"/>
              </w:rPr>
            </w:pPr>
            <w:r>
              <w:rPr>
                <w:sz w:val="18"/>
                <w:szCs w:val="18"/>
              </w:rPr>
              <w:t>финансирования</w:t>
            </w:r>
            <w:r w:rsidR="00772A39">
              <w:rPr>
                <w:sz w:val="18"/>
                <w:szCs w:val="18"/>
              </w:rPr>
              <w:t xml:space="preserve">   </w:t>
            </w:r>
          </w:p>
        </w:tc>
        <w:tc>
          <w:tcPr>
            <w:tcW w:w="1243" w:type="dxa"/>
          </w:tcPr>
          <w:p w:rsidR="00E57375" w:rsidRPr="00963CCC" w:rsidRDefault="00F352FA" w:rsidP="00E57375">
            <w:pPr>
              <w:jc w:val="center"/>
              <w:rPr>
                <w:sz w:val="18"/>
                <w:szCs w:val="18"/>
              </w:rPr>
            </w:pPr>
            <w:r>
              <w:rPr>
                <w:sz w:val="18"/>
                <w:szCs w:val="18"/>
              </w:rPr>
              <w:t>2017-2019</w:t>
            </w:r>
          </w:p>
        </w:tc>
        <w:tc>
          <w:tcPr>
            <w:tcW w:w="1740" w:type="dxa"/>
          </w:tcPr>
          <w:p w:rsidR="00E57375" w:rsidRPr="00C35675" w:rsidRDefault="00E57375" w:rsidP="00E57375">
            <w:pPr>
              <w:jc w:val="center"/>
            </w:pPr>
          </w:p>
        </w:tc>
        <w:tc>
          <w:tcPr>
            <w:tcW w:w="1097" w:type="dxa"/>
          </w:tcPr>
          <w:p w:rsidR="00E57375" w:rsidRPr="00C35675" w:rsidRDefault="00E57375" w:rsidP="00E57375">
            <w:pPr>
              <w:jc w:val="center"/>
            </w:pPr>
          </w:p>
        </w:tc>
        <w:tc>
          <w:tcPr>
            <w:tcW w:w="993" w:type="dxa"/>
          </w:tcPr>
          <w:p w:rsidR="00E57375" w:rsidRPr="00C35675" w:rsidRDefault="00E57375" w:rsidP="00E57375">
            <w:pPr>
              <w:jc w:val="center"/>
            </w:pPr>
          </w:p>
        </w:tc>
        <w:tc>
          <w:tcPr>
            <w:tcW w:w="894" w:type="dxa"/>
          </w:tcPr>
          <w:p w:rsidR="00E57375" w:rsidRPr="00C35675" w:rsidRDefault="00E57375" w:rsidP="00E57375">
            <w:pPr>
              <w:jc w:val="center"/>
            </w:pPr>
          </w:p>
        </w:tc>
        <w:tc>
          <w:tcPr>
            <w:tcW w:w="1580" w:type="dxa"/>
          </w:tcPr>
          <w:p w:rsidR="00E57375" w:rsidRPr="00963CCC" w:rsidRDefault="00E57375" w:rsidP="00E57375">
            <w:pPr>
              <w:rPr>
                <w:sz w:val="18"/>
                <w:szCs w:val="18"/>
              </w:rPr>
            </w:pPr>
            <w:r w:rsidRPr="00963CCC">
              <w:rPr>
                <w:sz w:val="18"/>
                <w:szCs w:val="18"/>
              </w:rPr>
              <w:t xml:space="preserve">Администрация, </w:t>
            </w:r>
            <w:r w:rsidR="00963CCC">
              <w:rPr>
                <w:sz w:val="18"/>
                <w:szCs w:val="18"/>
              </w:rPr>
              <w:t>учреждения культуры ГСП,</w:t>
            </w:r>
          </w:p>
          <w:p w:rsidR="00E57375" w:rsidRPr="00963CCC" w:rsidRDefault="00E57375" w:rsidP="00E57375">
            <w:pPr>
              <w:rPr>
                <w:sz w:val="18"/>
                <w:szCs w:val="18"/>
              </w:rPr>
            </w:pPr>
            <w:r w:rsidRPr="00963CCC">
              <w:rPr>
                <w:sz w:val="18"/>
                <w:szCs w:val="18"/>
              </w:rPr>
              <w:t>общественность, ОУ.</w:t>
            </w:r>
          </w:p>
        </w:tc>
      </w:tr>
      <w:tr w:rsidR="00E57375" w:rsidRPr="00AA6556" w:rsidTr="00044DC4">
        <w:tc>
          <w:tcPr>
            <w:tcW w:w="806" w:type="dxa"/>
          </w:tcPr>
          <w:p w:rsidR="00E57375" w:rsidRDefault="00E57375" w:rsidP="00E57375"/>
        </w:tc>
        <w:tc>
          <w:tcPr>
            <w:tcW w:w="4111" w:type="dxa"/>
          </w:tcPr>
          <w:p w:rsidR="00E57375" w:rsidRPr="00BE6711" w:rsidRDefault="00E57375" w:rsidP="00E57375">
            <w:pPr>
              <w:rPr>
                <w:b/>
                <w:spacing w:val="7"/>
              </w:rPr>
            </w:pPr>
            <w:r w:rsidRPr="00BE6711">
              <w:rPr>
                <w:b/>
                <w:spacing w:val="7"/>
              </w:rPr>
              <w:t>ВСЕГО</w:t>
            </w:r>
          </w:p>
        </w:tc>
        <w:tc>
          <w:tcPr>
            <w:tcW w:w="1592" w:type="dxa"/>
          </w:tcPr>
          <w:p w:rsidR="00E57375" w:rsidRDefault="00E57375" w:rsidP="00E57375">
            <w:pPr>
              <w:jc w:val="center"/>
            </w:pPr>
          </w:p>
        </w:tc>
        <w:tc>
          <w:tcPr>
            <w:tcW w:w="1243" w:type="dxa"/>
          </w:tcPr>
          <w:p w:rsidR="00E57375" w:rsidRPr="00C35675" w:rsidRDefault="00E57375" w:rsidP="00E57375">
            <w:pPr>
              <w:jc w:val="center"/>
            </w:pPr>
          </w:p>
        </w:tc>
        <w:tc>
          <w:tcPr>
            <w:tcW w:w="1740" w:type="dxa"/>
          </w:tcPr>
          <w:p w:rsidR="00E57375" w:rsidRPr="00C35675" w:rsidRDefault="00F352FA" w:rsidP="00E57375">
            <w:pPr>
              <w:jc w:val="center"/>
            </w:pPr>
            <w:r>
              <w:t>-</w:t>
            </w:r>
          </w:p>
        </w:tc>
        <w:tc>
          <w:tcPr>
            <w:tcW w:w="1097" w:type="dxa"/>
          </w:tcPr>
          <w:p w:rsidR="00E57375" w:rsidRPr="00C35675" w:rsidRDefault="00F352FA" w:rsidP="00E57375">
            <w:pPr>
              <w:jc w:val="center"/>
            </w:pPr>
            <w:r>
              <w:t>-</w:t>
            </w:r>
          </w:p>
        </w:tc>
        <w:tc>
          <w:tcPr>
            <w:tcW w:w="993" w:type="dxa"/>
          </w:tcPr>
          <w:p w:rsidR="00E57375" w:rsidRPr="00C35675" w:rsidRDefault="00F352FA" w:rsidP="00E57375">
            <w:pPr>
              <w:jc w:val="center"/>
            </w:pPr>
            <w:r>
              <w:t>-</w:t>
            </w:r>
          </w:p>
        </w:tc>
        <w:tc>
          <w:tcPr>
            <w:tcW w:w="894" w:type="dxa"/>
          </w:tcPr>
          <w:p w:rsidR="00E57375" w:rsidRPr="00C35675" w:rsidRDefault="00E57375" w:rsidP="00E57375">
            <w:pPr>
              <w:jc w:val="center"/>
            </w:pPr>
          </w:p>
        </w:tc>
        <w:tc>
          <w:tcPr>
            <w:tcW w:w="1580" w:type="dxa"/>
          </w:tcPr>
          <w:p w:rsidR="00E57375" w:rsidRPr="00C35675" w:rsidRDefault="00E57375" w:rsidP="00E57375"/>
        </w:tc>
      </w:tr>
    </w:tbl>
    <w:p w:rsidR="005D1BF0" w:rsidRDefault="005D1BF0" w:rsidP="00E57375">
      <w:pPr>
        <w:sectPr w:rsidR="005D1BF0" w:rsidSect="006E7B69">
          <w:pgSz w:w="16840" w:h="11907" w:orient="landscape"/>
          <w:pgMar w:top="1622" w:right="1134" w:bottom="851" w:left="1134" w:header="505" w:footer="1134" w:gutter="0"/>
          <w:cols w:space="720"/>
        </w:sectPr>
      </w:pPr>
    </w:p>
    <w:p w:rsidR="00FF16A1" w:rsidRPr="0060264B" w:rsidRDefault="00FF16A1" w:rsidP="00F352FA"/>
    <w:sectPr w:rsidR="00FF16A1" w:rsidRPr="0060264B" w:rsidSect="00E57375">
      <w:pgSz w:w="11907" w:h="16840"/>
      <w:pgMar w:top="1134" w:right="851" w:bottom="1134" w:left="1622" w:header="505"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6B1" w:rsidRDefault="00BD56B1" w:rsidP="00F352FA">
      <w:r>
        <w:separator/>
      </w:r>
    </w:p>
  </w:endnote>
  <w:endnote w:type="continuationSeparator" w:id="1">
    <w:p w:rsidR="00BD56B1" w:rsidRDefault="00BD56B1" w:rsidP="00F35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6B1" w:rsidRDefault="00BD56B1" w:rsidP="00F352FA">
      <w:r>
        <w:separator/>
      </w:r>
    </w:p>
  </w:footnote>
  <w:footnote w:type="continuationSeparator" w:id="1">
    <w:p w:rsidR="00BD56B1" w:rsidRDefault="00BD56B1" w:rsidP="00F35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EDB"/>
    <w:multiLevelType w:val="multilevel"/>
    <w:tmpl w:val="041CE1C2"/>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F1782D"/>
    <w:multiLevelType w:val="multilevel"/>
    <w:tmpl w:val="59C2D028"/>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636480C"/>
    <w:multiLevelType w:val="multilevel"/>
    <w:tmpl w:val="8C2C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83FE4"/>
    <w:multiLevelType w:val="hybridMultilevel"/>
    <w:tmpl w:val="B89E1D9C"/>
    <w:lvl w:ilvl="0" w:tplc="3FBC8632">
      <w:start w:val="1"/>
      <w:numFmt w:val="decimal"/>
      <w:lvlText w:val="%1."/>
      <w:lvlJc w:val="left"/>
      <w:pPr>
        <w:tabs>
          <w:tab w:val="num" w:pos="840"/>
        </w:tabs>
        <w:ind w:left="840" w:hanging="360"/>
      </w:pPr>
      <w:rPr>
        <w:rFonts w:ascii="Times New Roman" w:eastAsia="Times New Roman" w:hAnsi="Times New Roman" w:cs="Times New Roman"/>
        <w:b/>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4">
    <w:nsid w:val="202277ED"/>
    <w:multiLevelType w:val="hybridMultilevel"/>
    <w:tmpl w:val="35D69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F7665"/>
    <w:multiLevelType w:val="hybridMultilevel"/>
    <w:tmpl w:val="59C0922A"/>
    <w:lvl w:ilvl="0" w:tplc="469AD3D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25531809"/>
    <w:multiLevelType w:val="hybridMultilevel"/>
    <w:tmpl w:val="3FD2D9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A64BB"/>
    <w:multiLevelType w:val="multilevel"/>
    <w:tmpl w:val="8C2C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EF293E"/>
    <w:multiLevelType w:val="hybridMultilevel"/>
    <w:tmpl w:val="BA94729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CEA0F6E"/>
    <w:multiLevelType w:val="multilevel"/>
    <w:tmpl w:val="08F4C65C"/>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D634E73"/>
    <w:multiLevelType w:val="hybridMultilevel"/>
    <w:tmpl w:val="C79AE9C4"/>
    <w:lvl w:ilvl="0" w:tplc="E26862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686C79"/>
    <w:multiLevelType w:val="hybridMultilevel"/>
    <w:tmpl w:val="5150DB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DAA614E"/>
    <w:multiLevelType w:val="hybridMultilevel"/>
    <w:tmpl w:val="F2CE4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C66FD7"/>
    <w:multiLevelType w:val="hybridMultilevel"/>
    <w:tmpl w:val="4CE09984"/>
    <w:lvl w:ilvl="0" w:tplc="E26862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B62C73"/>
    <w:multiLevelType w:val="hybridMultilevel"/>
    <w:tmpl w:val="00DE7B0C"/>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4A1E1AB5"/>
    <w:multiLevelType w:val="hybridMultilevel"/>
    <w:tmpl w:val="0AFE2414"/>
    <w:lvl w:ilvl="0" w:tplc="7C266040">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B42FBA"/>
    <w:multiLevelType w:val="hybridMultilevel"/>
    <w:tmpl w:val="6524991E"/>
    <w:lvl w:ilvl="0" w:tplc="75C46B22">
      <w:start w:val="1"/>
      <w:numFmt w:val="decimal"/>
      <w:lvlText w:val="%1."/>
      <w:lvlJc w:val="left"/>
      <w:pPr>
        <w:ind w:left="780" w:hanging="360"/>
      </w:pPr>
      <w:rPr>
        <w:rFonts w:ascii="Times New Roman" w:hAnsi="Times New Roman" w:cs="Times New Roman" w:hint="default"/>
        <w:color w:val="auto"/>
        <w:sz w:val="26"/>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7">
    <w:nsid w:val="4DBD219E"/>
    <w:multiLevelType w:val="hybridMultilevel"/>
    <w:tmpl w:val="B8D2FE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D7363B"/>
    <w:multiLevelType w:val="multilevel"/>
    <w:tmpl w:val="4FEC878E"/>
    <w:lvl w:ilvl="0">
      <w:start w:val="9"/>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566D5E63"/>
    <w:multiLevelType w:val="multilevel"/>
    <w:tmpl w:val="720A8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AD64F1"/>
    <w:multiLevelType w:val="hybridMultilevel"/>
    <w:tmpl w:val="5BB82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020383"/>
    <w:multiLevelType w:val="multilevel"/>
    <w:tmpl w:val="FAF8A434"/>
    <w:lvl w:ilvl="0">
      <w:start w:val="6"/>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nsid w:val="630D4193"/>
    <w:multiLevelType w:val="hybridMultilevel"/>
    <w:tmpl w:val="58F052CC"/>
    <w:lvl w:ilvl="0" w:tplc="E6003B6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1047DC"/>
    <w:multiLevelType w:val="hybridMultilevel"/>
    <w:tmpl w:val="CB24CDB4"/>
    <w:lvl w:ilvl="0" w:tplc="1158DC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112AA9"/>
    <w:multiLevelType w:val="hybridMultilevel"/>
    <w:tmpl w:val="0AFE2414"/>
    <w:lvl w:ilvl="0" w:tplc="7C266040">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4"/>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4"/>
  </w:num>
  <w:num w:numId="16">
    <w:abstractNumId w:val="5"/>
  </w:num>
  <w:num w:numId="17">
    <w:abstractNumId w:val="12"/>
  </w:num>
  <w:num w:numId="18">
    <w:abstractNumId w:val="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13"/>
  </w:num>
  <w:num w:numId="23">
    <w:abstractNumId w:val="10"/>
  </w:num>
  <w:num w:numId="24">
    <w:abstractNumId w:val="19"/>
  </w:num>
  <w:num w:numId="25">
    <w:abstractNumId w:val="2"/>
    <w:lvlOverride w:ilvl="0">
      <w:startOverride w:val="2"/>
    </w:lvlOverride>
  </w:num>
  <w:num w:numId="26">
    <w:abstractNumId w:val="7"/>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512C"/>
    <w:rsid w:val="000116E2"/>
    <w:rsid w:val="00044DC4"/>
    <w:rsid w:val="000805F5"/>
    <w:rsid w:val="0008694D"/>
    <w:rsid w:val="000A3162"/>
    <w:rsid w:val="000C0BB7"/>
    <w:rsid w:val="000D71C1"/>
    <w:rsid w:val="001071E5"/>
    <w:rsid w:val="001172DB"/>
    <w:rsid w:val="0017512C"/>
    <w:rsid w:val="001B7ADD"/>
    <w:rsid w:val="001D1CB2"/>
    <w:rsid w:val="001F74DB"/>
    <w:rsid w:val="002469A6"/>
    <w:rsid w:val="00257116"/>
    <w:rsid w:val="00297012"/>
    <w:rsid w:val="00315BEE"/>
    <w:rsid w:val="003615A2"/>
    <w:rsid w:val="003869D2"/>
    <w:rsid w:val="003A3DAD"/>
    <w:rsid w:val="003F1A24"/>
    <w:rsid w:val="00471369"/>
    <w:rsid w:val="004762F9"/>
    <w:rsid w:val="00476A87"/>
    <w:rsid w:val="004B56F9"/>
    <w:rsid w:val="004C3D5E"/>
    <w:rsid w:val="00515747"/>
    <w:rsid w:val="0056073D"/>
    <w:rsid w:val="00580F7B"/>
    <w:rsid w:val="005D1BF0"/>
    <w:rsid w:val="005E564F"/>
    <w:rsid w:val="00600EDB"/>
    <w:rsid w:val="0060264B"/>
    <w:rsid w:val="006432AB"/>
    <w:rsid w:val="00664A5A"/>
    <w:rsid w:val="0067537B"/>
    <w:rsid w:val="006A5EAD"/>
    <w:rsid w:val="006E7B69"/>
    <w:rsid w:val="00704670"/>
    <w:rsid w:val="00713CBF"/>
    <w:rsid w:val="00740A7C"/>
    <w:rsid w:val="00750B22"/>
    <w:rsid w:val="00772A39"/>
    <w:rsid w:val="007A1AA0"/>
    <w:rsid w:val="007A30D3"/>
    <w:rsid w:val="007A4E5B"/>
    <w:rsid w:val="007D22F4"/>
    <w:rsid w:val="007D6E6C"/>
    <w:rsid w:val="007E60CD"/>
    <w:rsid w:val="008135D4"/>
    <w:rsid w:val="0083246A"/>
    <w:rsid w:val="008365F0"/>
    <w:rsid w:val="008408A7"/>
    <w:rsid w:val="00857A78"/>
    <w:rsid w:val="0086607B"/>
    <w:rsid w:val="008678C2"/>
    <w:rsid w:val="00895258"/>
    <w:rsid w:val="008B1DBE"/>
    <w:rsid w:val="008C0685"/>
    <w:rsid w:val="008F3259"/>
    <w:rsid w:val="00907E6C"/>
    <w:rsid w:val="00910488"/>
    <w:rsid w:val="009439EF"/>
    <w:rsid w:val="00963CCC"/>
    <w:rsid w:val="009742D8"/>
    <w:rsid w:val="00A0691E"/>
    <w:rsid w:val="00A17B4A"/>
    <w:rsid w:val="00A50FB3"/>
    <w:rsid w:val="00A716AD"/>
    <w:rsid w:val="00A857BC"/>
    <w:rsid w:val="00AA0B02"/>
    <w:rsid w:val="00AA251D"/>
    <w:rsid w:val="00AF5777"/>
    <w:rsid w:val="00B6225A"/>
    <w:rsid w:val="00BD56B1"/>
    <w:rsid w:val="00BF3541"/>
    <w:rsid w:val="00C010DD"/>
    <w:rsid w:val="00CB08C7"/>
    <w:rsid w:val="00CC0FC4"/>
    <w:rsid w:val="00CF7DA2"/>
    <w:rsid w:val="00D43BA5"/>
    <w:rsid w:val="00DB42BB"/>
    <w:rsid w:val="00DD3100"/>
    <w:rsid w:val="00E05418"/>
    <w:rsid w:val="00E23282"/>
    <w:rsid w:val="00E24622"/>
    <w:rsid w:val="00E52934"/>
    <w:rsid w:val="00E57375"/>
    <w:rsid w:val="00EA673A"/>
    <w:rsid w:val="00ED1A24"/>
    <w:rsid w:val="00EF2AFB"/>
    <w:rsid w:val="00F17F8B"/>
    <w:rsid w:val="00F3409E"/>
    <w:rsid w:val="00F352FA"/>
    <w:rsid w:val="00F54C25"/>
    <w:rsid w:val="00F63925"/>
    <w:rsid w:val="00F90F0C"/>
    <w:rsid w:val="00FA7AE0"/>
    <w:rsid w:val="00FC3F7C"/>
    <w:rsid w:val="00FC464D"/>
    <w:rsid w:val="00FD4894"/>
    <w:rsid w:val="00FF16A1"/>
    <w:rsid w:val="00FF7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0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010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06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nhideWhenUsed/>
    <w:rsid w:val="00FF16A1"/>
    <w:pPr>
      <w:spacing w:before="100" w:beforeAutospacing="1" w:after="100" w:afterAutospacing="1"/>
    </w:pPr>
  </w:style>
  <w:style w:type="paragraph" w:styleId="a4">
    <w:name w:val="Plain Text"/>
    <w:basedOn w:val="a"/>
    <w:link w:val="a5"/>
    <w:unhideWhenUsed/>
    <w:rsid w:val="00FF16A1"/>
    <w:rPr>
      <w:rFonts w:ascii="Courier New" w:hAnsi="Courier New"/>
      <w:sz w:val="20"/>
      <w:szCs w:val="20"/>
    </w:rPr>
  </w:style>
  <w:style w:type="character" w:customStyle="1" w:styleId="a5">
    <w:name w:val="Текст Знак"/>
    <w:basedOn w:val="a0"/>
    <w:link w:val="a4"/>
    <w:rsid w:val="00FF16A1"/>
    <w:rPr>
      <w:rFonts w:ascii="Courier New" w:eastAsia="Times New Roman" w:hAnsi="Courier New" w:cs="Times New Roman"/>
      <w:sz w:val="20"/>
      <w:szCs w:val="20"/>
      <w:lang w:eastAsia="ru-RU"/>
    </w:rPr>
  </w:style>
  <w:style w:type="paragraph" w:customStyle="1" w:styleId="1">
    <w:name w:val="Абзац списка1"/>
    <w:basedOn w:val="a"/>
    <w:rsid w:val="00FF16A1"/>
    <w:pPr>
      <w:spacing w:after="200" w:line="276" w:lineRule="auto"/>
      <w:ind w:left="720"/>
      <w:contextualSpacing/>
    </w:pPr>
    <w:rPr>
      <w:rFonts w:ascii="Calibri" w:hAnsi="Calibri"/>
      <w:sz w:val="22"/>
      <w:szCs w:val="22"/>
    </w:rPr>
  </w:style>
  <w:style w:type="character" w:styleId="a6">
    <w:name w:val="Strong"/>
    <w:basedOn w:val="a0"/>
    <w:qFormat/>
    <w:rsid w:val="00FF16A1"/>
    <w:rPr>
      <w:b/>
      <w:bCs/>
    </w:rPr>
  </w:style>
  <w:style w:type="paragraph" w:styleId="a7">
    <w:name w:val="List Paragraph"/>
    <w:basedOn w:val="a"/>
    <w:uiPriority w:val="34"/>
    <w:qFormat/>
    <w:rsid w:val="00FF16A1"/>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FF16A1"/>
    <w:rPr>
      <w:rFonts w:ascii="Tahoma" w:hAnsi="Tahoma" w:cs="Tahoma"/>
      <w:sz w:val="16"/>
      <w:szCs w:val="16"/>
    </w:rPr>
  </w:style>
  <w:style w:type="character" w:customStyle="1" w:styleId="a9">
    <w:name w:val="Текст выноски Знак"/>
    <w:basedOn w:val="a0"/>
    <w:link w:val="a8"/>
    <w:uiPriority w:val="99"/>
    <w:semiHidden/>
    <w:rsid w:val="00FF16A1"/>
    <w:rPr>
      <w:rFonts w:ascii="Tahoma" w:eastAsia="Times New Roman" w:hAnsi="Tahoma" w:cs="Tahoma"/>
      <w:sz w:val="16"/>
      <w:szCs w:val="16"/>
      <w:lang w:eastAsia="ru-RU"/>
    </w:rPr>
  </w:style>
  <w:style w:type="paragraph" w:styleId="aa">
    <w:name w:val="header"/>
    <w:basedOn w:val="a"/>
    <w:link w:val="ab"/>
    <w:rsid w:val="00471369"/>
    <w:pPr>
      <w:tabs>
        <w:tab w:val="center" w:pos="4677"/>
        <w:tab w:val="right" w:pos="9355"/>
      </w:tabs>
    </w:pPr>
    <w:rPr>
      <w:rFonts w:eastAsia="Calibri"/>
      <w:sz w:val="28"/>
      <w:szCs w:val="20"/>
    </w:rPr>
  </w:style>
  <w:style w:type="character" w:customStyle="1" w:styleId="ab">
    <w:name w:val="Верхний колонтитул Знак"/>
    <w:basedOn w:val="a0"/>
    <w:link w:val="aa"/>
    <w:rsid w:val="00471369"/>
    <w:rPr>
      <w:rFonts w:ascii="Times New Roman" w:eastAsia="Calibri" w:hAnsi="Times New Roman" w:cs="Times New Roman"/>
      <w:sz w:val="28"/>
      <w:szCs w:val="20"/>
      <w:lang w:eastAsia="ru-RU"/>
    </w:rPr>
  </w:style>
  <w:style w:type="paragraph" w:styleId="HTML">
    <w:name w:val="HTML Preformatted"/>
    <w:basedOn w:val="a"/>
    <w:link w:val="HTML0"/>
    <w:rsid w:val="00E5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57375"/>
    <w:rPr>
      <w:rFonts w:ascii="Courier New" w:eastAsia="Times New Roman" w:hAnsi="Courier New" w:cs="Courier New"/>
      <w:sz w:val="20"/>
      <w:szCs w:val="20"/>
      <w:lang w:eastAsia="ru-RU"/>
    </w:rPr>
  </w:style>
  <w:style w:type="table" w:styleId="ac">
    <w:name w:val="Table Grid"/>
    <w:basedOn w:val="a1"/>
    <w:uiPriority w:val="59"/>
    <w:rsid w:val="00E57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10"/>
    <w:semiHidden/>
    <w:rsid w:val="00E57375"/>
    <w:rPr>
      <w:sz w:val="20"/>
      <w:szCs w:val="20"/>
    </w:rPr>
  </w:style>
  <w:style w:type="character" w:customStyle="1" w:styleId="10">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
    <w:basedOn w:val="a0"/>
    <w:link w:val="ad"/>
    <w:semiHidden/>
    <w:locked/>
    <w:rsid w:val="00E57375"/>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E57375"/>
    <w:rPr>
      <w:rFonts w:ascii="Times New Roman" w:eastAsia="Times New Roman" w:hAnsi="Times New Roman" w:cs="Times New Roman"/>
      <w:sz w:val="20"/>
      <w:szCs w:val="20"/>
      <w:lang w:eastAsia="ru-RU"/>
    </w:rPr>
  </w:style>
  <w:style w:type="paragraph" w:styleId="af">
    <w:name w:val="Subtitle"/>
    <w:basedOn w:val="a"/>
    <w:link w:val="af0"/>
    <w:qFormat/>
    <w:rsid w:val="00E57375"/>
    <w:pPr>
      <w:jc w:val="center"/>
    </w:pPr>
    <w:rPr>
      <w:b/>
      <w:bCs/>
      <w:sz w:val="28"/>
      <w:szCs w:val="17"/>
    </w:rPr>
  </w:style>
  <w:style w:type="character" w:customStyle="1" w:styleId="af0">
    <w:name w:val="Подзаголовок Знак"/>
    <w:basedOn w:val="a0"/>
    <w:link w:val="af"/>
    <w:rsid w:val="00E57375"/>
    <w:rPr>
      <w:rFonts w:ascii="Times New Roman" w:eastAsia="Times New Roman" w:hAnsi="Times New Roman" w:cs="Times New Roman"/>
      <w:b/>
      <w:bCs/>
      <w:sz w:val="28"/>
      <w:szCs w:val="17"/>
      <w:lang w:eastAsia="ru-RU"/>
    </w:rPr>
  </w:style>
  <w:style w:type="paragraph" w:styleId="af1">
    <w:name w:val="footer"/>
    <w:basedOn w:val="a"/>
    <w:link w:val="af2"/>
    <w:uiPriority w:val="99"/>
    <w:semiHidden/>
    <w:unhideWhenUsed/>
    <w:rsid w:val="00F352FA"/>
    <w:pPr>
      <w:tabs>
        <w:tab w:val="center" w:pos="4677"/>
        <w:tab w:val="right" w:pos="9355"/>
      </w:tabs>
    </w:pPr>
  </w:style>
  <w:style w:type="character" w:customStyle="1" w:styleId="af2">
    <w:name w:val="Нижний колонтитул Знак"/>
    <w:basedOn w:val="a0"/>
    <w:link w:val="af1"/>
    <w:uiPriority w:val="99"/>
    <w:semiHidden/>
    <w:rsid w:val="00F352F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0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010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06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nhideWhenUsed/>
    <w:rsid w:val="00FF16A1"/>
    <w:pPr>
      <w:spacing w:before="100" w:beforeAutospacing="1" w:after="100" w:afterAutospacing="1"/>
    </w:pPr>
  </w:style>
  <w:style w:type="paragraph" w:styleId="a4">
    <w:name w:val="Plain Text"/>
    <w:basedOn w:val="a"/>
    <w:link w:val="a5"/>
    <w:unhideWhenUsed/>
    <w:rsid w:val="00FF16A1"/>
    <w:rPr>
      <w:rFonts w:ascii="Courier New" w:hAnsi="Courier New"/>
      <w:sz w:val="20"/>
      <w:szCs w:val="20"/>
    </w:rPr>
  </w:style>
  <w:style w:type="character" w:customStyle="1" w:styleId="a5">
    <w:name w:val="Текст Знак"/>
    <w:basedOn w:val="a0"/>
    <w:link w:val="a4"/>
    <w:rsid w:val="00FF16A1"/>
    <w:rPr>
      <w:rFonts w:ascii="Courier New" w:eastAsia="Times New Roman" w:hAnsi="Courier New" w:cs="Times New Roman"/>
      <w:sz w:val="20"/>
      <w:szCs w:val="20"/>
      <w:lang w:eastAsia="ru-RU"/>
    </w:rPr>
  </w:style>
  <w:style w:type="paragraph" w:customStyle="1" w:styleId="1">
    <w:name w:val="Абзац списка1"/>
    <w:basedOn w:val="a"/>
    <w:rsid w:val="00FF16A1"/>
    <w:pPr>
      <w:spacing w:after="200" w:line="276" w:lineRule="auto"/>
      <w:ind w:left="720"/>
      <w:contextualSpacing/>
    </w:pPr>
    <w:rPr>
      <w:rFonts w:ascii="Calibri" w:hAnsi="Calibri"/>
      <w:sz w:val="22"/>
      <w:szCs w:val="22"/>
    </w:rPr>
  </w:style>
  <w:style w:type="character" w:styleId="a6">
    <w:name w:val="Strong"/>
    <w:basedOn w:val="a0"/>
    <w:qFormat/>
    <w:rsid w:val="00FF16A1"/>
    <w:rPr>
      <w:b/>
      <w:bCs/>
    </w:rPr>
  </w:style>
  <w:style w:type="paragraph" w:styleId="a7">
    <w:name w:val="List Paragraph"/>
    <w:basedOn w:val="a"/>
    <w:uiPriority w:val="34"/>
    <w:qFormat/>
    <w:rsid w:val="00FF16A1"/>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FF16A1"/>
    <w:rPr>
      <w:rFonts w:ascii="Tahoma" w:hAnsi="Tahoma" w:cs="Tahoma"/>
      <w:sz w:val="16"/>
      <w:szCs w:val="16"/>
    </w:rPr>
  </w:style>
  <w:style w:type="character" w:customStyle="1" w:styleId="a9">
    <w:name w:val="Текст выноски Знак"/>
    <w:basedOn w:val="a0"/>
    <w:link w:val="a8"/>
    <w:uiPriority w:val="99"/>
    <w:semiHidden/>
    <w:rsid w:val="00FF16A1"/>
    <w:rPr>
      <w:rFonts w:ascii="Tahoma" w:eastAsia="Times New Roman" w:hAnsi="Tahoma" w:cs="Tahoma"/>
      <w:sz w:val="16"/>
      <w:szCs w:val="16"/>
      <w:lang w:eastAsia="ru-RU"/>
    </w:rPr>
  </w:style>
  <w:style w:type="paragraph" w:styleId="aa">
    <w:name w:val="header"/>
    <w:basedOn w:val="a"/>
    <w:link w:val="ab"/>
    <w:rsid w:val="00471369"/>
    <w:pPr>
      <w:tabs>
        <w:tab w:val="center" w:pos="4677"/>
        <w:tab w:val="right" w:pos="9355"/>
      </w:tabs>
    </w:pPr>
    <w:rPr>
      <w:rFonts w:eastAsia="Calibri"/>
      <w:sz w:val="28"/>
      <w:szCs w:val="20"/>
    </w:rPr>
  </w:style>
  <w:style w:type="character" w:customStyle="1" w:styleId="ab">
    <w:name w:val="Верхний колонтитул Знак"/>
    <w:basedOn w:val="a0"/>
    <w:link w:val="aa"/>
    <w:rsid w:val="00471369"/>
    <w:rPr>
      <w:rFonts w:ascii="Times New Roman" w:eastAsia="Calibri" w:hAnsi="Times New Roman" w:cs="Times New Roman"/>
      <w:sz w:val="28"/>
      <w:szCs w:val="20"/>
      <w:lang w:eastAsia="ru-RU"/>
    </w:rPr>
  </w:style>
  <w:style w:type="paragraph" w:styleId="HTML">
    <w:name w:val="HTML Preformatted"/>
    <w:basedOn w:val="a"/>
    <w:link w:val="HTML0"/>
    <w:rsid w:val="00E5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57375"/>
    <w:rPr>
      <w:rFonts w:ascii="Courier New" w:eastAsia="Times New Roman" w:hAnsi="Courier New" w:cs="Courier New"/>
      <w:sz w:val="20"/>
      <w:szCs w:val="20"/>
      <w:lang w:eastAsia="ru-RU"/>
    </w:rPr>
  </w:style>
  <w:style w:type="table" w:styleId="ac">
    <w:name w:val="Table Grid"/>
    <w:basedOn w:val="a1"/>
    <w:uiPriority w:val="59"/>
    <w:rsid w:val="00E57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10"/>
    <w:semiHidden/>
    <w:rsid w:val="00E57375"/>
    <w:rPr>
      <w:sz w:val="20"/>
      <w:szCs w:val="20"/>
    </w:rPr>
  </w:style>
  <w:style w:type="character" w:customStyle="1" w:styleId="10">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
    <w:basedOn w:val="a0"/>
    <w:link w:val="ad"/>
    <w:semiHidden/>
    <w:locked/>
    <w:rsid w:val="00E57375"/>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E57375"/>
    <w:rPr>
      <w:rFonts w:ascii="Times New Roman" w:eastAsia="Times New Roman" w:hAnsi="Times New Roman" w:cs="Times New Roman"/>
      <w:sz w:val="20"/>
      <w:szCs w:val="20"/>
      <w:lang w:eastAsia="ru-RU"/>
    </w:rPr>
  </w:style>
  <w:style w:type="paragraph" w:styleId="af">
    <w:name w:val="Subtitle"/>
    <w:basedOn w:val="a"/>
    <w:link w:val="af0"/>
    <w:qFormat/>
    <w:rsid w:val="00E57375"/>
    <w:pPr>
      <w:jc w:val="center"/>
    </w:pPr>
    <w:rPr>
      <w:b/>
      <w:bCs/>
      <w:sz w:val="28"/>
      <w:szCs w:val="17"/>
    </w:rPr>
  </w:style>
  <w:style w:type="character" w:customStyle="1" w:styleId="af0">
    <w:name w:val="Подзаголовок Знак"/>
    <w:basedOn w:val="a0"/>
    <w:link w:val="af"/>
    <w:rsid w:val="00E57375"/>
    <w:rPr>
      <w:rFonts w:ascii="Times New Roman" w:eastAsia="Times New Roman" w:hAnsi="Times New Roman" w:cs="Times New Roman"/>
      <w:b/>
      <w:bCs/>
      <w:sz w:val="28"/>
      <w:szCs w:val="17"/>
      <w:lang w:eastAsia="ru-RU"/>
    </w:rPr>
  </w:style>
</w:styles>
</file>

<file path=word/webSettings.xml><?xml version="1.0" encoding="utf-8"?>
<w:webSettings xmlns:r="http://schemas.openxmlformats.org/officeDocument/2006/relationships" xmlns:w="http://schemas.openxmlformats.org/wordprocessingml/2006/main">
  <w:divs>
    <w:div w:id="64571058">
      <w:bodyDiv w:val="1"/>
      <w:marLeft w:val="0"/>
      <w:marRight w:val="0"/>
      <w:marTop w:val="0"/>
      <w:marBottom w:val="0"/>
      <w:divBdr>
        <w:top w:val="none" w:sz="0" w:space="0" w:color="auto"/>
        <w:left w:val="none" w:sz="0" w:space="0" w:color="auto"/>
        <w:bottom w:val="none" w:sz="0" w:space="0" w:color="auto"/>
        <w:right w:val="none" w:sz="0" w:space="0" w:color="auto"/>
      </w:divBdr>
    </w:div>
    <w:div w:id="90667469">
      <w:bodyDiv w:val="1"/>
      <w:marLeft w:val="0"/>
      <w:marRight w:val="0"/>
      <w:marTop w:val="0"/>
      <w:marBottom w:val="0"/>
      <w:divBdr>
        <w:top w:val="none" w:sz="0" w:space="0" w:color="auto"/>
        <w:left w:val="none" w:sz="0" w:space="0" w:color="auto"/>
        <w:bottom w:val="none" w:sz="0" w:space="0" w:color="auto"/>
        <w:right w:val="none" w:sz="0" w:space="0" w:color="auto"/>
      </w:divBdr>
    </w:div>
    <w:div w:id="134445582">
      <w:bodyDiv w:val="1"/>
      <w:marLeft w:val="0"/>
      <w:marRight w:val="0"/>
      <w:marTop w:val="0"/>
      <w:marBottom w:val="0"/>
      <w:divBdr>
        <w:top w:val="none" w:sz="0" w:space="0" w:color="auto"/>
        <w:left w:val="none" w:sz="0" w:space="0" w:color="auto"/>
        <w:bottom w:val="none" w:sz="0" w:space="0" w:color="auto"/>
        <w:right w:val="none" w:sz="0" w:space="0" w:color="auto"/>
      </w:divBdr>
    </w:div>
    <w:div w:id="177890675">
      <w:bodyDiv w:val="1"/>
      <w:marLeft w:val="0"/>
      <w:marRight w:val="0"/>
      <w:marTop w:val="0"/>
      <w:marBottom w:val="0"/>
      <w:divBdr>
        <w:top w:val="none" w:sz="0" w:space="0" w:color="auto"/>
        <w:left w:val="none" w:sz="0" w:space="0" w:color="auto"/>
        <w:bottom w:val="none" w:sz="0" w:space="0" w:color="auto"/>
        <w:right w:val="none" w:sz="0" w:space="0" w:color="auto"/>
      </w:divBdr>
    </w:div>
    <w:div w:id="182943533">
      <w:bodyDiv w:val="1"/>
      <w:marLeft w:val="0"/>
      <w:marRight w:val="0"/>
      <w:marTop w:val="0"/>
      <w:marBottom w:val="0"/>
      <w:divBdr>
        <w:top w:val="none" w:sz="0" w:space="0" w:color="auto"/>
        <w:left w:val="none" w:sz="0" w:space="0" w:color="auto"/>
        <w:bottom w:val="none" w:sz="0" w:space="0" w:color="auto"/>
        <w:right w:val="none" w:sz="0" w:space="0" w:color="auto"/>
      </w:divBdr>
    </w:div>
    <w:div w:id="189226194">
      <w:bodyDiv w:val="1"/>
      <w:marLeft w:val="0"/>
      <w:marRight w:val="0"/>
      <w:marTop w:val="0"/>
      <w:marBottom w:val="0"/>
      <w:divBdr>
        <w:top w:val="none" w:sz="0" w:space="0" w:color="auto"/>
        <w:left w:val="none" w:sz="0" w:space="0" w:color="auto"/>
        <w:bottom w:val="none" w:sz="0" w:space="0" w:color="auto"/>
        <w:right w:val="none" w:sz="0" w:space="0" w:color="auto"/>
      </w:divBdr>
    </w:div>
    <w:div w:id="199754601">
      <w:bodyDiv w:val="1"/>
      <w:marLeft w:val="0"/>
      <w:marRight w:val="0"/>
      <w:marTop w:val="0"/>
      <w:marBottom w:val="0"/>
      <w:divBdr>
        <w:top w:val="none" w:sz="0" w:space="0" w:color="auto"/>
        <w:left w:val="none" w:sz="0" w:space="0" w:color="auto"/>
        <w:bottom w:val="none" w:sz="0" w:space="0" w:color="auto"/>
        <w:right w:val="none" w:sz="0" w:space="0" w:color="auto"/>
      </w:divBdr>
    </w:div>
    <w:div w:id="224338267">
      <w:bodyDiv w:val="1"/>
      <w:marLeft w:val="0"/>
      <w:marRight w:val="0"/>
      <w:marTop w:val="0"/>
      <w:marBottom w:val="0"/>
      <w:divBdr>
        <w:top w:val="none" w:sz="0" w:space="0" w:color="auto"/>
        <w:left w:val="none" w:sz="0" w:space="0" w:color="auto"/>
        <w:bottom w:val="none" w:sz="0" w:space="0" w:color="auto"/>
        <w:right w:val="none" w:sz="0" w:space="0" w:color="auto"/>
      </w:divBdr>
    </w:div>
    <w:div w:id="318046273">
      <w:bodyDiv w:val="1"/>
      <w:marLeft w:val="0"/>
      <w:marRight w:val="0"/>
      <w:marTop w:val="0"/>
      <w:marBottom w:val="0"/>
      <w:divBdr>
        <w:top w:val="none" w:sz="0" w:space="0" w:color="auto"/>
        <w:left w:val="none" w:sz="0" w:space="0" w:color="auto"/>
        <w:bottom w:val="none" w:sz="0" w:space="0" w:color="auto"/>
        <w:right w:val="none" w:sz="0" w:space="0" w:color="auto"/>
      </w:divBdr>
    </w:div>
    <w:div w:id="373584696">
      <w:bodyDiv w:val="1"/>
      <w:marLeft w:val="0"/>
      <w:marRight w:val="0"/>
      <w:marTop w:val="0"/>
      <w:marBottom w:val="0"/>
      <w:divBdr>
        <w:top w:val="none" w:sz="0" w:space="0" w:color="auto"/>
        <w:left w:val="none" w:sz="0" w:space="0" w:color="auto"/>
        <w:bottom w:val="none" w:sz="0" w:space="0" w:color="auto"/>
        <w:right w:val="none" w:sz="0" w:space="0" w:color="auto"/>
      </w:divBdr>
    </w:div>
    <w:div w:id="401950746">
      <w:bodyDiv w:val="1"/>
      <w:marLeft w:val="0"/>
      <w:marRight w:val="0"/>
      <w:marTop w:val="0"/>
      <w:marBottom w:val="0"/>
      <w:divBdr>
        <w:top w:val="none" w:sz="0" w:space="0" w:color="auto"/>
        <w:left w:val="none" w:sz="0" w:space="0" w:color="auto"/>
        <w:bottom w:val="none" w:sz="0" w:space="0" w:color="auto"/>
        <w:right w:val="none" w:sz="0" w:space="0" w:color="auto"/>
      </w:divBdr>
    </w:div>
    <w:div w:id="406613026">
      <w:bodyDiv w:val="1"/>
      <w:marLeft w:val="0"/>
      <w:marRight w:val="0"/>
      <w:marTop w:val="0"/>
      <w:marBottom w:val="0"/>
      <w:divBdr>
        <w:top w:val="none" w:sz="0" w:space="0" w:color="auto"/>
        <w:left w:val="none" w:sz="0" w:space="0" w:color="auto"/>
        <w:bottom w:val="none" w:sz="0" w:space="0" w:color="auto"/>
        <w:right w:val="none" w:sz="0" w:space="0" w:color="auto"/>
      </w:divBdr>
    </w:div>
    <w:div w:id="440687258">
      <w:bodyDiv w:val="1"/>
      <w:marLeft w:val="0"/>
      <w:marRight w:val="0"/>
      <w:marTop w:val="0"/>
      <w:marBottom w:val="0"/>
      <w:divBdr>
        <w:top w:val="none" w:sz="0" w:space="0" w:color="auto"/>
        <w:left w:val="none" w:sz="0" w:space="0" w:color="auto"/>
        <w:bottom w:val="none" w:sz="0" w:space="0" w:color="auto"/>
        <w:right w:val="none" w:sz="0" w:space="0" w:color="auto"/>
      </w:divBdr>
    </w:div>
    <w:div w:id="445663793">
      <w:bodyDiv w:val="1"/>
      <w:marLeft w:val="0"/>
      <w:marRight w:val="0"/>
      <w:marTop w:val="0"/>
      <w:marBottom w:val="0"/>
      <w:divBdr>
        <w:top w:val="none" w:sz="0" w:space="0" w:color="auto"/>
        <w:left w:val="none" w:sz="0" w:space="0" w:color="auto"/>
        <w:bottom w:val="none" w:sz="0" w:space="0" w:color="auto"/>
        <w:right w:val="none" w:sz="0" w:space="0" w:color="auto"/>
      </w:divBdr>
    </w:div>
    <w:div w:id="497961331">
      <w:bodyDiv w:val="1"/>
      <w:marLeft w:val="0"/>
      <w:marRight w:val="0"/>
      <w:marTop w:val="0"/>
      <w:marBottom w:val="0"/>
      <w:divBdr>
        <w:top w:val="none" w:sz="0" w:space="0" w:color="auto"/>
        <w:left w:val="none" w:sz="0" w:space="0" w:color="auto"/>
        <w:bottom w:val="none" w:sz="0" w:space="0" w:color="auto"/>
        <w:right w:val="none" w:sz="0" w:space="0" w:color="auto"/>
      </w:divBdr>
    </w:div>
    <w:div w:id="498420971">
      <w:bodyDiv w:val="1"/>
      <w:marLeft w:val="0"/>
      <w:marRight w:val="0"/>
      <w:marTop w:val="0"/>
      <w:marBottom w:val="0"/>
      <w:divBdr>
        <w:top w:val="none" w:sz="0" w:space="0" w:color="auto"/>
        <w:left w:val="none" w:sz="0" w:space="0" w:color="auto"/>
        <w:bottom w:val="none" w:sz="0" w:space="0" w:color="auto"/>
        <w:right w:val="none" w:sz="0" w:space="0" w:color="auto"/>
      </w:divBdr>
    </w:div>
    <w:div w:id="569772622">
      <w:bodyDiv w:val="1"/>
      <w:marLeft w:val="0"/>
      <w:marRight w:val="0"/>
      <w:marTop w:val="0"/>
      <w:marBottom w:val="0"/>
      <w:divBdr>
        <w:top w:val="none" w:sz="0" w:space="0" w:color="auto"/>
        <w:left w:val="none" w:sz="0" w:space="0" w:color="auto"/>
        <w:bottom w:val="none" w:sz="0" w:space="0" w:color="auto"/>
        <w:right w:val="none" w:sz="0" w:space="0" w:color="auto"/>
      </w:divBdr>
    </w:div>
    <w:div w:id="592515882">
      <w:bodyDiv w:val="1"/>
      <w:marLeft w:val="0"/>
      <w:marRight w:val="0"/>
      <w:marTop w:val="0"/>
      <w:marBottom w:val="0"/>
      <w:divBdr>
        <w:top w:val="none" w:sz="0" w:space="0" w:color="auto"/>
        <w:left w:val="none" w:sz="0" w:space="0" w:color="auto"/>
        <w:bottom w:val="none" w:sz="0" w:space="0" w:color="auto"/>
        <w:right w:val="none" w:sz="0" w:space="0" w:color="auto"/>
      </w:divBdr>
    </w:div>
    <w:div w:id="615987371">
      <w:bodyDiv w:val="1"/>
      <w:marLeft w:val="0"/>
      <w:marRight w:val="0"/>
      <w:marTop w:val="0"/>
      <w:marBottom w:val="0"/>
      <w:divBdr>
        <w:top w:val="none" w:sz="0" w:space="0" w:color="auto"/>
        <w:left w:val="none" w:sz="0" w:space="0" w:color="auto"/>
        <w:bottom w:val="none" w:sz="0" w:space="0" w:color="auto"/>
        <w:right w:val="none" w:sz="0" w:space="0" w:color="auto"/>
      </w:divBdr>
    </w:div>
    <w:div w:id="690185709">
      <w:bodyDiv w:val="1"/>
      <w:marLeft w:val="0"/>
      <w:marRight w:val="0"/>
      <w:marTop w:val="0"/>
      <w:marBottom w:val="0"/>
      <w:divBdr>
        <w:top w:val="none" w:sz="0" w:space="0" w:color="auto"/>
        <w:left w:val="none" w:sz="0" w:space="0" w:color="auto"/>
        <w:bottom w:val="none" w:sz="0" w:space="0" w:color="auto"/>
        <w:right w:val="none" w:sz="0" w:space="0" w:color="auto"/>
      </w:divBdr>
    </w:div>
    <w:div w:id="696082861">
      <w:bodyDiv w:val="1"/>
      <w:marLeft w:val="0"/>
      <w:marRight w:val="0"/>
      <w:marTop w:val="0"/>
      <w:marBottom w:val="0"/>
      <w:divBdr>
        <w:top w:val="none" w:sz="0" w:space="0" w:color="auto"/>
        <w:left w:val="none" w:sz="0" w:space="0" w:color="auto"/>
        <w:bottom w:val="none" w:sz="0" w:space="0" w:color="auto"/>
        <w:right w:val="none" w:sz="0" w:space="0" w:color="auto"/>
      </w:divBdr>
    </w:div>
    <w:div w:id="712120008">
      <w:bodyDiv w:val="1"/>
      <w:marLeft w:val="0"/>
      <w:marRight w:val="0"/>
      <w:marTop w:val="0"/>
      <w:marBottom w:val="0"/>
      <w:divBdr>
        <w:top w:val="none" w:sz="0" w:space="0" w:color="auto"/>
        <w:left w:val="none" w:sz="0" w:space="0" w:color="auto"/>
        <w:bottom w:val="none" w:sz="0" w:space="0" w:color="auto"/>
        <w:right w:val="none" w:sz="0" w:space="0" w:color="auto"/>
      </w:divBdr>
    </w:div>
    <w:div w:id="743339223">
      <w:bodyDiv w:val="1"/>
      <w:marLeft w:val="0"/>
      <w:marRight w:val="0"/>
      <w:marTop w:val="0"/>
      <w:marBottom w:val="0"/>
      <w:divBdr>
        <w:top w:val="none" w:sz="0" w:space="0" w:color="auto"/>
        <w:left w:val="none" w:sz="0" w:space="0" w:color="auto"/>
        <w:bottom w:val="none" w:sz="0" w:space="0" w:color="auto"/>
        <w:right w:val="none" w:sz="0" w:space="0" w:color="auto"/>
      </w:divBdr>
    </w:div>
    <w:div w:id="761416046">
      <w:bodyDiv w:val="1"/>
      <w:marLeft w:val="0"/>
      <w:marRight w:val="0"/>
      <w:marTop w:val="0"/>
      <w:marBottom w:val="0"/>
      <w:divBdr>
        <w:top w:val="none" w:sz="0" w:space="0" w:color="auto"/>
        <w:left w:val="none" w:sz="0" w:space="0" w:color="auto"/>
        <w:bottom w:val="none" w:sz="0" w:space="0" w:color="auto"/>
        <w:right w:val="none" w:sz="0" w:space="0" w:color="auto"/>
      </w:divBdr>
    </w:div>
    <w:div w:id="763500000">
      <w:bodyDiv w:val="1"/>
      <w:marLeft w:val="0"/>
      <w:marRight w:val="0"/>
      <w:marTop w:val="0"/>
      <w:marBottom w:val="0"/>
      <w:divBdr>
        <w:top w:val="none" w:sz="0" w:space="0" w:color="auto"/>
        <w:left w:val="none" w:sz="0" w:space="0" w:color="auto"/>
        <w:bottom w:val="none" w:sz="0" w:space="0" w:color="auto"/>
        <w:right w:val="none" w:sz="0" w:space="0" w:color="auto"/>
      </w:divBdr>
    </w:div>
    <w:div w:id="837228519">
      <w:bodyDiv w:val="1"/>
      <w:marLeft w:val="0"/>
      <w:marRight w:val="0"/>
      <w:marTop w:val="0"/>
      <w:marBottom w:val="0"/>
      <w:divBdr>
        <w:top w:val="none" w:sz="0" w:space="0" w:color="auto"/>
        <w:left w:val="none" w:sz="0" w:space="0" w:color="auto"/>
        <w:bottom w:val="none" w:sz="0" w:space="0" w:color="auto"/>
        <w:right w:val="none" w:sz="0" w:space="0" w:color="auto"/>
      </w:divBdr>
    </w:div>
    <w:div w:id="846408232">
      <w:bodyDiv w:val="1"/>
      <w:marLeft w:val="0"/>
      <w:marRight w:val="0"/>
      <w:marTop w:val="0"/>
      <w:marBottom w:val="0"/>
      <w:divBdr>
        <w:top w:val="none" w:sz="0" w:space="0" w:color="auto"/>
        <w:left w:val="none" w:sz="0" w:space="0" w:color="auto"/>
        <w:bottom w:val="none" w:sz="0" w:space="0" w:color="auto"/>
        <w:right w:val="none" w:sz="0" w:space="0" w:color="auto"/>
      </w:divBdr>
    </w:div>
    <w:div w:id="879779071">
      <w:bodyDiv w:val="1"/>
      <w:marLeft w:val="0"/>
      <w:marRight w:val="0"/>
      <w:marTop w:val="0"/>
      <w:marBottom w:val="0"/>
      <w:divBdr>
        <w:top w:val="none" w:sz="0" w:space="0" w:color="auto"/>
        <w:left w:val="none" w:sz="0" w:space="0" w:color="auto"/>
        <w:bottom w:val="none" w:sz="0" w:space="0" w:color="auto"/>
        <w:right w:val="none" w:sz="0" w:space="0" w:color="auto"/>
      </w:divBdr>
    </w:div>
    <w:div w:id="895622859">
      <w:bodyDiv w:val="1"/>
      <w:marLeft w:val="0"/>
      <w:marRight w:val="0"/>
      <w:marTop w:val="0"/>
      <w:marBottom w:val="0"/>
      <w:divBdr>
        <w:top w:val="none" w:sz="0" w:space="0" w:color="auto"/>
        <w:left w:val="none" w:sz="0" w:space="0" w:color="auto"/>
        <w:bottom w:val="none" w:sz="0" w:space="0" w:color="auto"/>
        <w:right w:val="none" w:sz="0" w:space="0" w:color="auto"/>
      </w:divBdr>
    </w:div>
    <w:div w:id="895629181">
      <w:bodyDiv w:val="1"/>
      <w:marLeft w:val="0"/>
      <w:marRight w:val="0"/>
      <w:marTop w:val="0"/>
      <w:marBottom w:val="0"/>
      <w:divBdr>
        <w:top w:val="none" w:sz="0" w:space="0" w:color="auto"/>
        <w:left w:val="none" w:sz="0" w:space="0" w:color="auto"/>
        <w:bottom w:val="none" w:sz="0" w:space="0" w:color="auto"/>
        <w:right w:val="none" w:sz="0" w:space="0" w:color="auto"/>
      </w:divBdr>
    </w:div>
    <w:div w:id="896667458">
      <w:bodyDiv w:val="1"/>
      <w:marLeft w:val="0"/>
      <w:marRight w:val="0"/>
      <w:marTop w:val="0"/>
      <w:marBottom w:val="0"/>
      <w:divBdr>
        <w:top w:val="none" w:sz="0" w:space="0" w:color="auto"/>
        <w:left w:val="none" w:sz="0" w:space="0" w:color="auto"/>
        <w:bottom w:val="none" w:sz="0" w:space="0" w:color="auto"/>
        <w:right w:val="none" w:sz="0" w:space="0" w:color="auto"/>
      </w:divBdr>
    </w:div>
    <w:div w:id="910697059">
      <w:bodyDiv w:val="1"/>
      <w:marLeft w:val="0"/>
      <w:marRight w:val="0"/>
      <w:marTop w:val="0"/>
      <w:marBottom w:val="0"/>
      <w:divBdr>
        <w:top w:val="none" w:sz="0" w:space="0" w:color="auto"/>
        <w:left w:val="none" w:sz="0" w:space="0" w:color="auto"/>
        <w:bottom w:val="none" w:sz="0" w:space="0" w:color="auto"/>
        <w:right w:val="none" w:sz="0" w:space="0" w:color="auto"/>
      </w:divBdr>
    </w:div>
    <w:div w:id="920603895">
      <w:bodyDiv w:val="1"/>
      <w:marLeft w:val="0"/>
      <w:marRight w:val="0"/>
      <w:marTop w:val="0"/>
      <w:marBottom w:val="0"/>
      <w:divBdr>
        <w:top w:val="none" w:sz="0" w:space="0" w:color="auto"/>
        <w:left w:val="none" w:sz="0" w:space="0" w:color="auto"/>
        <w:bottom w:val="none" w:sz="0" w:space="0" w:color="auto"/>
        <w:right w:val="none" w:sz="0" w:space="0" w:color="auto"/>
      </w:divBdr>
    </w:div>
    <w:div w:id="953705753">
      <w:bodyDiv w:val="1"/>
      <w:marLeft w:val="0"/>
      <w:marRight w:val="0"/>
      <w:marTop w:val="0"/>
      <w:marBottom w:val="0"/>
      <w:divBdr>
        <w:top w:val="none" w:sz="0" w:space="0" w:color="auto"/>
        <w:left w:val="none" w:sz="0" w:space="0" w:color="auto"/>
        <w:bottom w:val="none" w:sz="0" w:space="0" w:color="auto"/>
        <w:right w:val="none" w:sz="0" w:space="0" w:color="auto"/>
      </w:divBdr>
    </w:div>
    <w:div w:id="1048333997">
      <w:bodyDiv w:val="1"/>
      <w:marLeft w:val="0"/>
      <w:marRight w:val="0"/>
      <w:marTop w:val="0"/>
      <w:marBottom w:val="0"/>
      <w:divBdr>
        <w:top w:val="none" w:sz="0" w:space="0" w:color="auto"/>
        <w:left w:val="none" w:sz="0" w:space="0" w:color="auto"/>
        <w:bottom w:val="none" w:sz="0" w:space="0" w:color="auto"/>
        <w:right w:val="none" w:sz="0" w:space="0" w:color="auto"/>
      </w:divBdr>
    </w:div>
    <w:div w:id="1084377014">
      <w:bodyDiv w:val="1"/>
      <w:marLeft w:val="0"/>
      <w:marRight w:val="0"/>
      <w:marTop w:val="0"/>
      <w:marBottom w:val="0"/>
      <w:divBdr>
        <w:top w:val="none" w:sz="0" w:space="0" w:color="auto"/>
        <w:left w:val="none" w:sz="0" w:space="0" w:color="auto"/>
        <w:bottom w:val="none" w:sz="0" w:space="0" w:color="auto"/>
        <w:right w:val="none" w:sz="0" w:space="0" w:color="auto"/>
      </w:divBdr>
    </w:div>
    <w:div w:id="1134787746">
      <w:bodyDiv w:val="1"/>
      <w:marLeft w:val="0"/>
      <w:marRight w:val="0"/>
      <w:marTop w:val="0"/>
      <w:marBottom w:val="0"/>
      <w:divBdr>
        <w:top w:val="none" w:sz="0" w:space="0" w:color="auto"/>
        <w:left w:val="none" w:sz="0" w:space="0" w:color="auto"/>
        <w:bottom w:val="none" w:sz="0" w:space="0" w:color="auto"/>
        <w:right w:val="none" w:sz="0" w:space="0" w:color="auto"/>
      </w:divBdr>
    </w:div>
    <w:div w:id="1163277707">
      <w:bodyDiv w:val="1"/>
      <w:marLeft w:val="0"/>
      <w:marRight w:val="0"/>
      <w:marTop w:val="0"/>
      <w:marBottom w:val="0"/>
      <w:divBdr>
        <w:top w:val="none" w:sz="0" w:space="0" w:color="auto"/>
        <w:left w:val="none" w:sz="0" w:space="0" w:color="auto"/>
        <w:bottom w:val="none" w:sz="0" w:space="0" w:color="auto"/>
        <w:right w:val="none" w:sz="0" w:space="0" w:color="auto"/>
      </w:divBdr>
    </w:div>
    <w:div w:id="1174422546">
      <w:bodyDiv w:val="1"/>
      <w:marLeft w:val="0"/>
      <w:marRight w:val="0"/>
      <w:marTop w:val="0"/>
      <w:marBottom w:val="0"/>
      <w:divBdr>
        <w:top w:val="none" w:sz="0" w:space="0" w:color="auto"/>
        <w:left w:val="none" w:sz="0" w:space="0" w:color="auto"/>
        <w:bottom w:val="none" w:sz="0" w:space="0" w:color="auto"/>
        <w:right w:val="none" w:sz="0" w:space="0" w:color="auto"/>
      </w:divBdr>
    </w:div>
    <w:div w:id="1263801107">
      <w:bodyDiv w:val="1"/>
      <w:marLeft w:val="0"/>
      <w:marRight w:val="0"/>
      <w:marTop w:val="0"/>
      <w:marBottom w:val="0"/>
      <w:divBdr>
        <w:top w:val="none" w:sz="0" w:space="0" w:color="auto"/>
        <w:left w:val="none" w:sz="0" w:space="0" w:color="auto"/>
        <w:bottom w:val="none" w:sz="0" w:space="0" w:color="auto"/>
        <w:right w:val="none" w:sz="0" w:space="0" w:color="auto"/>
      </w:divBdr>
    </w:div>
    <w:div w:id="1265532740">
      <w:bodyDiv w:val="1"/>
      <w:marLeft w:val="0"/>
      <w:marRight w:val="0"/>
      <w:marTop w:val="0"/>
      <w:marBottom w:val="0"/>
      <w:divBdr>
        <w:top w:val="none" w:sz="0" w:space="0" w:color="auto"/>
        <w:left w:val="none" w:sz="0" w:space="0" w:color="auto"/>
        <w:bottom w:val="none" w:sz="0" w:space="0" w:color="auto"/>
        <w:right w:val="none" w:sz="0" w:space="0" w:color="auto"/>
      </w:divBdr>
    </w:div>
    <w:div w:id="1306011190">
      <w:bodyDiv w:val="1"/>
      <w:marLeft w:val="0"/>
      <w:marRight w:val="0"/>
      <w:marTop w:val="0"/>
      <w:marBottom w:val="0"/>
      <w:divBdr>
        <w:top w:val="none" w:sz="0" w:space="0" w:color="auto"/>
        <w:left w:val="none" w:sz="0" w:space="0" w:color="auto"/>
        <w:bottom w:val="none" w:sz="0" w:space="0" w:color="auto"/>
        <w:right w:val="none" w:sz="0" w:space="0" w:color="auto"/>
      </w:divBdr>
    </w:div>
    <w:div w:id="1344165489">
      <w:bodyDiv w:val="1"/>
      <w:marLeft w:val="0"/>
      <w:marRight w:val="0"/>
      <w:marTop w:val="0"/>
      <w:marBottom w:val="0"/>
      <w:divBdr>
        <w:top w:val="none" w:sz="0" w:space="0" w:color="auto"/>
        <w:left w:val="none" w:sz="0" w:space="0" w:color="auto"/>
        <w:bottom w:val="none" w:sz="0" w:space="0" w:color="auto"/>
        <w:right w:val="none" w:sz="0" w:space="0" w:color="auto"/>
      </w:divBdr>
    </w:div>
    <w:div w:id="1363676586">
      <w:bodyDiv w:val="1"/>
      <w:marLeft w:val="0"/>
      <w:marRight w:val="0"/>
      <w:marTop w:val="0"/>
      <w:marBottom w:val="0"/>
      <w:divBdr>
        <w:top w:val="none" w:sz="0" w:space="0" w:color="auto"/>
        <w:left w:val="none" w:sz="0" w:space="0" w:color="auto"/>
        <w:bottom w:val="none" w:sz="0" w:space="0" w:color="auto"/>
        <w:right w:val="none" w:sz="0" w:space="0" w:color="auto"/>
      </w:divBdr>
    </w:div>
    <w:div w:id="1394504853">
      <w:bodyDiv w:val="1"/>
      <w:marLeft w:val="0"/>
      <w:marRight w:val="0"/>
      <w:marTop w:val="0"/>
      <w:marBottom w:val="0"/>
      <w:divBdr>
        <w:top w:val="none" w:sz="0" w:space="0" w:color="auto"/>
        <w:left w:val="none" w:sz="0" w:space="0" w:color="auto"/>
        <w:bottom w:val="none" w:sz="0" w:space="0" w:color="auto"/>
        <w:right w:val="none" w:sz="0" w:space="0" w:color="auto"/>
      </w:divBdr>
    </w:div>
    <w:div w:id="1398091336">
      <w:bodyDiv w:val="1"/>
      <w:marLeft w:val="0"/>
      <w:marRight w:val="0"/>
      <w:marTop w:val="0"/>
      <w:marBottom w:val="0"/>
      <w:divBdr>
        <w:top w:val="none" w:sz="0" w:space="0" w:color="auto"/>
        <w:left w:val="none" w:sz="0" w:space="0" w:color="auto"/>
        <w:bottom w:val="none" w:sz="0" w:space="0" w:color="auto"/>
        <w:right w:val="none" w:sz="0" w:space="0" w:color="auto"/>
      </w:divBdr>
    </w:div>
    <w:div w:id="1403337425">
      <w:bodyDiv w:val="1"/>
      <w:marLeft w:val="0"/>
      <w:marRight w:val="0"/>
      <w:marTop w:val="0"/>
      <w:marBottom w:val="0"/>
      <w:divBdr>
        <w:top w:val="none" w:sz="0" w:space="0" w:color="auto"/>
        <w:left w:val="none" w:sz="0" w:space="0" w:color="auto"/>
        <w:bottom w:val="none" w:sz="0" w:space="0" w:color="auto"/>
        <w:right w:val="none" w:sz="0" w:space="0" w:color="auto"/>
      </w:divBdr>
    </w:div>
    <w:div w:id="1434134403">
      <w:bodyDiv w:val="1"/>
      <w:marLeft w:val="0"/>
      <w:marRight w:val="0"/>
      <w:marTop w:val="0"/>
      <w:marBottom w:val="0"/>
      <w:divBdr>
        <w:top w:val="none" w:sz="0" w:space="0" w:color="auto"/>
        <w:left w:val="none" w:sz="0" w:space="0" w:color="auto"/>
        <w:bottom w:val="none" w:sz="0" w:space="0" w:color="auto"/>
        <w:right w:val="none" w:sz="0" w:space="0" w:color="auto"/>
      </w:divBdr>
    </w:div>
    <w:div w:id="1495494544">
      <w:bodyDiv w:val="1"/>
      <w:marLeft w:val="0"/>
      <w:marRight w:val="0"/>
      <w:marTop w:val="0"/>
      <w:marBottom w:val="0"/>
      <w:divBdr>
        <w:top w:val="none" w:sz="0" w:space="0" w:color="auto"/>
        <w:left w:val="none" w:sz="0" w:space="0" w:color="auto"/>
        <w:bottom w:val="none" w:sz="0" w:space="0" w:color="auto"/>
        <w:right w:val="none" w:sz="0" w:space="0" w:color="auto"/>
      </w:divBdr>
    </w:div>
    <w:div w:id="1553616379">
      <w:bodyDiv w:val="1"/>
      <w:marLeft w:val="0"/>
      <w:marRight w:val="0"/>
      <w:marTop w:val="0"/>
      <w:marBottom w:val="0"/>
      <w:divBdr>
        <w:top w:val="none" w:sz="0" w:space="0" w:color="auto"/>
        <w:left w:val="none" w:sz="0" w:space="0" w:color="auto"/>
        <w:bottom w:val="none" w:sz="0" w:space="0" w:color="auto"/>
        <w:right w:val="none" w:sz="0" w:space="0" w:color="auto"/>
      </w:divBdr>
    </w:div>
    <w:div w:id="1565146158">
      <w:bodyDiv w:val="1"/>
      <w:marLeft w:val="0"/>
      <w:marRight w:val="0"/>
      <w:marTop w:val="0"/>
      <w:marBottom w:val="0"/>
      <w:divBdr>
        <w:top w:val="none" w:sz="0" w:space="0" w:color="auto"/>
        <w:left w:val="none" w:sz="0" w:space="0" w:color="auto"/>
        <w:bottom w:val="none" w:sz="0" w:space="0" w:color="auto"/>
        <w:right w:val="none" w:sz="0" w:space="0" w:color="auto"/>
      </w:divBdr>
    </w:div>
    <w:div w:id="1576745285">
      <w:bodyDiv w:val="1"/>
      <w:marLeft w:val="0"/>
      <w:marRight w:val="0"/>
      <w:marTop w:val="0"/>
      <w:marBottom w:val="0"/>
      <w:divBdr>
        <w:top w:val="none" w:sz="0" w:space="0" w:color="auto"/>
        <w:left w:val="none" w:sz="0" w:space="0" w:color="auto"/>
        <w:bottom w:val="none" w:sz="0" w:space="0" w:color="auto"/>
        <w:right w:val="none" w:sz="0" w:space="0" w:color="auto"/>
      </w:divBdr>
    </w:div>
    <w:div w:id="1576820468">
      <w:bodyDiv w:val="1"/>
      <w:marLeft w:val="0"/>
      <w:marRight w:val="0"/>
      <w:marTop w:val="0"/>
      <w:marBottom w:val="0"/>
      <w:divBdr>
        <w:top w:val="none" w:sz="0" w:space="0" w:color="auto"/>
        <w:left w:val="none" w:sz="0" w:space="0" w:color="auto"/>
        <w:bottom w:val="none" w:sz="0" w:space="0" w:color="auto"/>
        <w:right w:val="none" w:sz="0" w:space="0" w:color="auto"/>
      </w:divBdr>
      <w:divsChild>
        <w:div w:id="2135098938">
          <w:marLeft w:val="0"/>
          <w:marRight w:val="0"/>
          <w:marTop w:val="0"/>
          <w:marBottom w:val="0"/>
          <w:divBdr>
            <w:top w:val="none" w:sz="0" w:space="0" w:color="auto"/>
            <w:left w:val="none" w:sz="0" w:space="0" w:color="auto"/>
            <w:bottom w:val="none" w:sz="0" w:space="0" w:color="auto"/>
            <w:right w:val="none" w:sz="0" w:space="0" w:color="auto"/>
          </w:divBdr>
        </w:div>
        <w:div w:id="1978145707">
          <w:marLeft w:val="0"/>
          <w:marRight w:val="0"/>
          <w:marTop w:val="0"/>
          <w:marBottom w:val="0"/>
          <w:divBdr>
            <w:top w:val="none" w:sz="0" w:space="0" w:color="auto"/>
            <w:left w:val="none" w:sz="0" w:space="0" w:color="auto"/>
            <w:bottom w:val="none" w:sz="0" w:space="0" w:color="auto"/>
            <w:right w:val="none" w:sz="0" w:space="0" w:color="auto"/>
          </w:divBdr>
        </w:div>
        <w:div w:id="197789585">
          <w:marLeft w:val="0"/>
          <w:marRight w:val="0"/>
          <w:marTop w:val="0"/>
          <w:marBottom w:val="0"/>
          <w:divBdr>
            <w:top w:val="none" w:sz="0" w:space="0" w:color="auto"/>
            <w:left w:val="none" w:sz="0" w:space="0" w:color="auto"/>
            <w:bottom w:val="none" w:sz="0" w:space="0" w:color="auto"/>
            <w:right w:val="none" w:sz="0" w:space="0" w:color="auto"/>
          </w:divBdr>
        </w:div>
        <w:div w:id="1458795843">
          <w:marLeft w:val="0"/>
          <w:marRight w:val="0"/>
          <w:marTop w:val="0"/>
          <w:marBottom w:val="0"/>
          <w:divBdr>
            <w:top w:val="none" w:sz="0" w:space="0" w:color="auto"/>
            <w:left w:val="none" w:sz="0" w:space="0" w:color="auto"/>
            <w:bottom w:val="none" w:sz="0" w:space="0" w:color="auto"/>
            <w:right w:val="none" w:sz="0" w:space="0" w:color="auto"/>
          </w:divBdr>
        </w:div>
        <w:div w:id="1147666737">
          <w:marLeft w:val="0"/>
          <w:marRight w:val="0"/>
          <w:marTop w:val="0"/>
          <w:marBottom w:val="0"/>
          <w:divBdr>
            <w:top w:val="none" w:sz="0" w:space="0" w:color="auto"/>
            <w:left w:val="none" w:sz="0" w:space="0" w:color="auto"/>
            <w:bottom w:val="none" w:sz="0" w:space="0" w:color="auto"/>
            <w:right w:val="none" w:sz="0" w:space="0" w:color="auto"/>
          </w:divBdr>
        </w:div>
        <w:div w:id="1204052492">
          <w:marLeft w:val="0"/>
          <w:marRight w:val="0"/>
          <w:marTop w:val="0"/>
          <w:marBottom w:val="0"/>
          <w:divBdr>
            <w:top w:val="none" w:sz="0" w:space="0" w:color="auto"/>
            <w:left w:val="none" w:sz="0" w:space="0" w:color="auto"/>
            <w:bottom w:val="none" w:sz="0" w:space="0" w:color="auto"/>
            <w:right w:val="none" w:sz="0" w:space="0" w:color="auto"/>
          </w:divBdr>
        </w:div>
        <w:div w:id="186330111">
          <w:marLeft w:val="0"/>
          <w:marRight w:val="0"/>
          <w:marTop w:val="0"/>
          <w:marBottom w:val="0"/>
          <w:divBdr>
            <w:top w:val="none" w:sz="0" w:space="0" w:color="auto"/>
            <w:left w:val="none" w:sz="0" w:space="0" w:color="auto"/>
            <w:bottom w:val="none" w:sz="0" w:space="0" w:color="auto"/>
            <w:right w:val="none" w:sz="0" w:space="0" w:color="auto"/>
          </w:divBdr>
        </w:div>
        <w:div w:id="1997606607">
          <w:marLeft w:val="0"/>
          <w:marRight w:val="0"/>
          <w:marTop w:val="0"/>
          <w:marBottom w:val="0"/>
          <w:divBdr>
            <w:top w:val="none" w:sz="0" w:space="0" w:color="auto"/>
            <w:left w:val="none" w:sz="0" w:space="0" w:color="auto"/>
            <w:bottom w:val="none" w:sz="0" w:space="0" w:color="auto"/>
            <w:right w:val="none" w:sz="0" w:space="0" w:color="auto"/>
          </w:divBdr>
        </w:div>
        <w:div w:id="624892036">
          <w:marLeft w:val="0"/>
          <w:marRight w:val="0"/>
          <w:marTop w:val="0"/>
          <w:marBottom w:val="0"/>
          <w:divBdr>
            <w:top w:val="none" w:sz="0" w:space="0" w:color="auto"/>
            <w:left w:val="none" w:sz="0" w:space="0" w:color="auto"/>
            <w:bottom w:val="none" w:sz="0" w:space="0" w:color="auto"/>
            <w:right w:val="none" w:sz="0" w:space="0" w:color="auto"/>
          </w:divBdr>
        </w:div>
        <w:div w:id="214777075">
          <w:marLeft w:val="0"/>
          <w:marRight w:val="0"/>
          <w:marTop w:val="0"/>
          <w:marBottom w:val="0"/>
          <w:divBdr>
            <w:top w:val="none" w:sz="0" w:space="0" w:color="auto"/>
            <w:left w:val="none" w:sz="0" w:space="0" w:color="auto"/>
            <w:bottom w:val="none" w:sz="0" w:space="0" w:color="auto"/>
            <w:right w:val="none" w:sz="0" w:space="0" w:color="auto"/>
          </w:divBdr>
        </w:div>
        <w:div w:id="1028407381">
          <w:marLeft w:val="0"/>
          <w:marRight w:val="0"/>
          <w:marTop w:val="0"/>
          <w:marBottom w:val="0"/>
          <w:divBdr>
            <w:top w:val="none" w:sz="0" w:space="0" w:color="auto"/>
            <w:left w:val="none" w:sz="0" w:space="0" w:color="auto"/>
            <w:bottom w:val="none" w:sz="0" w:space="0" w:color="auto"/>
            <w:right w:val="none" w:sz="0" w:space="0" w:color="auto"/>
          </w:divBdr>
        </w:div>
        <w:div w:id="341513667">
          <w:marLeft w:val="0"/>
          <w:marRight w:val="0"/>
          <w:marTop w:val="0"/>
          <w:marBottom w:val="0"/>
          <w:divBdr>
            <w:top w:val="none" w:sz="0" w:space="0" w:color="auto"/>
            <w:left w:val="none" w:sz="0" w:space="0" w:color="auto"/>
            <w:bottom w:val="none" w:sz="0" w:space="0" w:color="auto"/>
            <w:right w:val="none" w:sz="0" w:space="0" w:color="auto"/>
          </w:divBdr>
        </w:div>
        <w:div w:id="1487669873">
          <w:marLeft w:val="0"/>
          <w:marRight w:val="0"/>
          <w:marTop w:val="0"/>
          <w:marBottom w:val="0"/>
          <w:divBdr>
            <w:top w:val="none" w:sz="0" w:space="0" w:color="auto"/>
            <w:left w:val="none" w:sz="0" w:space="0" w:color="auto"/>
            <w:bottom w:val="none" w:sz="0" w:space="0" w:color="auto"/>
            <w:right w:val="none" w:sz="0" w:space="0" w:color="auto"/>
          </w:divBdr>
        </w:div>
        <w:div w:id="741638029">
          <w:marLeft w:val="0"/>
          <w:marRight w:val="0"/>
          <w:marTop w:val="0"/>
          <w:marBottom w:val="0"/>
          <w:divBdr>
            <w:top w:val="none" w:sz="0" w:space="0" w:color="auto"/>
            <w:left w:val="none" w:sz="0" w:space="0" w:color="auto"/>
            <w:bottom w:val="none" w:sz="0" w:space="0" w:color="auto"/>
            <w:right w:val="none" w:sz="0" w:space="0" w:color="auto"/>
          </w:divBdr>
        </w:div>
        <w:div w:id="1698004379">
          <w:marLeft w:val="0"/>
          <w:marRight w:val="0"/>
          <w:marTop w:val="0"/>
          <w:marBottom w:val="0"/>
          <w:divBdr>
            <w:top w:val="none" w:sz="0" w:space="0" w:color="auto"/>
            <w:left w:val="none" w:sz="0" w:space="0" w:color="auto"/>
            <w:bottom w:val="none" w:sz="0" w:space="0" w:color="auto"/>
            <w:right w:val="none" w:sz="0" w:space="0" w:color="auto"/>
          </w:divBdr>
        </w:div>
      </w:divsChild>
    </w:div>
    <w:div w:id="1599017828">
      <w:bodyDiv w:val="1"/>
      <w:marLeft w:val="0"/>
      <w:marRight w:val="0"/>
      <w:marTop w:val="0"/>
      <w:marBottom w:val="0"/>
      <w:divBdr>
        <w:top w:val="none" w:sz="0" w:space="0" w:color="auto"/>
        <w:left w:val="none" w:sz="0" w:space="0" w:color="auto"/>
        <w:bottom w:val="none" w:sz="0" w:space="0" w:color="auto"/>
        <w:right w:val="none" w:sz="0" w:space="0" w:color="auto"/>
      </w:divBdr>
    </w:div>
    <w:div w:id="1691252918">
      <w:bodyDiv w:val="1"/>
      <w:marLeft w:val="0"/>
      <w:marRight w:val="0"/>
      <w:marTop w:val="0"/>
      <w:marBottom w:val="0"/>
      <w:divBdr>
        <w:top w:val="none" w:sz="0" w:space="0" w:color="auto"/>
        <w:left w:val="none" w:sz="0" w:space="0" w:color="auto"/>
        <w:bottom w:val="none" w:sz="0" w:space="0" w:color="auto"/>
        <w:right w:val="none" w:sz="0" w:space="0" w:color="auto"/>
      </w:divBdr>
    </w:div>
    <w:div w:id="1707828554">
      <w:bodyDiv w:val="1"/>
      <w:marLeft w:val="0"/>
      <w:marRight w:val="0"/>
      <w:marTop w:val="0"/>
      <w:marBottom w:val="0"/>
      <w:divBdr>
        <w:top w:val="none" w:sz="0" w:space="0" w:color="auto"/>
        <w:left w:val="none" w:sz="0" w:space="0" w:color="auto"/>
        <w:bottom w:val="none" w:sz="0" w:space="0" w:color="auto"/>
        <w:right w:val="none" w:sz="0" w:space="0" w:color="auto"/>
      </w:divBdr>
    </w:div>
    <w:div w:id="1760298339">
      <w:bodyDiv w:val="1"/>
      <w:marLeft w:val="0"/>
      <w:marRight w:val="0"/>
      <w:marTop w:val="0"/>
      <w:marBottom w:val="0"/>
      <w:divBdr>
        <w:top w:val="none" w:sz="0" w:space="0" w:color="auto"/>
        <w:left w:val="none" w:sz="0" w:space="0" w:color="auto"/>
        <w:bottom w:val="none" w:sz="0" w:space="0" w:color="auto"/>
        <w:right w:val="none" w:sz="0" w:space="0" w:color="auto"/>
      </w:divBdr>
    </w:div>
    <w:div w:id="1770463083">
      <w:bodyDiv w:val="1"/>
      <w:marLeft w:val="0"/>
      <w:marRight w:val="0"/>
      <w:marTop w:val="0"/>
      <w:marBottom w:val="0"/>
      <w:divBdr>
        <w:top w:val="none" w:sz="0" w:space="0" w:color="auto"/>
        <w:left w:val="none" w:sz="0" w:space="0" w:color="auto"/>
        <w:bottom w:val="none" w:sz="0" w:space="0" w:color="auto"/>
        <w:right w:val="none" w:sz="0" w:space="0" w:color="auto"/>
      </w:divBdr>
    </w:div>
    <w:div w:id="1772435142">
      <w:bodyDiv w:val="1"/>
      <w:marLeft w:val="0"/>
      <w:marRight w:val="0"/>
      <w:marTop w:val="0"/>
      <w:marBottom w:val="0"/>
      <w:divBdr>
        <w:top w:val="none" w:sz="0" w:space="0" w:color="auto"/>
        <w:left w:val="none" w:sz="0" w:space="0" w:color="auto"/>
        <w:bottom w:val="none" w:sz="0" w:space="0" w:color="auto"/>
        <w:right w:val="none" w:sz="0" w:space="0" w:color="auto"/>
      </w:divBdr>
    </w:div>
    <w:div w:id="1789423862">
      <w:bodyDiv w:val="1"/>
      <w:marLeft w:val="0"/>
      <w:marRight w:val="0"/>
      <w:marTop w:val="0"/>
      <w:marBottom w:val="0"/>
      <w:divBdr>
        <w:top w:val="none" w:sz="0" w:space="0" w:color="auto"/>
        <w:left w:val="none" w:sz="0" w:space="0" w:color="auto"/>
        <w:bottom w:val="none" w:sz="0" w:space="0" w:color="auto"/>
        <w:right w:val="none" w:sz="0" w:space="0" w:color="auto"/>
      </w:divBdr>
    </w:div>
    <w:div w:id="1839727689">
      <w:bodyDiv w:val="1"/>
      <w:marLeft w:val="0"/>
      <w:marRight w:val="0"/>
      <w:marTop w:val="0"/>
      <w:marBottom w:val="0"/>
      <w:divBdr>
        <w:top w:val="none" w:sz="0" w:space="0" w:color="auto"/>
        <w:left w:val="none" w:sz="0" w:space="0" w:color="auto"/>
        <w:bottom w:val="none" w:sz="0" w:space="0" w:color="auto"/>
        <w:right w:val="none" w:sz="0" w:space="0" w:color="auto"/>
      </w:divBdr>
    </w:div>
    <w:div w:id="1871797526">
      <w:bodyDiv w:val="1"/>
      <w:marLeft w:val="0"/>
      <w:marRight w:val="0"/>
      <w:marTop w:val="0"/>
      <w:marBottom w:val="0"/>
      <w:divBdr>
        <w:top w:val="none" w:sz="0" w:space="0" w:color="auto"/>
        <w:left w:val="none" w:sz="0" w:space="0" w:color="auto"/>
        <w:bottom w:val="none" w:sz="0" w:space="0" w:color="auto"/>
        <w:right w:val="none" w:sz="0" w:space="0" w:color="auto"/>
      </w:divBdr>
    </w:div>
    <w:div w:id="1905027088">
      <w:bodyDiv w:val="1"/>
      <w:marLeft w:val="0"/>
      <w:marRight w:val="0"/>
      <w:marTop w:val="0"/>
      <w:marBottom w:val="0"/>
      <w:divBdr>
        <w:top w:val="none" w:sz="0" w:space="0" w:color="auto"/>
        <w:left w:val="none" w:sz="0" w:space="0" w:color="auto"/>
        <w:bottom w:val="none" w:sz="0" w:space="0" w:color="auto"/>
        <w:right w:val="none" w:sz="0" w:space="0" w:color="auto"/>
      </w:divBdr>
    </w:div>
    <w:div w:id="1935236566">
      <w:bodyDiv w:val="1"/>
      <w:marLeft w:val="0"/>
      <w:marRight w:val="0"/>
      <w:marTop w:val="0"/>
      <w:marBottom w:val="0"/>
      <w:divBdr>
        <w:top w:val="none" w:sz="0" w:space="0" w:color="auto"/>
        <w:left w:val="none" w:sz="0" w:space="0" w:color="auto"/>
        <w:bottom w:val="none" w:sz="0" w:space="0" w:color="auto"/>
        <w:right w:val="none" w:sz="0" w:space="0" w:color="auto"/>
      </w:divBdr>
    </w:div>
    <w:div w:id="1952318049">
      <w:bodyDiv w:val="1"/>
      <w:marLeft w:val="0"/>
      <w:marRight w:val="0"/>
      <w:marTop w:val="0"/>
      <w:marBottom w:val="0"/>
      <w:divBdr>
        <w:top w:val="none" w:sz="0" w:space="0" w:color="auto"/>
        <w:left w:val="none" w:sz="0" w:space="0" w:color="auto"/>
        <w:bottom w:val="none" w:sz="0" w:space="0" w:color="auto"/>
        <w:right w:val="none" w:sz="0" w:space="0" w:color="auto"/>
      </w:divBdr>
    </w:div>
    <w:div w:id="2029215001">
      <w:bodyDiv w:val="1"/>
      <w:marLeft w:val="0"/>
      <w:marRight w:val="0"/>
      <w:marTop w:val="0"/>
      <w:marBottom w:val="0"/>
      <w:divBdr>
        <w:top w:val="none" w:sz="0" w:space="0" w:color="auto"/>
        <w:left w:val="none" w:sz="0" w:space="0" w:color="auto"/>
        <w:bottom w:val="none" w:sz="0" w:space="0" w:color="auto"/>
        <w:right w:val="none" w:sz="0" w:space="0" w:color="auto"/>
      </w:divBdr>
    </w:div>
    <w:div w:id="2033605776">
      <w:bodyDiv w:val="1"/>
      <w:marLeft w:val="0"/>
      <w:marRight w:val="0"/>
      <w:marTop w:val="0"/>
      <w:marBottom w:val="0"/>
      <w:divBdr>
        <w:top w:val="none" w:sz="0" w:space="0" w:color="auto"/>
        <w:left w:val="none" w:sz="0" w:space="0" w:color="auto"/>
        <w:bottom w:val="none" w:sz="0" w:space="0" w:color="auto"/>
        <w:right w:val="none" w:sz="0" w:space="0" w:color="auto"/>
      </w:divBdr>
    </w:div>
    <w:div w:id="2075152905">
      <w:bodyDiv w:val="1"/>
      <w:marLeft w:val="0"/>
      <w:marRight w:val="0"/>
      <w:marTop w:val="0"/>
      <w:marBottom w:val="0"/>
      <w:divBdr>
        <w:top w:val="none" w:sz="0" w:space="0" w:color="auto"/>
        <w:left w:val="none" w:sz="0" w:space="0" w:color="auto"/>
        <w:bottom w:val="none" w:sz="0" w:space="0" w:color="auto"/>
        <w:right w:val="none" w:sz="0" w:space="0" w:color="auto"/>
      </w:divBdr>
    </w:div>
    <w:div w:id="2081362484">
      <w:bodyDiv w:val="1"/>
      <w:marLeft w:val="0"/>
      <w:marRight w:val="0"/>
      <w:marTop w:val="0"/>
      <w:marBottom w:val="0"/>
      <w:divBdr>
        <w:top w:val="none" w:sz="0" w:space="0" w:color="auto"/>
        <w:left w:val="none" w:sz="0" w:space="0" w:color="auto"/>
        <w:bottom w:val="none" w:sz="0" w:space="0" w:color="auto"/>
        <w:right w:val="none" w:sz="0" w:space="0" w:color="auto"/>
      </w:divBdr>
    </w:div>
    <w:div w:id="2104715488">
      <w:bodyDiv w:val="1"/>
      <w:marLeft w:val="0"/>
      <w:marRight w:val="0"/>
      <w:marTop w:val="0"/>
      <w:marBottom w:val="0"/>
      <w:divBdr>
        <w:top w:val="none" w:sz="0" w:space="0" w:color="auto"/>
        <w:left w:val="none" w:sz="0" w:space="0" w:color="auto"/>
        <w:bottom w:val="none" w:sz="0" w:space="0" w:color="auto"/>
        <w:right w:val="none" w:sz="0" w:space="0" w:color="auto"/>
      </w:divBdr>
    </w:div>
    <w:div w:id="21094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0E55-2CBA-46FE-88D1-214105F2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5329</Words>
  <Characters>30376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38</cp:revision>
  <cp:lastPrinted>2015-02-17T01:43:00Z</cp:lastPrinted>
  <dcterms:created xsi:type="dcterms:W3CDTF">2013-05-17T05:40:00Z</dcterms:created>
  <dcterms:modified xsi:type="dcterms:W3CDTF">2017-06-04T23:38:00Z</dcterms:modified>
</cp:coreProperties>
</file>