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0A" w:rsidRPr="00D97C87" w:rsidRDefault="0013454E" w:rsidP="00631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> </w:t>
      </w:r>
      <w:r w:rsidR="00631F0A" w:rsidRPr="00D97C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5238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F0A" w:rsidRPr="00D97C87" w:rsidRDefault="00631F0A" w:rsidP="00631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D97C87">
        <w:rPr>
          <w:rFonts w:ascii="Times New Roman" w:hAnsi="Times New Roman" w:cs="Times New Roman"/>
          <w:sz w:val="28"/>
          <w:szCs w:val="28"/>
        </w:rPr>
        <w:t>ГЛАВА ГРИГОРЬЕВСКОГО СЕЛЬСКОГО ПОСЕЛЕНИЯ</w:t>
      </w:r>
    </w:p>
    <w:p w:rsidR="00631F0A" w:rsidRPr="00D97C87" w:rsidRDefault="00631F0A" w:rsidP="00631F0A">
      <w:pPr>
        <w:spacing w:after="0" w:line="240" w:lineRule="auto"/>
        <w:ind w:right="-208"/>
        <w:jc w:val="center"/>
        <w:rPr>
          <w:rFonts w:ascii="Times New Roman" w:hAnsi="Times New Roman" w:cs="Times New Roman"/>
          <w:sz w:val="28"/>
          <w:szCs w:val="28"/>
        </w:rPr>
      </w:pPr>
      <w:r w:rsidRPr="00D97C87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631F0A" w:rsidRPr="00D97C87" w:rsidRDefault="00631F0A" w:rsidP="00631F0A">
      <w:pPr>
        <w:spacing w:after="0" w:line="240" w:lineRule="auto"/>
        <w:ind w:right="-208"/>
        <w:jc w:val="center"/>
        <w:rPr>
          <w:rFonts w:ascii="Times New Roman" w:hAnsi="Times New Roman" w:cs="Times New Roman"/>
          <w:sz w:val="28"/>
          <w:szCs w:val="28"/>
        </w:rPr>
      </w:pPr>
      <w:r w:rsidRPr="00D97C87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631F0A" w:rsidRPr="00660A3A" w:rsidRDefault="00631F0A" w:rsidP="00631F0A">
      <w:pPr>
        <w:spacing w:after="0" w:line="240" w:lineRule="auto"/>
        <w:jc w:val="right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660A3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ПРОЕКТ</w:t>
      </w:r>
    </w:p>
    <w:p w:rsidR="00631F0A" w:rsidRPr="00D97C87" w:rsidRDefault="00631F0A" w:rsidP="00631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C87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631F0A" w:rsidRPr="001A0CFB" w:rsidRDefault="00631F0A" w:rsidP="00631F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A0CFB" w:rsidRDefault="001A0CFB" w:rsidP="00631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F0A" w:rsidRPr="001A0CFB" w:rsidRDefault="001A0CFB" w:rsidP="00631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CFB">
        <w:rPr>
          <w:rFonts w:ascii="Times New Roman" w:hAnsi="Times New Roman" w:cs="Times New Roman"/>
          <w:sz w:val="24"/>
          <w:szCs w:val="24"/>
        </w:rPr>
        <w:t>05.04.2018</w:t>
      </w:r>
      <w:r w:rsidR="00631F0A" w:rsidRPr="001A0CFB">
        <w:rPr>
          <w:rFonts w:ascii="Times New Roman" w:hAnsi="Times New Roman" w:cs="Times New Roman"/>
          <w:sz w:val="24"/>
          <w:szCs w:val="24"/>
        </w:rPr>
        <w:t xml:space="preserve">г.                                 с.Григорьевка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1F0A" w:rsidRPr="001A0CFB">
        <w:rPr>
          <w:rFonts w:ascii="Times New Roman" w:hAnsi="Times New Roman" w:cs="Times New Roman"/>
          <w:sz w:val="24"/>
          <w:szCs w:val="24"/>
        </w:rPr>
        <w:t xml:space="preserve">    № </w:t>
      </w:r>
      <w:r w:rsidRPr="001A0CFB">
        <w:rPr>
          <w:rFonts w:ascii="Times New Roman" w:hAnsi="Times New Roman" w:cs="Times New Roman"/>
          <w:sz w:val="24"/>
          <w:szCs w:val="24"/>
        </w:rPr>
        <w:t>23</w:t>
      </w:r>
    </w:p>
    <w:bookmarkEnd w:id="0"/>
    <w:p w:rsidR="0013454E" w:rsidRPr="001A0CFB" w:rsidRDefault="0013454E" w:rsidP="0013454E">
      <w:pPr>
        <w:pStyle w:val="a3"/>
      </w:pPr>
    </w:p>
    <w:p w:rsidR="0013454E" w:rsidRPr="00631F0A" w:rsidRDefault="0013454E" w:rsidP="00631F0A">
      <w:pPr>
        <w:pStyle w:val="2"/>
        <w:jc w:val="center"/>
        <w:rPr>
          <w:sz w:val="24"/>
          <w:szCs w:val="24"/>
        </w:rPr>
      </w:pPr>
      <w:r w:rsidRPr="00631F0A">
        <w:rPr>
          <w:sz w:val="24"/>
          <w:szCs w:val="24"/>
        </w:rPr>
        <w:t>Об утверждении муниципальной программы «Развитие субъектов малого и среднего пре</w:t>
      </w:r>
      <w:r w:rsidR="00631F0A">
        <w:rPr>
          <w:sz w:val="24"/>
          <w:szCs w:val="24"/>
        </w:rPr>
        <w:t>дпринимательства в Г</w:t>
      </w:r>
      <w:r w:rsidR="00F80FF8">
        <w:rPr>
          <w:sz w:val="24"/>
          <w:szCs w:val="24"/>
        </w:rPr>
        <w:t>ригорьевском сельском поселении</w:t>
      </w:r>
      <w:r w:rsidR="00631F0A">
        <w:rPr>
          <w:sz w:val="24"/>
          <w:szCs w:val="24"/>
        </w:rPr>
        <w:t xml:space="preserve"> на 2018-2020</w:t>
      </w:r>
      <w:r w:rsidRPr="00631F0A">
        <w:rPr>
          <w:sz w:val="24"/>
          <w:szCs w:val="24"/>
        </w:rPr>
        <w:t xml:space="preserve"> годы</w:t>
      </w:r>
    </w:p>
    <w:p w:rsidR="0013454E" w:rsidRDefault="0013454E" w:rsidP="0013454E">
      <w:pPr>
        <w:pStyle w:val="a3"/>
      </w:pPr>
      <w:r>
        <w:t> </w:t>
      </w:r>
    </w:p>
    <w:p w:rsidR="0013454E" w:rsidRDefault="0013454E" w:rsidP="0013454E">
      <w:pPr>
        <w:pStyle w:val="aj"/>
      </w:pPr>
      <w:r>
        <w:t>В целях реализации Федерального закона от 24.07.2007 №209-ФЗ «О развитии малого и среднего предпринимательства в Российской Федерации», в соответствии с Федеральным законом от 06.10.2003 №131-ФЗ «Об общих принципах организации местного самоуправления в Российской Федераци</w:t>
      </w:r>
      <w:r w:rsidR="001A0CFB">
        <w:t>и», администрация  Григорьевского</w:t>
      </w:r>
      <w:r>
        <w:t xml:space="preserve"> сельского поселения</w:t>
      </w:r>
    </w:p>
    <w:p w:rsidR="0013454E" w:rsidRPr="001A0CFB" w:rsidRDefault="0013454E" w:rsidP="0013454E">
      <w:pPr>
        <w:pStyle w:val="aj"/>
      </w:pPr>
      <w:r w:rsidRPr="001A0CFB">
        <w:t>ПОСТАНОВЛЯЕТ:</w:t>
      </w:r>
    </w:p>
    <w:p w:rsidR="0013454E" w:rsidRPr="001A0CFB" w:rsidRDefault="0013454E" w:rsidP="001A0CFB">
      <w:pPr>
        <w:pStyle w:val="aj"/>
        <w:numPr>
          <w:ilvl w:val="0"/>
          <w:numId w:val="1"/>
        </w:numPr>
        <w:jc w:val="both"/>
      </w:pPr>
      <w:r w:rsidRPr="001A0CFB">
        <w:t>Утвердить муниципальную программу «Развитие субъектов малого и среднего предпринимате</w:t>
      </w:r>
      <w:r w:rsidR="001A0CFB">
        <w:t>льства в Григорьевском</w:t>
      </w:r>
      <w:r w:rsidR="001A0CFB" w:rsidRPr="001A0CFB">
        <w:t xml:space="preserve"> сельском поселении на 2018-2020</w:t>
      </w:r>
      <w:r w:rsidRPr="001A0CFB">
        <w:t xml:space="preserve"> годы» (приложение).</w:t>
      </w:r>
    </w:p>
    <w:p w:rsidR="00631F0A" w:rsidRPr="008B7B90" w:rsidRDefault="00631F0A" w:rsidP="001A0CFB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B90">
        <w:rPr>
          <w:rFonts w:ascii="Times New Roman" w:hAnsi="Times New Roman" w:cs="Times New Roman"/>
          <w:sz w:val="24"/>
          <w:szCs w:val="24"/>
        </w:rPr>
        <w:t>Главному бухгалтеру-финансисту администрации Григорьевского сельского поселения при формировании бюджета на 201</w:t>
      </w:r>
      <w:r w:rsidR="00E47A87" w:rsidRPr="008B7B90">
        <w:rPr>
          <w:rFonts w:ascii="Times New Roman" w:hAnsi="Times New Roman" w:cs="Times New Roman"/>
          <w:sz w:val="24"/>
          <w:szCs w:val="24"/>
        </w:rPr>
        <w:t>9-2020</w:t>
      </w:r>
      <w:r w:rsidRPr="008B7B90">
        <w:rPr>
          <w:rFonts w:ascii="Times New Roman" w:hAnsi="Times New Roman" w:cs="Times New Roman"/>
          <w:sz w:val="24"/>
          <w:szCs w:val="24"/>
        </w:rPr>
        <w:t xml:space="preserve"> годы предусмотреть средства на реализацию муниципальной программы</w:t>
      </w:r>
      <w:r w:rsidR="001A0CFB" w:rsidRPr="008B7B90">
        <w:rPr>
          <w:rFonts w:ascii="Times New Roman" w:hAnsi="Times New Roman" w:cs="Times New Roman"/>
          <w:sz w:val="24"/>
          <w:szCs w:val="24"/>
        </w:rPr>
        <w:t xml:space="preserve"> «Развитие субъектов малого и среднего предпринимательства в Григорьевском сельском поселении на 2018-2020 годы»</w:t>
      </w:r>
      <w:r w:rsidRPr="008B7B90">
        <w:rPr>
          <w:rFonts w:ascii="Times New Roman" w:hAnsi="Times New Roman" w:cs="Times New Roman"/>
          <w:sz w:val="24"/>
          <w:szCs w:val="24"/>
        </w:rPr>
        <w:t>.</w:t>
      </w:r>
    </w:p>
    <w:p w:rsidR="001A0CFB" w:rsidRDefault="001A0CFB" w:rsidP="001A0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F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CFB">
        <w:rPr>
          <w:rFonts w:ascii="Times New Roman" w:hAnsi="Times New Roman" w:cs="Times New Roman"/>
          <w:sz w:val="24"/>
          <w:szCs w:val="24"/>
        </w:rPr>
        <w:t xml:space="preserve"> </w:t>
      </w:r>
      <w:r w:rsidR="00631F0A" w:rsidRPr="001A0CF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1F0A" w:rsidRPr="001A0CFB">
        <w:rPr>
          <w:rFonts w:ascii="Times New Roman" w:hAnsi="Times New Roman" w:cs="Times New Roman"/>
          <w:sz w:val="24"/>
          <w:szCs w:val="24"/>
        </w:rPr>
        <w:t xml:space="preserve">Установить, что в ходе реализации Программы отдельные ее мероприятия,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0CFB" w:rsidRDefault="001A0CFB" w:rsidP="001A0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1F0A" w:rsidRPr="001A0CFB">
        <w:rPr>
          <w:rFonts w:ascii="Times New Roman" w:hAnsi="Times New Roman" w:cs="Times New Roman"/>
          <w:sz w:val="24"/>
          <w:szCs w:val="24"/>
        </w:rPr>
        <w:t xml:space="preserve">сроки исполнения, состав исполнителей, целевые показатели могут уточняться, 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1F0A" w:rsidRPr="001A0CFB" w:rsidRDefault="001A0CFB" w:rsidP="001A0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1F0A" w:rsidRPr="001A0CFB">
        <w:rPr>
          <w:rFonts w:ascii="Times New Roman" w:hAnsi="Times New Roman" w:cs="Times New Roman"/>
          <w:sz w:val="24"/>
          <w:szCs w:val="24"/>
        </w:rPr>
        <w:t>объемы их финансирования корректироваться.</w:t>
      </w:r>
    </w:p>
    <w:p w:rsidR="001A0CFB" w:rsidRPr="001A0CFB" w:rsidRDefault="00631F0A" w:rsidP="001A0CFB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FB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сайте администрации Григорьевского </w:t>
      </w:r>
      <w:r w:rsidR="001A0CFB" w:rsidRPr="001A0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F0A" w:rsidRPr="001A0CFB" w:rsidRDefault="00631F0A" w:rsidP="001A0CFB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FB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631F0A" w:rsidRPr="001A0CFB" w:rsidRDefault="001A0CFB" w:rsidP="001A0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F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="00631F0A" w:rsidRPr="001A0CFB">
        <w:rPr>
          <w:rFonts w:ascii="Times New Roman" w:hAnsi="Times New Roman" w:cs="Times New Roman"/>
          <w:sz w:val="24"/>
          <w:szCs w:val="24"/>
        </w:rPr>
        <w:t>. Контроль за исполнением данного постановления оставляю за собой.</w:t>
      </w:r>
    </w:p>
    <w:p w:rsidR="00631F0A" w:rsidRPr="001A0CFB" w:rsidRDefault="00631F0A" w:rsidP="001A0CF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1F0A" w:rsidRPr="001A0CFB" w:rsidRDefault="00631F0A" w:rsidP="00631F0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31F0A" w:rsidRPr="001A0CFB" w:rsidRDefault="00631F0A" w:rsidP="00631F0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31F0A" w:rsidRPr="001A0CFB" w:rsidRDefault="00631F0A" w:rsidP="0063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FB"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</w:t>
      </w:r>
    </w:p>
    <w:p w:rsidR="00631F0A" w:rsidRPr="001A0CFB" w:rsidRDefault="00631F0A" w:rsidP="0063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FB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</w:t>
      </w:r>
      <w:r w:rsidR="001A0CF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A0CFB">
        <w:rPr>
          <w:rFonts w:ascii="Times New Roman" w:hAnsi="Times New Roman" w:cs="Times New Roman"/>
          <w:sz w:val="24"/>
          <w:szCs w:val="24"/>
        </w:rPr>
        <w:t xml:space="preserve">     А.С.</w:t>
      </w:r>
      <w:r w:rsidR="00CC1241">
        <w:rPr>
          <w:rFonts w:ascii="Times New Roman" w:hAnsi="Times New Roman" w:cs="Times New Roman"/>
          <w:sz w:val="24"/>
          <w:szCs w:val="24"/>
        </w:rPr>
        <w:t xml:space="preserve"> </w:t>
      </w:r>
      <w:r w:rsidRPr="001A0CFB">
        <w:rPr>
          <w:rFonts w:ascii="Times New Roman" w:hAnsi="Times New Roman" w:cs="Times New Roman"/>
          <w:sz w:val="24"/>
          <w:szCs w:val="24"/>
        </w:rPr>
        <w:t>Дрёмин</w:t>
      </w:r>
    </w:p>
    <w:p w:rsidR="0013454E" w:rsidRPr="00631F0A" w:rsidRDefault="0013454E" w:rsidP="001345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A0CFB" w:rsidRDefault="00631F0A" w:rsidP="00631F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ab/>
      </w:r>
    </w:p>
    <w:p w:rsidR="00E47A87" w:rsidRDefault="00E47A87" w:rsidP="00631F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1F0A" w:rsidRPr="00E47A87" w:rsidRDefault="00631F0A" w:rsidP="00631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A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31F0A" w:rsidRPr="001A0CFB" w:rsidRDefault="00631F0A" w:rsidP="00631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0CF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31F0A" w:rsidRPr="001A0CFB" w:rsidRDefault="00631F0A" w:rsidP="00631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0CFB">
        <w:rPr>
          <w:rFonts w:ascii="Times New Roman" w:hAnsi="Times New Roman" w:cs="Times New Roman"/>
          <w:sz w:val="24"/>
          <w:szCs w:val="24"/>
        </w:rPr>
        <w:t>Григорьевского сельского поселения</w:t>
      </w:r>
    </w:p>
    <w:p w:rsidR="0013454E" w:rsidRPr="001A0CFB" w:rsidRDefault="00631F0A" w:rsidP="001A0CFB">
      <w:pPr>
        <w:tabs>
          <w:tab w:val="left" w:pos="6945"/>
        </w:tabs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A0C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</w:t>
      </w:r>
      <w:r w:rsidR="001A0CFB" w:rsidRPr="001A0CFB">
        <w:rPr>
          <w:rFonts w:ascii="Times New Roman" w:hAnsi="Times New Roman" w:cs="Times New Roman"/>
          <w:sz w:val="24"/>
          <w:szCs w:val="24"/>
        </w:rPr>
        <w:t>05.04.2018</w:t>
      </w:r>
      <w:r w:rsidRPr="001A0CFB">
        <w:rPr>
          <w:rFonts w:ascii="Times New Roman" w:hAnsi="Times New Roman" w:cs="Times New Roman"/>
          <w:sz w:val="24"/>
          <w:szCs w:val="24"/>
        </w:rPr>
        <w:t>г. №</w:t>
      </w:r>
      <w:r w:rsidR="001A0CFB" w:rsidRPr="001A0CFB">
        <w:rPr>
          <w:rFonts w:ascii="Times New Roman" w:hAnsi="Times New Roman" w:cs="Times New Roman"/>
          <w:sz w:val="24"/>
          <w:szCs w:val="24"/>
        </w:rPr>
        <w:t>23</w:t>
      </w:r>
    </w:p>
    <w:p w:rsidR="0013454E" w:rsidRPr="001A0CFB" w:rsidRDefault="0013454E" w:rsidP="001A0CF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0CF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 «Развитие субъектов малого и среднего пре</w:t>
      </w:r>
      <w:r w:rsidR="001A0CFB">
        <w:rPr>
          <w:rFonts w:ascii="Times New Roman" w:eastAsia="Times New Roman" w:hAnsi="Times New Roman" w:cs="Times New Roman"/>
          <w:b/>
          <w:bCs/>
          <w:sz w:val="28"/>
          <w:szCs w:val="28"/>
        </w:rPr>
        <w:t>дпринимательства в Г</w:t>
      </w:r>
      <w:r w:rsidR="00F80FF8">
        <w:rPr>
          <w:rFonts w:ascii="Times New Roman" w:eastAsia="Times New Roman" w:hAnsi="Times New Roman" w:cs="Times New Roman"/>
          <w:b/>
          <w:bCs/>
          <w:sz w:val="28"/>
          <w:szCs w:val="28"/>
        </w:rPr>
        <w:t>ригорьевском сельском поселении</w:t>
      </w:r>
      <w:r w:rsidR="001A0C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2018-2020</w:t>
      </w:r>
      <w:r w:rsidRPr="001A0C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</w:t>
      </w:r>
      <w:r w:rsidR="00F80FF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3454E" w:rsidRPr="001A0CFB" w:rsidRDefault="0013454E" w:rsidP="001A0CF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0CFB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44"/>
        <w:gridCol w:w="6491"/>
      </w:tblGrid>
      <w:tr w:rsidR="0013454E" w:rsidRPr="0013454E" w:rsidTr="00134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субъектов малого и среднего пре</w:t>
            </w:r>
            <w:r w:rsidR="001A0CFB">
              <w:rPr>
                <w:rFonts w:ascii="Times New Roman" w:eastAsia="Times New Roman" w:hAnsi="Times New Roman" w:cs="Times New Roman"/>
                <w:sz w:val="24"/>
                <w:szCs w:val="24"/>
              </w:rPr>
              <w:t>дпринимательства в Григорьевском</w:t>
            </w:r>
            <w:r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2016-2018 годы (далее – программа)</w:t>
            </w:r>
          </w:p>
        </w:tc>
      </w:tr>
      <w:tr w:rsidR="0013454E" w:rsidRPr="0013454E" w:rsidTr="00134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24 июля 2007 №209-ФЗ «О развитии малого и среднего предпринимательства в Российской Федерации»;</w:t>
            </w:r>
          </w:p>
        </w:tc>
      </w:tr>
      <w:tr w:rsidR="0013454E" w:rsidRPr="0013454E" w:rsidTr="00134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A0CFB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Григорьевского</w:t>
            </w:r>
            <w:r w:rsidR="0013454E"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3454E" w:rsidRPr="0013454E" w:rsidTr="00134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A0CFB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Григорьевского</w:t>
            </w:r>
            <w:r w:rsidR="0013454E"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3454E" w:rsidRPr="0013454E" w:rsidTr="00134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содействие развитию малого и среднего предпринимательства и повышение роли малого предпринимател</w:t>
            </w:r>
            <w:r w:rsidR="001A0CFB">
              <w:rPr>
                <w:rFonts w:ascii="Times New Roman" w:eastAsia="Times New Roman" w:hAnsi="Times New Roman" w:cs="Times New Roman"/>
                <w:sz w:val="24"/>
                <w:szCs w:val="24"/>
              </w:rPr>
              <w:t>ьства в экономике Григорьевского</w:t>
            </w:r>
            <w:r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Задачи:</w:t>
            </w:r>
            <w:r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совершенствование нормативно-правовой базы в сфере малого и среднего предпринимательства;</w:t>
            </w:r>
            <w:r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предоставление информационной и организационной поддержки субъектам малого и среднего предпринимательства;</w:t>
            </w:r>
            <w:r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положительного имиджа малого предпринимательства</w:t>
            </w:r>
          </w:p>
        </w:tc>
      </w:tr>
      <w:tr w:rsidR="0013454E" w:rsidRPr="0013454E" w:rsidTr="00134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A0CFB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  <w:r w:rsidR="0013454E"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3454E" w:rsidRPr="0013454E" w:rsidTr="00134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A0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за сче</w:t>
            </w:r>
            <w:r w:rsidR="001A0CFB">
              <w:rPr>
                <w:rFonts w:ascii="Times New Roman" w:eastAsia="Times New Roman" w:hAnsi="Times New Roman" w:cs="Times New Roman"/>
                <w:sz w:val="24"/>
                <w:szCs w:val="24"/>
              </w:rPr>
              <w:t>т средств бюджета Григорьевского</w:t>
            </w:r>
            <w:r w:rsidR="008B7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– </w:t>
            </w:r>
            <w:r w:rsidR="001A0CF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  <w:r w:rsidR="001A0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т. ч. по годам:</w:t>
            </w:r>
            <w:r w:rsidR="001A0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A0CFB" w:rsidRPr="008B7B90">
              <w:rPr>
                <w:rFonts w:ascii="Times New Roman" w:eastAsia="Times New Roman" w:hAnsi="Times New Roman" w:cs="Times New Roman"/>
                <w:sz w:val="24"/>
                <w:szCs w:val="24"/>
              </w:rPr>
              <w:t>2018 г. – 0,0 тыс. руб.</w:t>
            </w:r>
            <w:r w:rsidR="001A0CFB" w:rsidRPr="008B7B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2019</w:t>
            </w:r>
            <w:r w:rsidRPr="008B7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1,</w:t>
            </w:r>
            <w:r w:rsidR="001A0CFB" w:rsidRPr="008B7B90">
              <w:rPr>
                <w:rFonts w:ascii="Times New Roman" w:eastAsia="Times New Roman" w:hAnsi="Times New Roman" w:cs="Times New Roman"/>
                <w:sz w:val="24"/>
                <w:szCs w:val="24"/>
              </w:rPr>
              <w:t>0 тыс. руб.</w:t>
            </w:r>
            <w:r w:rsidR="001A0CFB" w:rsidRPr="008B7B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</w:t>
            </w:r>
            <w:r w:rsidRPr="008B7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1,0 тыс. руб.</w:t>
            </w:r>
          </w:p>
        </w:tc>
      </w:tr>
    </w:tbl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1. Содержание проблемы и обоснование необходимости ее решения программно-целевым методом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lastRenderedPageBreak/>
        <w:t>За последние годы малый бизнес завоевал устойчивые позиции в ст</w:t>
      </w:r>
      <w:r w:rsidR="001A0CFB">
        <w:rPr>
          <w:rFonts w:ascii="Times New Roman" w:eastAsia="Times New Roman" w:hAnsi="Times New Roman" w:cs="Times New Roman"/>
          <w:sz w:val="24"/>
          <w:szCs w:val="24"/>
        </w:rPr>
        <w:t>руктуре экономики Григорьевского</w:t>
      </w:r>
      <w:r w:rsidRPr="001345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играет существенную роль в социальной жизни населения. Малый бизнес оперативно реагирует на изменение конъектуры рынка, предлагая те товары, которые пользуются спросом населения. Развитие малого бизнеса рассматривается как важный фактор обеспечения занятости населения.</w:t>
      </w:r>
      <w:r w:rsidRPr="0013454E">
        <w:rPr>
          <w:rFonts w:ascii="Times New Roman" w:eastAsia="Times New Roman" w:hAnsi="Times New Roman" w:cs="Times New Roman"/>
          <w:sz w:val="24"/>
          <w:szCs w:val="24"/>
        </w:rPr>
        <w:br/>
      </w:r>
      <w:r w:rsidRPr="0013454E">
        <w:rPr>
          <w:rFonts w:ascii="Times New Roman" w:eastAsia="Times New Roman" w:hAnsi="Times New Roman" w:cs="Times New Roman"/>
          <w:sz w:val="24"/>
          <w:szCs w:val="24"/>
        </w:rPr>
        <w:br/>
        <w:t>Одним из приоритетных направлений деятельно</w:t>
      </w:r>
      <w:r w:rsidR="001A0CFB">
        <w:rPr>
          <w:rFonts w:ascii="Times New Roman" w:eastAsia="Times New Roman" w:hAnsi="Times New Roman" w:cs="Times New Roman"/>
          <w:sz w:val="24"/>
          <w:szCs w:val="24"/>
        </w:rPr>
        <w:t>сти администрации Григорьевского</w:t>
      </w:r>
      <w:r w:rsidRPr="001345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является развитие малого предпринимательства как рыночного института, обеспечивающего формирование конкурентной среды, самозанятость населения и стабильность налоговых поступлений.</w:t>
      </w:r>
      <w:r w:rsidRPr="0013454E">
        <w:rPr>
          <w:rFonts w:ascii="Times New Roman" w:eastAsia="Times New Roman" w:hAnsi="Times New Roman" w:cs="Times New Roman"/>
          <w:sz w:val="24"/>
          <w:szCs w:val="24"/>
        </w:rPr>
        <w:br/>
      </w:r>
      <w:r w:rsidRPr="0013454E">
        <w:rPr>
          <w:rFonts w:ascii="Times New Roman" w:eastAsia="Times New Roman" w:hAnsi="Times New Roman" w:cs="Times New Roman"/>
          <w:sz w:val="24"/>
          <w:szCs w:val="24"/>
        </w:rPr>
        <w:br/>
        <w:t>Однако вклад малого и среднего предпринимательства в экономику поселения еще незначителен.</w:t>
      </w:r>
      <w:r w:rsidRPr="0013454E">
        <w:rPr>
          <w:rFonts w:ascii="Times New Roman" w:eastAsia="Times New Roman" w:hAnsi="Times New Roman" w:cs="Times New Roman"/>
          <w:sz w:val="24"/>
          <w:szCs w:val="24"/>
        </w:rPr>
        <w:br/>
      </w:r>
      <w:r w:rsidRPr="0013454E">
        <w:rPr>
          <w:rFonts w:ascii="Times New Roman" w:eastAsia="Times New Roman" w:hAnsi="Times New Roman" w:cs="Times New Roman"/>
          <w:sz w:val="24"/>
          <w:szCs w:val="24"/>
        </w:rPr>
        <w:br/>
        <w:t>Несмотря на то, что малое предпринимательство в поселении развивается, существуют проблемы, тормозящие развитие малого и среднего предпринимательства, в числе которых:</w:t>
      </w:r>
    </w:p>
    <w:p w:rsidR="0013454E" w:rsidRPr="0013454E" w:rsidRDefault="0013454E" w:rsidP="0013454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- несовершенная система учета и статистической отчетности по малому предпринимательству, особенно по индивидуальным предпринимателям;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- трудности с получением банковского кредита и высокая процентная ставка по кредиту;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- недостаточное информационное обеспечение в сфере предпринимательской деятельности.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Преодоление существующих препятствий и дальнейшее поступательное развитие малого и среднего пр</w:t>
      </w:r>
      <w:r w:rsidR="001A0CFB">
        <w:rPr>
          <w:rFonts w:ascii="Times New Roman" w:eastAsia="Times New Roman" w:hAnsi="Times New Roman" w:cs="Times New Roman"/>
          <w:sz w:val="24"/>
          <w:szCs w:val="24"/>
        </w:rPr>
        <w:t>едпринимательства Григорьевского</w:t>
      </w:r>
      <w:r w:rsidRPr="001345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Необходимость решения указанных проблем программно-целевыми методами в форме муниципальной программы установлена Федеральным законом «О развитии малого и среднего предпринимательства в Российской Федерации».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«Развитие субъектов малого и среднего пред</w:t>
      </w:r>
      <w:r w:rsidR="001A0CFB">
        <w:rPr>
          <w:rFonts w:ascii="Times New Roman" w:eastAsia="Times New Roman" w:hAnsi="Times New Roman" w:cs="Times New Roman"/>
          <w:sz w:val="24"/>
          <w:szCs w:val="24"/>
        </w:rPr>
        <w:t>принимательства в Григорьевском сельском поселении на 2018-2020</w:t>
      </w:r>
      <w:r w:rsidRPr="0013454E">
        <w:rPr>
          <w:rFonts w:ascii="Times New Roman" w:eastAsia="Times New Roman" w:hAnsi="Times New Roman" w:cs="Times New Roman"/>
          <w:sz w:val="24"/>
          <w:szCs w:val="24"/>
        </w:rPr>
        <w:t xml:space="preserve"> годы» (далее – программа) разработана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Программа включает в себя комплекс мероприятий, направленных на создание благоприятных условий для дальнейшего развития малого и среднего пре</w:t>
      </w:r>
      <w:r w:rsidR="001A0CFB">
        <w:rPr>
          <w:rFonts w:ascii="Times New Roman" w:eastAsia="Times New Roman" w:hAnsi="Times New Roman" w:cs="Times New Roman"/>
          <w:sz w:val="24"/>
          <w:szCs w:val="24"/>
        </w:rPr>
        <w:t>дпринимательства в Григорьевском</w:t>
      </w:r>
      <w:r w:rsidRPr="0013454E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lastRenderedPageBreak/>
        <w:t>2. Цели и задачи и целевые показатели программы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Целью программы является содействие развитию малого и среднего пре</w:t>
      </w:r>
      <w:r w:rsidR="00F203A8">
        <w:rPr>
          <w:rFonts w:ascii="Times New Roman" w:eastAsia="Times New Roman" w:hAnsi="Times New Roman" w:cs="Times New Roman"/>
          <w:sz w:val="24"/>
          <w:szCs w:val="24"/>
        </w:rPr>
        <w:t>дпринимательства в Григорьевском</w:t>
      </w:r>
      <w:r w:rsidRPr="0013454E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и повышение роли малого предпринимательства в экономике поселения.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13454E" w:rsidRPr="0013454E" w:rsidRDefault="0013454E" w:rsidP="0013454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- совершенствование нормативно-правовой базы в сфере малого и среднего предпринимательства;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- предоставление информационной и организационной поддержки субъектам малого и среднего предпринимательства;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- создание положительного имиджа малого предпринимательства.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Кроме улучшения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3. Перечень программных мероприятий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Перечень программных мероприятий представлен в приложении к программе. Реализация намеченных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4. Обоснование ресурсного обеспечения Программы</w:t>
      </w:r>
    </w:p>
    <w:p w:rsidR="0013454E" w:rsidRPr="008B7B90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B90">
        <w:rPr>
          <w:rFonts w:ascii="Times New Roman" w:eastAsia="Times New Roman" w:hAnsi="Times New Roman" w:cs="Times New Roman"/>
          <w:sz w:val="24"/>
          <w:szCs w:val="24"/>
        </w:rPr>
        <w:t>Общий объем финан</w:t>
      </w:r>
      <w:r w:rsidR="008B7B90" w:rsidRPr="008B7B90">
        <w:rPr>
          <w:rFonts w:ascii="Times New Roman" w:eastAsia="Times New Roman" w:hAnsi="Times New Roman" w:cs="Times New Roman"/>
          <w:sz w:val="24"/>
          <w:szCs w:val="24"/>
        </w:rPr>
        <w:t>сирования программы составляет 2</w:t>
      </w:r>
      <w:r w:rsidRPr="008B7B90">
        <w:rPr>
          <w:rFonts w:ascii="Times New Roman" w:eastAsia="Times New Roman" w:hAnsi="Times New Roman" w:cs="Times New Roman"/>
          <w:sz w:val="24"/>
          <w:szCs w:val="24"/>
        </w:rPr>
        <w:t>,0 тысяч рублей, в том числе по годам:</w:t>
      </w:r>
    </w:p>
    <w:p w:rsidR="0013454E" w:rsidRPr="008B7B90" w:rsidRDefault="00F203A8" w:rsidP="0013454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B90">
        <w:rPr>
          <w:rFonts w:ascii="Times New Roman" w:eastAsia="Times New Roman" w:hAnsi="Times New Roman" w:cs="Times New Roman"/>
          <w:sz w:val="24"/>
          <w:szCs w:val="24"/>
        </w:rPr>
        <w:t>в 2018 году – 0</w:t>
      </w:r>
      <w:r w:rsidR="0013454E" w:rsidRPr="008B7B90">
        <w:rPr>
          <w:rFonts w:ascii="Times New Roman" w:eastAsia="Times New Roman" w:hAnsi="Times New Roman" w:cs="Times New Roman"/>
          <w:sz w:val="24"/>
          <w:szCs w:val="24"/>
        </w:rPr>
        <w:t>,0 тысяч рублей</w:t>
      </w:r>
    </w:p>
    <w:p w:rsidR="0013454E" w:rsidRPr="008B7B90" w:rsidRDefault="00F203A8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B90">
        <w:rPr>
          <w:rFonts w:ascii="Times New Roman" w:eastAsia="Times New Roman" w:hAnsi="Times New Roman" w:cs="Times New Roman"/>
          <w:sz w:val="24"/>
          <w:szCs w:val="24"/>
        </w:rPr>
        <w:t>в 2019</w:t>
      </w:r>
      <w:r w:rsidR="0013454E" w:rsidRPr="008B7B90">
        <w:rPr>
          <w:rFonts w:ascii="Times New Roman" w:eastAsia="Times New Roman" w:hAnsi="Times New Roman" w:cs="Times New Roman"/>
          <w:sz w:val="24"/>
          <w:szCs w:val="24"/>
        </w:rPr>
        <w:t>году – 1,0 тысяч рублей</w:t>
      </w:r>
    </w:p>
    <w:p w:rsidR="0013454E" w:rsidRPr="008B7B90" w:rsidRDefault="00F203A8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B90">
        <w:rPr>
          <w:rFonts w:ascii="Times New Roman" w:eastAsia="Times New Roman" w:hAnsi="Times New Roman" w:cs="Times New Roman"/>
          <w:sz w:val="24"/>
          <w:szCs w:val="24"/>
        </w:rPr>
        <w:t>в 2020</w:t>
      </w:r>
      <w:r w:rsidR="0013454E" w:rsidRPr="008B7B90">
        <w:rPr>
          <w:rFonts w:ascii="Times New Roman" w:eastAsia="Times New Roman" w:hAnsi="Times New Roman" w:cs="Times New Roman"/>
          <w:sz w:val="24"/>
          <w:szCs w:val="24"/>
        </w:rPr>
        <w:t xml:space="preserve"> году – 1,0 тысяч рублей</w:t>
      </w:r>
    </w:p>
    <w:p w:rsidR="0013454E" w:rsidRPr="008B7B90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B90">
        <w:rPr>
          <w:rFonts w:ascii="Times New Roman" w:eastAsia="Times New Roman" w:hAnsi="Times New Roman" w:cs="Times New Roman"/>
          <w:sz w:val="24"/>
          <w:szCs w:val="24"/>
        </w:rPr>
        <w:t>Направлениями финансирования являются:</w:t>
      </w:r>
    </w:p>
    <w:p w:rsidR="0013454E" w:rsidRPr="008B7B90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B90">
        <w:rPr>
          <w:rFonts w:ascii="Times New Roman" w:eastAsia="Times New Roman" w:hAnsi="Times New Roman" w:cs="Times New Roman"/>
          <w:sz w:val="24"/>
          <w:szCs w:val="24"/>
        </w:rPr>
        <w:t>1 Создание положительного имидж</w:t>
      </w:r>
      <w:r w:rsidR="00F203A8" w:rsidRPr="008B7B90">
        <w:rPr>
          <w:rFonts w:ascii="Times New Roman" w:eastAsia="Times New Roman" w:hAnsi="Times New Roman" w:cs="Times New Roman"/>
          <w:sz w:val="24"/>
          <w:szCs w:val="24"/>
        </w:rPr>
        <w:t>а малого предпринимательства – 2</w:t>
      </w:r>
      <w:r w:rsidRPr="008B7B90">
        <w:rPr>
          <w:rFonts w:ascii="Times New Roman" w:eastAsia="Times New Roman" w:hAnsi="Times New Roman" w:cs="Times New Roman"/>
          <w:sz w:val="24"/>
          <w:szCs w:val="24"/>
        </w:rPr>
        <w:t>,0 тыс. руб,</w:t>
      </w:r>
    </w:p>
    <w:p w:rsidR="0013454E" w:rsidRPr="008B7B90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B90">
        <w:rPr>
          <w:rFonts w:ascii="Times New Roman" w:eastAsia="Times New Roman" w:hAnsi="Times New Roman" w:cs="Times New Roman"/>
          <w:sz w:val="24"/>
          <w:szCs w:val="24"/>
        </w:rPr>
        <w:t>в т. ч. по годам:</w:t>
      </w:r>
    </w:p>
    <w:p w:rsidR="0013454E" w:rsidRPr="008B7B90" w:rsidRDefault="00F203A8" w:rsidP="0013454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B90">
        <w:rPr>
          <w:rFonts w:ascii="Times New Roman" w:eastAsia="Times New Roman" w:hAnsi="Times New Roman" w:cs="Times New Roman"/>
          <w:sz w:val="24"/>
          <w:szCs w:val="24"/>
        </w:rPr>
        <w:t>в 2018 году – 0</w:t>
      </w:r>
      <w:r w:rsidR="0013454E" w:rsidRPr="008B7B90">
        <w:rPr>
          <w:rFonts w:ascii="Times New Roman" w:eastAsia="Times New Roman" w:hAnsi="Times New Roman" w:cs="Times New Roman"/>
          <w:sz w:val="24"/>
          <w:szCs w:val="24"/>
        </w:rPr>
        <w:t>,0 тысяч рублей</w:t>
      </w:r>
    </w:p>
    <w:p w:rsidR="0013454E" w:rsidRPr="008B7B90" w:rsidRDefault="00F203A8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B90">
        <w:rPr>
          <w:rFonts w:ascii="Times New Roman" w:eastAsia="Times New Roman" w:hAnsi="Times New Roman" w:cs="Times New Roman"/>
          <w:sz w:val="24"/>
          <w:szCs w:val="24"/>
        </w:rPr>
        <w:t>в 2019</w:t>
      </w:r>
      <w:r w:rsidR="0013454E" w:rsidRPr="008B7B90">
        <w:rPr>
          <w:rFonts w:ascii="Times New Roman" w:eastAsia="Times New Roman" w:hAnsi="Times New Roman" w:cs="Times New Roman"/>
          <w:sz w:val="24"/>
          <w:szCs w:val="24"/>
        </w:rPr>
        <w:t xml:space="preserve"> году – 1,0 тысяч рублей</w:t>
      </w:r>
    </w:p>
    <w:p w:rsidR="0013454E" w:rsidRPr="008B7B90" w:rsidRDefault="00F203A8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B90">
        <w:rPr>
          <w:rFonts w:ascii="Times New Roman" w:eastAsia="Times New Roman" w:hAnsi="Times New Roman" w:cs="Times New Roman"/>
          <w:sz w:val="24"/>
          <w:szCs w:val="24"/>
        </w:rPr>
        <w:t>в 2020</w:t>
      </w:r>
      <w:r w:rsidR="0013454E" w:rsidRPr="008B7B90">
        <w:rPr>
          <w:rFonts w:ascii="Times New Roman" w:eastAsia="Times New Roman" w:hAnsi="Times New Roman" w:cs="Times New Roman"/>
          <w:sz w:val="24"/>
          <w:szCs w:val="24"/>
        </w:rPr>
        <w:t xml:space="preserve"> году – 1,0 тысяч рублей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Источник финансирования п</w:t>
      </w:r>
      <w:r w:rsidR="00F203A8">
        <w:rPr>
          <w:rFonts w:ascii="Times New Roman" w:eastAsia="Times New Roman" w:hAnsi="Times New Roman" w:cs="Times New Roman"/>
          <w:sz w:val="24"/>
          <w:szCs w:val="24"/>
        </w:rPr>
        <w:t>рограммы – бюджет Григорьевского</w:t>
      </w:r>
      <w:r w:rsidRPr="001345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lastRenderedPageBreak/>
        <w:t>Объем финансирования мероприятий программы подлежит ежегодному уточнению пр</w:t>
      </w:r>
      <w:r w:rsidR="00F203A8">
        <w:rPr>
          <w:rFonts w:ascii="Times New Roman" w:eastAsia="Times New Roman" w:hAnsi="Times New Roman" w:cs="Times New Roman"/>
          <w:sz w:val="24"/>
          <w:szCs w:val="24"/>
        </w:rPr>
        <w:t>и формировании бюджета Григорьевского</w:t>
      </w:r>
      <w:r w:rsidRPr="001345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очередной финансовый год.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5. Механизм реализации Программы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Механизм реализации целей и задач программы – это система скоординированных по срокам и объему финансирования ответственными исполнителями мероприятий, обеспечивающих достижение намеченных результатов.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Данная программа утверждается постановлен</w:t>
      </w:r>
      <w:r w:rsidR="00F203A8">
        <w:rPr>
          <w:rFonts w:ascii="Times New Roman" w:eastAsia="Times New Roman" w:hAnsi="Times New Roman" w:cs="Times New Roman"/>
          <w:sz w:val="24"/>
          <w:szCs w:val="24"/>
        </w:rPr>
        <w:t>ием администрации Григорьевского</w:t>
      </w:r>
      <w:r w:rsidRPr="001345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Исполнителями программы являе</w:t>
      </w:r>
      <w:r w:rsidR="00F203A8">
        <w:rPr>
          <w:rFonts w:ascii="Times New Roman" w:eastAsia="Times New Roman" w:hAnsi="Times New Roman" w:cs="Times New Roman"/>
          <w:sz w:val="24"/>
          <w:szCs w:val="24"/>
        </w:rPr>
        <w:t>тся администрация Григорьевского</w:t>
      </w:r>
      <w:r w:rsidRPr="001345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13454E" w:rsidRPr="008B7B90" w:rsidRDefault="00F203A8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B90">
        <w:rPr>
          <w:rFonts w:ascii="Times New Roman" w:eastAsia="Times New Roman" w:hAnsi="Times New Roman" w:cs="Times New Roman"/>
          <w:sz w:val="24"/>
          <w:szCs w:val="24"/>
        </w:rPr>
        <w:t>В бюджете Григорьевского</w:t>
      </w:r>
      <w:r w:rsidR="0013454E" w:rsidRPr="008B7B9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очередной финансовый год предусматривается сумма расходов на выполнение данной программы.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Реализация программы заключается в выполнении ее мероприятий.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Программа считается выполненной, и финансирование ее прекращается после выполнения плана программных мероприятий в полном объеме.</w:t>
      </w:r>
    </w:p>
    <w:p w:rsidR="0013454E" w:rsidRPr="0013454E" w:rsidRDefault="00F203A8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Григорьевского</w:t>
      </w:r>
      <w:r w:rsidR="0013454E" w:rsidRPr="001345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организует выполнение программы.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Координация деятельности исполнения программы осуществляется главой администрац</w:t>
      </w:r>
      <w:r w:rsidR="00F203A8">
        <w:rPr>
          <w:rFonts w:ascii="Times New Roman" w:eastAsia="Times New Roman" w:hAnsi="Times New Roman" w:cs="Times New Roman"/>
          <w:sz w:val="24"/>
          <w:szCs w:val="24"/>
        </w:rPr>
        <w:t xml:space="preserve">ии Григорьевского </w:t>
      </w:r>
      <w:r w:rsidRPr="0013454E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CC1241" w:rsidRDefault="0013454E" w:rsidP="00CC12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1241" w:rsidRDefault="00CC1241" w:rsidP="00CC12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454E" w:rsidRPr="0013454E" w:rsidRDefault="0084452B" w:rsidP="00CC12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программе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54E" w:rsidRPr="00F203A8" w:rsidRDefault="0013454E" w:rsidP="00F203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3A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мероприятий по реализации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9"/>
        <w:gridCol w:w="2273"/>
        <w:gridCol w:w="1459"/>
        <w:gridCol w:w="1650"/>
        <w:gridCol w:w="1697"/>
        <w:gridCol w:w="1697"/>
      </w:tblGrid>
      <w:tr w:rsidR="00F203A8" w:rsidRPr="0013454E" w:rsidTr="00134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финансирова-ния,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 финансирова-ния</w:t>
            </w:r>
          </w:p>
        </w:tc>
      </w:tr>
      <w:tr w:rsidR="0013454E" w:rsidRPr="00F203A8" w:rsidTr="0013454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1. Совершенствование нормативно-правовой базы в сфере малого и среднего предпринимательства</w:t>
            </w:r>
          </w:p>
        </w:tc>
      </w:tr>
      <w:tr w:rsidR="00F203A8" w:rsidRPr="00F203A8" w:rsidTr="00134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Разработка проектов нормативных актов по вопросам малого и среднего предпринимате-льства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По мере необходи-мости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F203A8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 xml:space="preserve">администрация Григорьевского </w:t>
            </w:r>
            <w:r w:rsidR="0013454E" w:rsidRPr="00F203A8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3454E" w:rsidRPr="00F203A8" w:rsidTr="0013454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lastRenderedPageBreak/>
              <w:t>2. Предоставление информационной и организационной поддержки субъектам малого</w:t>
            </w:r>
            <w:r w:rsidRPr="00F203A8">
              <w:rPr>
                <w:rFonts w:ascii="Times New Roman" w:eastAsia="Times New Roman" w:hAnsi="Times New Roman" w:cs="Times New Roman"/>
              </w:rPr>
              <w:br/>
              <w:t>и среднего предпринимательства</w:t>
            </w:r>
          </w:p>
        </w:tc>
      </w:tr>
      <w:tr w:rsidR="00F203A8" w:rsidRPr="00F203A8" w:rsidTr="00134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Организация и проведение работы с обращениями субъектов малого и среднего предпринимательства, поступившим</w:t>
            </w:r>
            <w:r w:rsidR="008B7B90">
              <w:rPr>
                <w:rFonts w:ascii="Times New Roman" w:eastAsia="Times New Roman" w:hAnsi="Times New Roman" w:cs="Times New Roman"/>
              </w:rPr>
              <w:t>и в администрацию Григорьевского</w:t>
            </w:r>
            <w:r w:rsidRPr="00F203A8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По мере необходи-мости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F203A8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администрация Григорьевского</w:t>
            </w:r>
            <w:r w:rsidR="0013454E" w:rsidRPr="00F203A8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03A8" w:rsidRPr="00F203A8" w:rsidTr="00134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F203A8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поступле</w:t>
            </w:r>
            <w:r w:rsidR="0013454E" w:rsidRPr="00F203A8"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F203A8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администрация Григорьевского</w:t>
            </w:r>
            <w:r w:rsidR="0013454E" w:rsidRPr="00F203A8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03A8" w:rsidRPr="00F203A8" w:rsidTr="00134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Освещение в СМИ деятельности субъектов малого и среднего предприниматель-ства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F203A8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поступле</w:t>
            </w:r>
            <w:r w:rsidR="0013454E" w:rsidRPr="00F203A8"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F203A8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администрация Григорьевского</w:t>
            </w:r>
            <w:r w:rsidR="0013454E" w:rsidRPr="00F203A8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03A8" w:rsidRPr="00F203A8" w:rsidTr="00134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Участие субъектов малого и среднего предпринимательства в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F203A8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администрация Григорьевского</w:t>
            </w:r>
            <w:r w:rsidR="0013454E" w:rsidRPr="00F203A8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3454E" w:rsidRPr="00F203A8" w:rsidTr="0013454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3. Создание положительного имиджа малого предпринимательства</w:t>
            </w:r>
          </w:p>
        </w:tc>
      </w:tr>
      <w:tr w:rsidR="00F203A8" w:rsidRPr="00F203A8" w:rsidTr="00134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Публикация информационных материалов по вопросам развития малого предпринимательст-ва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По мере поступления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F203A8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администрация Григорьевского</w:t>
            </w:r>
            <w:r w:rsidR="0013454E" w:rsidRPr="00F203A8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8B7B90" w:rsidRDefault="00F203A8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B90">
              <w:rPr>
                <w:rFonts w:ascii="Times New Roman" w:eastAsia="Times New Roman" w:hAnsi="Times New Roman" w:cs="Times New Roman"/>
              </w:rPr>
              <w:t>2018-0,0 т. руб</w:t>
            </w:r>
            <w:r w:rsidRPr="008B7B90">
              <w:rPr>
                <w:rFonts w:ascii="Times New Roman" w:eastAsia="Times New Roman" w:hAnsi="Times New Roman" w:cs="Times New Roman"/>
              </w:rPr>
              <w:br/>
              <w:t>2019-1,0 т. руб</w:t>
            </w:r>
            <w:r w:rsidRPr="008B7B90">
              <w:rPr>
                <w:rFonts w:ascii="Times New Roman" w:eastAsia="Times New Roman" w:hAnsi="Times New Roman" w:cs="Times New Roman"/>
              </w:rPr>
              <w:br/>
              <w:t>2020</w:t>
            </w:r>
            <w:r w:rsidR="0013454E" w:rsidRPr="008B7B90">
              <w:rPr>
                <w:rFonts w:ascii="Times New Roman" w:eastAsia="Times New Roman" w:hAnsi="Times New Roman" w:cs="Times New Roman"/>
              </w:rPr>
              <w:t>-1,0 т.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Местный бюд-жет</w:t>
            </w:r>
          </w:p>
        </w:tc>
      </w:tr>
      <w:tr w:rsidR="00F203A8" w:rsidRPr="00F203A8" w:rsidTr="00134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8B7B90" w:rsidRDefault="00F203A8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B90">
              <w:rPr>
                <w:rFonts w:ascii="Times New Roman" w:eastAsia="Times New Roman" w:hAnsi="Times New Roman" w:cs="Times New Roman"/>
              </w:rPr>
              <w:t>2</w:t>
            </w:r>
            <w:r w:rsidR="0013454E" w:rsidRPr="008B7B90">
              <w:rPr>
                <w:rFonts w:ascii="Times New Roman" w:eastAsia="Times New Roman" w:hAnsi="Times New Roman" w:cs="Times New Roman"/>
              </w:rPr>
              <w:t>,0 т.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13454E" w:rsidRPr="00F203A8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203A8">
        <w:rPr>
          <w:rFonts w:ascii="Times New Roman" w:eastAsia="Times New Roman" w:hAnsi="Times New Roman" w:cs="Times New Roman"/>
        </w:rPr>
        <w:t> </w:t>
      </w:r>
    </w:p>
    <w:p w:rsidR="000C5032" w:rsidRPr="00F203A8" w:rsidRDefault="000C5032">
      <w:pPr>
        <w:rPr>
          <w:rFonts w:ascii="Times New Roman" w:hAnsi="Times New Roman" w:cs="Times New Roman"/>
        </w:rPr>
      </w:pPr>
    </w:p>
    <w:p w:rsidR="00CC1241" w:rsidRDefault="00CC1241"/>
    <w:sectPr w:rsidR="00CC1241" w:rsidSect="0038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637" w:rsidRDefault="009C3637" w:rsidP="00B17B60">
      <w:pPr>
        <w:spacing w:after="0" w:line="240" w:lineRule="auto"/>
      </w:pPr>
      <w:r>
        <w:separator/>
      </w:r>
    </w:p>
  </w:endnote>
  <w:endnote w:type="continuationSeparator" w:id="1">
    <w:p w:rsidR="009C3637" w:rsidRDefault="009C3637" w:rsidP="00B1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637" w:rsidRDefault="009C3637" w:rsidP="00B17B60">
      <w:pPr>
        <w:spacing w:after="0" w:line="240" w:lineRule="auto"/>
      </w:pPr>
      <w:r>
        <w:separator/>
      </w:r>
    </w:p>
  </w:footnote>
  <w:footnote w:type="continuationSeparator" w:id="1">
    <w:p w:rsidR="009C3637" w:rsidRDefault="009C3637" w:rsidP="00B17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507F1"/>
    <w:multiLevelType w:val="hybridMultilevel"/>
    <w:tmpl w:val="696264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41048"/>
    <w:multiLevelType w:val="hybridMultilevel"/>
    <w:tmpl w:val="A8DC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454E"/>
    <w:rsid w:val="000C5032"/>
    <w:rsid w:val="0013454E"/>
    <w:rsid w:val="001A0CFB"/>
    <w:rsid w:val="0033290C"/>
    <w:rsid w:val="00380773"/>
    <w:rsid w:val="0045522F"/>
    <w:rsid w:val="00531D3C"/>
    <w:rsid w:val="00631F0A"/>
    <w:rsid w:val="007B5510"/>
    <w:rsid w:val="0082012F"/>
    <w:rsid w:val="0084452B"/>
    <w:rsid w:val="008B7B90"/>
    <w:rsid w:val="009C3637"/>
    <w:rsid w:val="00AB4262"/>
    <w:rsid w:val="00B17B60"/>
    <w:rsid w:val="00CC1241"/>
    <w:rsid w:val="00D01FCB"/>
    <w:rsid w:val="00D1504A"/>
    <w:rsid w:val="00D86C46"/>
    <w:rsid w:val="00E47A87"/>
    <w:rsid w:val="00EB7748"/>
    <w:rsid w:val="00F203A8"/>
    <w:rsid w:val="00F8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73"/>
  </w:style>
  <w:style w:type="paragraph" w:styleId="1">
    <w:name w:val="heading 1"/>
    <w:basedOn w:val="a"/>
    <w:link w:val="10"/>
    <w:uiPriority w:val="9"/>
    <w:qFormat/>
    <w:rsid w:val="00134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345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5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5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5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345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rinthtml">
    <w:name w:val="print_html"/>
    <w:basedOn w:val="a0"/>
    <w:rsid w:val="0013454E"/>
  </w:style>
  <w:style w:type="paragraph" w:customStyle="1" w:styleId="ac">
    <w:name w:val="_ac"/>
    <w:basedOn w:val="a"/>
    <w:rsid w:val="0013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3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454E"/>
    <w:rPr>
      <w:b/>
      <w:bCs/>
    </w:rPr>
  </w:style>
  <w:style w:type="paragraph" w:customStyle="1" w:styleId="aj">
    <w:name w:val="_aj"/>
    <w:basedOn w:val="a"/>
    <w:rsid w:val="0013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54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345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345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l">
    <w:name w:val="_fl"/>
    <w:basedOn w:val="a0"/>
    <w:rsid w:val="0013454E"/>
  </w:style>
  <w:style w:type="character" w:customStyle="1" w:styleId="fr">
    <w:name w:val="_fr"/>
    <w:basedOn w:val="a0"/>
    <w:rsid w:val="0013454E"/>
  </w:style>
  <w:style w:type="paragraph" w:styleId="a7">
    <w:name w:val="header"/>
    <w:basedOn w:val="a"/>
    <w:link w:val="a8"/>
    <w:uiPriority w:val="99"/>
    <w:semiHidden/>
    <w:unhideWhenUsed/>
    <w:rsid w:val="00B1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7B60"/>
  </w:style>
  <w:style w:type="paragraph" w:styleId="a9">
    <w:name w:val="footer"/>
    <w:basedOn w:val="a"/>
    <w:link w:val="aa"/>
    <w:uiPriority w:val="99"/>
    <w:semiHidden/>
    <w:unhideWhenUsed/>
    <w:rsid w:val="00B1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7B60"/>
  </w:style>
  <w:style w:type="character" w:styleId="ab">
    <w:name w:val="Hyperlink"/>
    <w:basedOn w:val="a0"/>
    <w:uiPriority w:val="99"/>
    <w:semiHidden/>
    <w:unhideWhenUsed/>
    <w:rsid w:val="00B17B60"/>
    <w:rPr>
      <w:color w:val="0000FF"/>
      <w:u w:val="single"/>
    </w:rPr>
  </w:style>
  <w:style w:type="paragraph" w:customStyle="1" w:styleId="ConsPlusNormal">
    <w:name w:val="ConsPlusNormal"/>
    <w:rsid w:val="00631F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631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48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84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50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29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2018-04-05T00:15:00Z</cp:lastPrinted>
  <dcterms:created xsi:type="dcterms:W3CDTF">2018-04-06T00:04:00Z</dcterms:created>
  <dcterms:modified xsi:type="dcterms:W3CDTF">2018-04-04T23:44:00Z</dcterms:modified>
</cp:coreProperties>
</file>