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FC" w:rsidRPr="00297BA7" w:rsidRDefault="007B70FC" w:rsidP="007B70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7BA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0FC" w:rsidRPr="008605A8" w:rsidRDefault="007B70FC" w:rsidP="007B7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5A8">
        <w:rPr>
          <w:rFonts w:ascii="Times New Roman" w:hAnsi="Times New Roman"/>
          <w:b/>
          <w:sz w:val="24"/>
          <w:szCs w:val="24"/>
        </w:rPr>
        <w:t>АДМИНИСТРАЦИЯ  ГРИГОРЬЕВСКОГО  СЕЛЬСКОГО  ПОСЕЛЕНИЯ</w:t>
      </w:r>
    </w:p>
    <w:p w:rsidR="007B70FC" w:rsidRPr="008605A8" w:rsidRDefault="007B70FC" w:rsidP="007B7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5A8">
        <w:rPr>
          <w:rFonts w:ascii="Times New Roman" w:hAnsi="Times New Roman"/>
          <w:b/>
          <w:sz w:val="24"/>
          <w:szCs w:val="24"/>
        </w:rPr>
        <w:t>МИХАЙЛОВСКОГО  МУНИЦИПАЛЬНОГО   РАЙОНА</w:t>
      </w:r>
    </w:p>
    <w:p w:rsidR="007B70FC" w:rsidRPr="008605A8" w:rsidRDefault="007B70FC" w:rsidP="007B7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5A8">
        <w:rPr>
          <w:rFonts w:ascii="Times New Roman" w:hAnsi="Times New Roman"/>
          <w:b/>
          <w:sz w:val="24"/>
          <w:szCs w:val="24"/>
        </w:rPr>
        <w:t>ПРИМОРСКОГО    КРАЯ</w:t>
      </w:r>
    </w:p>
    <w:p w:rsidR="007B70FC" w:rsidRPr="00297BA7" w:rsidRDefault="007B70FC" w:rsidP="007B70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0FC" w:rsidRPr="007B70FC" w:rsidRDefault="007B70FC" w:rsidP="007B70FC">
      <w:pPr>
        <w:tabs>
          <w:tab w:val="center" w:pos="4677"/>
          <w:tab w:val="left" w:pos="813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97BA7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7B70FC" w:rsidRPr="00297BA7" w:rsidRDefault="007B70FC" w:rsidP="007B70F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0FC" w:rsidRPr="009E3579" w:rsidRDefault="00C3299F" w:rsidP="007B7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79">
        <w:rPr>
          <w:rFonts w:ascii="Times New Roman" w:hAnsi="Times New Roman"/>
          <w:sz w:val="24"/>
          <w:szCs w:val="24"/>
        </w:rPr>
        <w:t xml:space="preserve">           </w:t>
      </w:r>
      <w:r w:rsidR="007B70FC" w:rsidRPr="009E3579">
        <w:rPr>
          <w:rFonts w:ascii="Times New Roman" w:hAnsi="Times New Roman"/>
          <w:sz w:val="24"/>
          <w:szCs w:val="24"/>
        </w:rPr>
        <w:t xml:space="preserve"> </w:t>
      </w:r>
      <w:r w:rsidR="009E3579">
        <w:rPr>
          <w:rFonts w:ascii="Times New Roman" w:hAnsi="Times New Roman"/>
          <w:sz w:val="24"/>
          <w:szCs w:val="24"/>
        </w:rPr>
        <w:t>20</w:t>
      </w:r>
      <w:r w:rsidRPr="009E3579">
        <w:rPr>
          <w:rFonts w:ascii="Times New Roman" w:hAnsi="Times New Roman"/>
          <w:sz w:val="24"/>
          <w:szCs w:val="24"/>
        </w:rPr>
        <w:t>.10.</w:t>
      </w:r>
      <w:r w:rsidR="007B70FC" w:rsidRPr="009E3579">
        <w:rPr>
          <w:rFonts w:ascii="Times New Roman" w:hAnsi="Times New Roman"/>
          <w:sz w:val="24"/>
          <w:szCs w:val="24"/>
        </w:rPr>
        <w:t xml:space="preserve">2015.                                 </w:t>
      </w:r>
      <w:proofErr w:type="gramStart"/>
      <w:r w:rsidR="007B70FC" w:rsidRPr="009E3579">
        <w:rPr>
          <w:rFonts w:ascii="Times New Roman" w:hAnsi="Times New Roman"/>
          <w:sz w:val="24"/>
          <w:szCs w:val="24"/>
        </w:rPr>
        <w:t>с</w:t>
      </w:r>
      <w:proofErr w:type="gramEnd"/>
      <w:r w:rsidR="007B70FC" w:rsidRPr="009E3579">
        <w:rPr>
          <w:rFonts w:ascii="Times New Roman" w:hAnsi="Times New Roman"/>
          <w:sz w:val="24"/>
          <w:szCs w:val="24"/>
        </w:rPr>
        <w:t xml:space="preserve">. Григорьевка                                                    </w:t>
      </w:r>
      <w:r w:rsidR="009E3579" w:rsidRPr="009E3579">
        <w:rPr>
          <w:rFonts w:ascii="Times New Roman" w:hAnsi="Times New Roman"/>
          <w:sz w:val="24"/>
          <w:szCs w:val="24"/>
        </w:rPr>
        <w:t>№ 120</w:t>
      </w:r>
    </w:p>
    <w:p w:rsidR="007B70FC" w:rsidRPr="009E3579" w:rsidRDefault="007B70FC" w:rsidP="007B7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79">
        <w:rPr>
          <w:rFonts w:ascii="Times New Roman" w:hAnsi="Times New Roman"/>
          <w:sz w:val="24"/>
          <w:szCs w:val="24"/>
        </w:rPr>
        <w:t xml:space="preserve">               </w:t>
      </w:r>
    </w:p>
    <w:p w:rsidR="007B70FC" w:rsidRPr="00B5187F" w:rsidRDefault="007B70FC" w:rsidP="007B7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0FC" w:rsidRDefault="007B70FC" w:rsidP="007B7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093E">
        <w:rPr>
          <w:rFonts w:ascii="Times New Roman" w:hAnsi="Times New Roman" w:cs="Times New Roman"/>
          <w:b/>
          <w:sz w:val="24"/>
          <w:szCs w:val="24"/>
        </w:rPr>
        <w:t xml:space="preserve"> и дополнений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Постановление от 09.09.2014г №89</w:t>
      </w:r>
    </w:p>
    <w:p w:rsidR="007B70FC" w:rsidRDefault="007B70FC" w:rsidP="007B70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A7718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Pr="003A7718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по соблюдению требований </w:t>
      </w:r>
    </w:p>
    <w:p w:rsidR="007B70FC" w:rsidRDefault="007B70FC" w:rsidP="007B70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7718">
        <w:rPr>
          <w:rFonts w:ascii="Times New Roman" w:hAnsi="Times New Roman" w:cs="Times New Roman"/>
          <w:b/>
          <w:bCs/>
          <w:sz w:val="24"/>
          <w:szCs w:val="24"/>
        </w:rPr>
        <w:t xml:space="preserve">к служебному поведению муниципальных служащих администрации </w:t>
      </w:r>
    </w:p>
    <w:p w:rsidR="007B70FC" w:rsidRPr="003A7718" w:rsidRDefault="007B70FC" w:rsidP="007B70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7718">
        <w:rPr>
          <w:rFonts w:ascii="Times New Roman" w:hAnsi="Times New Roman" w:cs="Times New Roman"/>
          <w:b/>
          <w:bCs/>
          <w:sz w:val="24"/>
          <w:szCs w:val="24"/>
        </w:rPr>
        <w:t>Григорьевского сельского поселения и уре</w:t>
      </w:r>
      <w:r>
        <w:rPr>
          <w:rFonts w:ascii="Times New Roman" w:hAnsi="Times New Roman" w:cs="Times New Roman"/>
          <w:b/>
          <w:bCs/>
          <w:sz w:val="24"/>
          <w:szCs w:val="24"/>
        </w:rPr>
        <w:t>гулированию конфликта интересов».</w:t>
      </w:r>
    </w:p>
    <w:p w:rsidR="00C3299F" w:rsidRDefault="00C3299F" w:rsidP="007B70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7B70FC" w:rsidRPr="00DD6452" w:rsidRDefault="007B70FC" w:rsidP="007B70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452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№ 131-Ф3 «Об общих принципах организации местного самоуправления в Российской Федерации», от 02 марта 2007 № 25-ФЗ  «</w:t>
      </w:r>
      <w:r w:rsidRPr="00DD6452">
        <w:rPr>
          <w:rFonts w:ascii="Times New Roman" w:eastAsia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Pr="00DD6452">
        <w:rPr>
          <w:rFonts w:ascii="Times New Roman" w:hAnsi="Times New Roman" w:cs="Times New Roman"/>
          <w:sz w:val="24"/>
          <w:szCs w:val="24"/>
        </w:rPr>
        <w:t xml:space="preserve">», от 25 декабря 2008 № 273-ФЗ «О противодействии коррупции», указами Президента РФ от 01.07.2010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6452">
        <w:rPr>
          <w:rFonts w:ascii="Times New Roman" w:hAnsi="Times New Roman" w:cs="Times New Roman"/>
          <w:sz w:val="24"/>
          <w:szCs w:val="24"/>
        </w:rPr>
        <w:t>№ 821»</w:t>
      </w:r>
      <w:r>
        <w:rPr>
          <w:rFonts w:ascii="Times New Roman" w:hAnsi="Times New Roman" w:cs="Times New Roman"/>
          <w:sz w:val="24"/>
          <w:szCs w:val="24"/>
        </w:rPr>
        <w:t xml:space="preserve"> (в ред. от 08.03.2015 №120)</w:t>
      </w:r>
      <w:r w:rsidRPr="00DD6452">
        <w:rPr>
          <w:rFonts w:ascii="Times New Roman" w:hAnsi="Times New Roman" w:cs="Times New Roman"/>
          <w:sz w:val="24"/>
          <w:szCs w:val="24"/>
        </w:rPr>
        <w:t xml:space="preserve"> «О комиссиях по соблюдению требований к служебному поведению федеральных государственных служащих</w:t>
      </w:r>
      <w:proofErr w:type="gramEnd"/>
      <w:r w:rsidRPr="00DD6452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интересов», от 23.06.2014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DD6452">
        <w:rPr>
          <w:rFonts w:ascii="Times New Roman" w:hAnsi="Times New Roman" w:cs="Times New Roman"/>
          <w:sz w:val="24"/>
          <w:szCs w:val="24"/>
        </w:rPr>
        <w:t>№ 453 «О внесении изменений в некоторые акты Президента Российской Федерации по вопросам противодействия коррупции»</w:t>
      </w:r>
      <w:r w:rsidRPr="00DD64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D6452">
        <w:rPr>
          <w:rFonts w:ascii="Times New Roman" w:hAnsi="Times New Roman" w:cs="Times New Roman"/>
          <w:sz w:val="24"/>
          <w:szCs w:val="24"/>
        </w:rPr>
        <w:t>Уставом Григорьевского сельского поселения</w:t>
      </w:r>
      <w:r w:rsidR="0088242D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, </w:t>
      </w:r>
      <w:r w:rsidRPr="00DD6452">
        <w:rPr>
          <w:rFonts w:ascii="Times New Roman" w:hAnsi="Times New Roman" w:cs="Times New Roman"/>
          <w:color w:val="000000"/>
          <w:kern w:val="36"/>
          <w:sz w:val="24"/>
          <w:szCs w:val="24"/>
        </w:rPr>
        <w:t>принимая во внимание экспертное заключение правового департамента Администрации Приморского края от 19 августа 2014 г. № 644-эз</w:t>
      </w:r>
      <w:proofErr w:type="gramStart"/>
      <w:r w:rsidRPr="00DD6452">
        <w:rPr>
          <w:rFonts w:ascii="Times New Roman" w:hAnsi="Times New Roman" w:cs="Times New Roman"/>
          <w:sz w:val="24"/>
          <w:szCs w:val="24"/>
        </w:rPr>
        <w:t>,</w:t>
      </w:r>
      <w:r w:rsidR="0088242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8242D">
        <w:rPr>
          <w:rFonts w:ascii="Times New Roman" w:hAnsi="Times New Roman" w:cs="Times New Roman"/>
          <w:sz w:val="24"/>
          <w:szCs w:val="24"/>
        </w:rPr>
        <w:t>а основании Протеста прокуратуры Михайловского района от 09.10.2015г.,</w:t>
      </w:r>
      <w:r w:rsidRPr="00DD6452">
        <w:rPr>
          <w:rFonts w:ascii="Times New Roman" w:hAnsi="Times New Roman" w:cs="Times New Roman"/>
          <w:sz w:val="24"/>
          <w:szCs w:val="24"/>
        </w:rPr>
        <w:t xml:space="preserve"> администрация Григорьевского сельского поселения </w:t>
      </w:r>
    </w:p>
    <w:p w:rsidR="007B70FC" w:rsidRPr="00DD6452" w:rsidRDefault="007B70FC" w:rsidP="007B70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0"/>
    <w:p w:rsidR="007B70FC" w:rsidRPr="00B15D54" w:rsidRDefault="007B70FC" w:rsidP="007B70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5D54">
        <w:rPr>
          <w:rFonts w:ascii="Times New Roman" w:hAnsi="Times New Roman"/>
          <w:b/>
          <w:sz w:val="24"/>
          <w:szCs w:val="24"/>
        </w:rPr>
        <w:t>ПОСТАНОВЛЯЕТ</w:t>
      </w:r>
      <w:r w:rsidRPr="00B15D54">
        <w:rPr>
          <w:rFonts w:ascii="Times New Roman" w:hAnsi="Times New Roman"/>
          <w:sz w:val="24"/>
          <w:szCs w:val="24"/>
        </w:rPr>
        <w:t>:</w:t>
      </w:r>
    </w:p>
    <w:p w:rsidR="007B70FC" w:rsidRPr="00297BA7" w:rsidRDefault="007B70FC" w:rsidP="007B70F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B70FC" w:rsidRDefault="007B70FC" w:rsidP="007B70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Положение следующие изменения и дополнения:</w:t>
      </w:r>
    </w:p>
    <w:p w:rsidR="007B70FC" w:rsidRDefault="007B70FC" w:rsidP="007B70FC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1.1Часть 12 пункт б) дополнить абзацем следующего содержания:</w:t>
      </w:r>
    </w:p>
    <w:p w:rsidR="007B70FC" w:rsidRDefault="00C3299F" w:rsidP="007B70FC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заявление муниципального</w:t>
      </w:r>
      <w:r w:rsidR="007B70FC" w:rsidRPr="004E684F">
        <w:rPr>
          <w:rFonts w:ascii="Times New Roman" w:hAnsi="Times New Roman" w:cs="Times New Roman"/>
          <w:sz w:val="24"/>
          <w:szCs w:val="24"/>
        </w:rPr>
        <w:t xml:space="preserve">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7B70FC" w:rsidRPr="004E684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B70FC" w:rsidRPr="004E684F">
        <w:rPr>
          <w:rFonts w:ascii="Times New Roman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7B70FC" w:rsidRPr="004E684F">
        <w:rPr>
          <w:rFonts w:ascii="Times New Roman" w:hAnsi="Times New Roman" w:cs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B70FC" w:rsidRDefault="007B70FC" w:rsidP="007B70F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 Часть 12 пункт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изложить в следующей редакции:</w:t>
      </w:r>
    </w:p>
    <w:p w:rsidR="007B70FC" w:rsidRDefault="007B70FC" w:rsidP="007B7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275A6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75A66">
        <w:rPr>
          <w:rFonts w:ascii="Times New Roman" w:hAnsi="Times New Roman" w:cs="Times New Roman"/>
          <w:sz w:val="24"/>
          <w:szCs w:val="24"/>
        </w:rPr>
        <w:t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 службы в администрации поселения,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275A66">
        <w:rPr>
          <w:rFonts w:ascii="Times New Roman" w:hAnsi="Times New Roman" w:cs="Times New Roman"/>
          <w:sz w:val="24"/>
          <w:szCs w:val="24"/>
        </w:rPr>
        <w:t xml:space="preserve"> управления данной администрацией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администрацией </w:t>
      </w:r>
      <w:proofErr w:type="gramStart"/>
      <w:r w:rsidRPr="00275A66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275A66">
        <w:rPr>
          <w:rFonts w:ascii="Times New Roman" w:hAnsi="Times New Roman" w:cs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275A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B70FC" w:rsidRDefault="007B70FC" w:rsidP="007B7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Часть 15 изложить в новой редакции:</w:t>
      </w:r>
    </w:p>
    <w:p w:rsidR="007B70FC" w:rsidRDefault="007B70FC" w:rsidP="007B7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A66">
        <w:rPr>
          <w:rFonts w:ascii="Times New Roman" w:hAnsi="Times New Roman" w:cs="Times New Roman"/>
          <w:sz w:val="24"/>
          <w:szCs w:val="24"/>
        </w:rPr>
        <w:t>«15.Заседание комиссии проводитс</w:t>
      </w:r>
      <w:r w:rsidR="00C3299F">
        <w:rPr>
          <w:rFonts w:ascii="Times New Roman" w:hAnsi="Times New Roman" w:cs="Times New Roman"/>
          <w:sz w:val="24"/>
          <w:szCs w:val="24"/>
        </w:rPr>
        <w:t>я в присутствии муниципального</w:t>
      </w:r>
      <w:r w:rsidRPr="00275A66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="00C3299F">
        <w:rPr>
          <w:rFonts w:ascii="Times New Roman" w:hAnsi="Times New Roman" w:cs="Times New Roman"/>
          <w:sz w:val="24"/>
          <w:szCs w:val="24"/>
        </w:rPr>
        <w:t>авшего должность муниципальной службы в муниципальном органе</w:t>
      </w:r>
      <w:r w:rsidRPr="00275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5A66">
        <w:rPr>
          <w:rFonts w:ascii="Times New Roman" w:hAnsi="Times New Roman" w:cs="Times New Roman"/>
          <w:sz w:val="24"/>
          <w:szCs w:val="24"/>
        </w:rPr>
        <w:t>органе</w:t>
      </w:r>
      <w:proofErr w:type="spellEnd"/>
      <w:proofErr w:type="gramEnd"/>
      <w:r w:rsidRPr="00275A66">
        <w:rPr>
          <w:rFonts w:ascii="Times New Roman" w:hAnsi="Times New Roman" w:cs="Times New Roman"/>
          <w:sz w:val="24"/>
          <w:szCs w:val="24"/>
        </w:rPr>
        <w:t>. При наличии пис</w:t>
      </w:r>
      <w:r w:rsidR="00C3299F">
        <w:rPr>
          <w:rFonts w:ascii="Times New Roman" w:hAnsi="Times New Roman" w:cs="Times New Roman"/>
          <w:sz w:val="24"/>
          <w:szCs w:val="24"/>
        </w:rPr>
        <w:t xml:space="preserve">ьменной просьбы муниципального служащего </w:t>
      </w:r>
      <w:r w:rsidRPr="00275A66">
        <w:rPr>
          <w:rFonts w:ascii="Times New Roman" w:hAnsi="Times New Roman" w:cs="Times New Roman"/>
          <w:sz w:val="24"/>
          <w:szCs w:val="24"/>
        </w:rPr>
        <w:t xml:space="preserve"> или гражданина, замещ</w:t>
      </w:r>
      <w:r w:rsidR="00C3299F">
        <w:rPr>
          <w:rFonts w:ascii="Times New Roman" w:hAnsi="Times New Roman" w:cs="Times New Roman"/>
          <w:sz w:val="24"/>
          <w:szCs w:val="24"/>
        </w:rPr>
        <w:t xml:space="preserve">авшего должность муниципальной службы в муниципальном </w:t>
      </w:r>
      <w:r w:rsidRPr="00275A66">
        <w:rPr>
          <w:rFonts w:ascii="Times New Roman" w:hAnsi="Times New Roman" w:cs="Times New Roman"/>
          <w:sz w:val="24"/>
          <w:szCs w:val="24"/>
        </w:rPr>
        <w:t xml:space="preserve"> органе, о рассмотрении указанного вопроса без его участия заседание комиссии проводится в его отсутствие. В случае неявки на зас</w:t>
      </w:r>
      <w:r w:rsidR="00C3299F">
        <w:rPr>
          <w:rFonts w:ascii="Times New Roman" w:hAnsi="Times New Roman" w:cs="Times New Roman"/>
          <w:sz w:val="24"/>
          <w:szCs w:val="24"/>
        </w:rPr>
        <w:t>едание комиссии муниципального</w:t>
      </w:r>
      <w:r w:rsidRPr="00275A66">
        <w:rPr>
          <w:rFonts w:ascii="Times New Roman" w:hAnsi="Times New Roman" w:cs="Times New Roman"/>
          <w:sz w:val="24"/>
          <w:szCs w:val="24"/>
        </w:rPr>
        <w:t xml:space="preserve"> служащего (его представителя) и при отсутствии пис</w:t>
      </w:r>
      <w:r w:rsidR="00C3299F">
        <w:rPr>
          <w:rFonts w:ascii="Times New Roman" w:hAnsi="Times New Roman" w:cs="Times New Roman"/>
          <w:sz w:val="24"/>
          <w:szCs w:val="24"/>
        </w:rPr>
        <w:t>ьменной просьбы муниципального</w:t>
      </w:r>
      <w:r w:rsidRPr="00275A66">
        <w:rPr>
          <w:rFonts w:ascii="Times New Roman" w:hAnsi="Times New Roman" w:cs="Times New Roman"/>
          <w:sz w:val="24"/>
          <w:szCs w:val="24"/>
        </w:rPr>
        <w:t xml:space="preserve"> служащего о рассмотрении данного вопроса без его участия рассмотрение вопроса откладывается. В случае п</w:t>
      </w:r>
      <w:r w:rsidR="00C3299F">
        <w:rPr>
          <w:rFonts w:ascii="Times New Roman" w:hAnsi="Times New Roman" w:cs="Times New Roman"/>
          <w:sz w:val="24"/>
          <w:szCs w:val="24"/>
        </w:rPr>
        <w:t>овторной неявки муниципального</w:t>
      </w:r>
      <w:r w:rsidRPr="00275A66">
        <w:rPr>
          <w:rFonts w:ascii="Times New Roman" w:hAnsi="Times New Roman" w:cs="Times New Roman"/>
          <w:sz w:val="24"/>
          <w:szCs w:val="24"/>
        </w:rPr>
        <w:t xml:space="preserve"> служащего без уважительной причины комиссия может принять решение о рассмотрении данного вопро</w:t>
      </w:r>
      <w:r w:rsidR="00C3299F">
        <w:rPr>
          <w:rFonts w:ascii="Times New Roman" w:hAnsi="Times New Roman" w:cs="Times New Roman"/>
          <w:sz w:val="24"/>
          <w:szCs w:val="24"/>
        </w:rPr>
        <w:t>са в отсутствие муниципального</w:t>
      </w:r>
      <w:r w:rsidRPr="00275A66">
        <w:rPr>
          <w:rFonts w:ascii="Times New Roman" w:hAnsi="Times New Roman" w:cs="Times New Roman"/>
          <w:sz w:val="24"/>
          <w:szCs w:val="24"/>
        </w:rPr>
        <w:t xml:space="preserve"> служащего. В случае неявки на заседание комиссии гражданина, замещ</w:t>
      </w:r>
      <w:r w:rsidR="00C3299F">
        <w:rPr>
          <w:rFonts w:ascii="Times New Roman" w:hAnsi="Times New Roman" w:cs="Times New Roman"/>
          <w:sz w:val="24"/>
          <w:szCs w:val="24"/>
        </w:rPr>
        <w:t>авшего должность муниципальной службы в муниципальном</w:t>
      </w:r>
      <w:r w:rsidRPr="00275A66">
        <w:rPr>
          <w:rFonts w:ascii="Times New Roman" w:hAnsi="Times New Roman" w:cs="Times New Roman"/>
          <w:sz w:val="24"/>
          <w:szCs w:val="24"/>
        </w:rPr>
        <w:t xml:space="preserve">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 w:rsidRPr="00275A6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B70FC" w:rsidRDefault="007B70FC" w:rsidP="007B7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>
        <w:rPr>
          <w:rFonts w:ascii="Times New Roman" w:hAnsi="Times New Roman" w:cs="Times New Roman"/>
          <w:sz w:val="24"/>
          <w:szCs w:val="24"/>
        </w:rPr>
        <w:t>ополнить частью 22.1 следующего содержания:</w:t>
      </w:r>
    </w:p>
    <w:p w:rsidR="007B70FC" w:rsidRPr="005F7B44" w:rsidRDefault="007B70FC" w:rsidP="007B7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B44">
        <w:rPr>
          <w:rFonts w:ascii="Times New Roman" w:hAnsi="Times New Roman" w:cs="Times New Roman"/>
          <w:sz w:val="24"/>
          <w:szCs w:val="24"/>
        </w:rPr>
        <w:t>« 22.1. По итогам рассмотрения вопроса, указанного в абзаце ч</w:t>
      </w:r>
      <w:r>
        <w:rPr>
          <w:rFonts w:ascii="Times New Roman" w:hAnsi="Times New Roman" w:cs="Times New Roman"/>
          <w:sz w:val="24"/>
          <w:szCs w:val="24"/>
        </w:rPr>
        <w:t>етвертом подпункта "б" пункта 12</w:t>
      </w:r>
      <w:r w:rsidRPr="005F7B4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B70FC" w:rsidRPr="005F7B44" w:rsidRDefault="007B70FC" w:rsidP="007B7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B44">
        <w:rPr>
          <w:rFonts w:ascii="Times New Roman" w:hAnsi="Times New Roman" w:cs="Times New Roman"/>
          <w:sz w:val="24"/>
          <w:szCs w:val="24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B70FC" w:rsidRDefault="007B70FC" w:rsidP="007B7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B44">
        <w:rPr>
          <w:rFonts w:ascii="Times New Roman" w:hAnsi="Times New Roman" w:cs="Times New Roman"/>
          <w:sz w:val="24"/>
          <w:szCs w:val="24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</w:t>
      </w:r>
      <w:r w:rsidR="00C3299F">
        <w:rPr>
          <w:rFonts w:ascii="Times New Roman" w:hAnsi="Times New Roman" w:cs="Times New Roman"/>
          <w:sz w:val="24"/>
          <w:szCs w:val="24"/>
        </w:rPr>
        <w:t>ет руководителю муниципального</w:t>
      </w:r>
      <w:r w:rsidRPr="005F7B44">
        <w:rPr>
          <w:rFonts w:ascii="Times New Roman" w:hAnsi="Times New Roman" w:cs="Times New Roman"/>
          <w:sz w:val="24"/>
          <w:szCs w:val="24"/>
        </w:rPr>
        <w:t xml:space="preserve"> органа </w:t>
      </w:r>
      <w:r w:rsidR="00C3299F">
        <w:rPr>
          <w:rFonts w:ascii="Times New Roman" w:hAnsi="Times New Roman" w:cs="Times New Roman"/>
          <w:sz w:val="24"/>
          <w:szCs w:val="24"/>
        </w:rPr>
        <w:t>применить к муниципальному</w:t>
      </w:r>
      <w:r w:rsidRPr="005F7B44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</w:t>
      </w:r>
      <w:proofErr w:type="gramStart"/>
      <w:r w:rsidRPr="005F7B4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B70FC" w:rsidRDefault="007B70FC" w:rsidP="007B7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Часть 23 изложить в следующей редакции:</w:t>
      </w:r>
    </w:p>
    <w:p w:rsidR="007B70FC" w:rsidRPr="00756E98" w:rsidRDefault="007B70FC" w:rsidP="007B70FC">
      <w:pPr>
        <w:pStyle w:val="a3"/>
        <w:widowControl w:val="0"/>
        <w:tabs>
          <w:tab w:val="left" w:pos="4253"/>
        </w:tabs>
        <w:spacing w:before="0" w:beforeAutospacing="0" w:after="0" w:afterAutospacing="0" w:line="276" w:lineRule="auto"/>
        <w:ind w:firstLine="567"/>
        <w:jc w:val="both"/>
      </w:pPr>
      <w:r>
        <w:t>«23.</w:t>
      </w:r>
      <w:r w:rsidRPr="00756E98">
        <w:t>По итогам рассмотрения вопросов, предусм</w:t>
      </w:r>
      <w:r>
        <w:t xml:space="preserve">отренных подпунктами «а», «б», </w:t>
      </w:r>
      <w:r w:rsidRPr="00756E98">
        <w:t xml:space="preserve">«г» </w:t>
      </w:r>
      <w:r>
        <w:t xml:space="preserve"> </w:t>
      </w:r>
      <w:r w:rsidRPr="005F7B44">
        <w:t>и «</w:t>
      </w:r>
      <w:proofErr w:type="spellStart"/>
      <w:r w:rsidRPr="005F7B44">
        <w:t>д</w:t>
      </w:r>
      <w:proofErr w:type="spellEnd"/>
      <w:r w:rsidRPr="005F7B44">
        <w:t>» пункта 12</w:t>
      </w:r>
      <w:r w:rsidRPr="00756E98">
        <w:t xml:space="preserve"> настоящего Положения, при наличии к тому оснований комиссия может принять иное решение, чем предусмотрено пунктами </w:t>
      </w:r>
      <w:r w:rsidRPr="005F7B44">
        <w:t>18-22,22.1,24</w:t>
      </w:r>
      <w:r w:rsidRPr="00756E98">
        <w:t xml:space="preserve"> настоящего </w:t>
      </w:r>
      <w:r w:rsidRPr="00756E98">
        <w:lastRenderedPageBreak/>
        <w:t>Положения. Основания и мотивы принятия такого решения должны быть отражены в протоколе заседания комиссии</w:t>
      </w:r>
      <w:proofErr w:type="gramStart"/>
      <w:r w:rsidRPr="00756E98">
        <w:t>.</w:t>
      </w:r>
      <w:r>
        <w:t>»</w:t>
      </w:r>
      <w:proofErr w:type="gramEnd"/>
    </w:p>
    <w:p w:rsidR="007B70FC" w:rsidRPr="00275A66" w:rsidRDefault="007B70FC" w:rsidP="007B7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0FC" w:rsidRPr="00297BA7" w:rsidRDefault="007B70FC" w:rsidP="007B70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BA7"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</w:t>
      </w:r>
      <w:r>
        <w:rPr>
          <w:rFonts w:ascii="Times New Roman" w:hAnsi="Times New Roman"/>
          <w:sz w:val="24"/>
          <w:szCs w:val="24"/>
        </w:rPr>
        <w:t>кого сельского поселения.</w:t>
      </w:r>
    </w:p>
    <w:p w:rsidR="007B70FC" w:rsidRPr="00297BA7" w:rsidRDefault="007B70FC" w:rsidP="007B70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BA7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7B70FC" w:rsidRPr="00297BA7" w:rsidRDefault="007B70FC" w:rsidP="007B70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B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97BA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B70FC" w:rsidRPr="00DB6631" w:rsidRDefault="007B70FC" w:rsidP="007B70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0FC" w:rsidRPr="00B5187F" w:rsidRDefault="007B70FC" w:rsidP="007B70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0FC" w:rsidRPr="002631E0" w:rsidRDefault="007B70FC" w:rsidP="007B70FC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631E0">
        <w:rPr>
          <w:rFonts w:ascii="Times New Roman" w:hAnsi="Times New Roman"/>
          <w:sz w:val="24"/>
          <w:szCs w:val="24"/>
        </w:rPr>
        <w:t>Глава Григорьевского сельского поселения</w:t>
      </w:r>
      <w:r w:rsidR="00C3299F">
        <w:rPr>
          <w:rFonts w:ascii="Times New Roman" w:hAnsi="Times New Roman"/>
          <w:sz w:val="24"/>
          <w:szCs w:val="24"/>
        </w:rPr>
        <w:t>,</w:t>
      </w:r>
    </w:p>
    <w:p w:rsidR="007B70FC" w:rsidRPr="002631E0" w:rsidRDefault="007B70FC" w:rsidP="007B70FC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631E0">
        <w:rPr>
          <w:rFonts w:ascii="Times New Roman" w:hAnsi="Times New Roman"/>
          <w:sz w:val="24"/>
          <w:szCs w:val="24"/>
        </w:rPr>
        <w:t xml:space="preserve">лава администрации поселения                                                                            А.С. </w:t>
      </w:r>
      <w:proofErr w:type="spellStart"/>
      <w:r w:rsidRPr="002631E0">
        <w:rPr>
          <w:rFonts w:ascii="Times New Roman" w:hAnsi="Times New Roman"/>
          <w:sz w:val="24"/>
          <w:szCs w:val="24"/>
        </w:rPr>
        <w:t>Дрёмин</w:t>
      </w:r>
      <w:proofErr w:type="spellEnd"/>
    </w:p>
    <w:p w:rsidR="007B70FC" w:rsidRDefault="007B70FC" w:rsidP="007B70FC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 w:val="0"/>
        </w:rPr>
      </w:pPr>
    </w:p>
    <w:p w:rsidR="007B70FC" w:rsidRDefault="007B70FC" w:rsidP="007B70FC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 w:val="0"/>
        </w:rPr>
      </w:pPr>
    </w:p>
    <w:p w:rsidR="00422463" w:rsidRDefault="00422463"/>
    <w:sectPr w:rsidR="00422463" w:rsidSect="00CC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D5F"/>
    <w:multiLevelType w:val="multilevel"/>
    <w:tmpl w:val="1CD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343D71"/>
    <w:multiLevelType w:val="hybridMultilevel"/>
    <w:tmpl w:val="A61E553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0FC"/>
    <w:rsid w:val="00070BAC"/>
    <w:rsid w:val="000D6DF5"/>
    <w:rsid w:val="00151C1B"/>
    <w:rsid w:val="00422463"/>
    <w:rsid w:val="00455383"/>
    <w:rsid w:val="005B4D50"/>
    <w:rsid w:val="0069093E"/>
    <w:rsid w:val="006F6F95"/>
    <w:rsid w:val="007B70FC"/>
    <w:rsid w:val="0088242D"/>
    <w:rsid w:val="009D26C8"/>
    <w:rsid w:val="009E3579"/>
    <w:rsid w:val="00C23E25"/>
    <w:rsid w:val="00C3299F"/>
    <w:rsid w:val="00CC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70FC"/>
    <w:pPr>
      <w:ind w:left="720"/>
      <w:contextualSpacing/>
    </w:pPr>
  </w:style>
  <w:style w:type="character" w:styleId="a5">
    <w:name w:val="Strong"/>
    <w:basedOn w:val="a0"/>
    <w:qFormat/>
    <w:rsid w:val="007B70FC"/>
    <w:rPr>
      <w:b/>
      <w:bCs/>
    </w:rPr>
  </w:style>
  <w:style w:type="paragraph" w:customStyle="1" w:styleId="ConsPlusNormal">
    <w:name w:val="ConsPlusNormal"/>
    <w:rsid w:val="007B70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B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2015-10-19T23:48:00Z</cp:lastPrinted>
  <dcterms:created xsi:type="dcterms:W3CDTF">2015-10-16T04:43:00Z</dcterms:created>
  <dcterms:modified xsi:type="dcterms:W3CDTF">2015-10-20T03:44:00Z</dcterms:modified>
</cp:coreProperties>
</file>